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2762B" w14:textId="77777777" w:rsidR="00E339D6" w:rsidRPr="005737E8" w:rsidRDefault="005737E8">
      <w:pPr>
        <w:rPr>
          <w:b/>
        </w:rPr>
      </w:pPr>
      <w:r w:rsidRPr="005737E8">
        <w:rPr>
          <w:b/>
        </w:rPr>
        <w:t xml:space="preserve">                                                           </w:t>
      </w:r>
      <w:r w:rsidRPr="005737E8">
        <w:rPr>
          <w:b/>
          <w:noProof/>
        </w:rPr>
        <w:drawing>
          <wp:inline distT="0" distB="0" distL="0" distR="0" wp14:anchorId="3E610B4B" wp14:editId="2BFB03A8">
            <wp:extent cx="1828800" cy="904875"/>
            <wp:effectExtent l="0" t="0" r="0" b="9525"/>
            <wp:docPr id="2" name="Picture 2" descr="abqride_logo_cmykC resized for email signature"/>
            <wp:cNvGraphicFramePr/>
            <a:graphic xmlns:a="http://schemas.openxmlformats.org/drawingml/2006/main">
              <a:graphicData uri="http://schemas.openxmlformats.org/drawingml/2006/picture">
                <pic:pic xmlns:pic="http://schemas.openxmlformats.org/drawingml/2006/picture">
                  <pic:nvPicPr>
                    <pic:cNvPr id="2" name="Picture 2" descr="abqride_logo_cmykC resized for email signature"/>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inline>
        </w:drawing>
      </w:r>
    </w:p>
    <w:p w14:paraId="186C3321" w14:textId="77777777" w:rsidR="005737E8" w:rsidRDefault="005737E8"/>
    <w:p w14:paraId="09F234DC" w14:textId="77777777" w:rsidR="005737E8" w:rsidRDefault="005737E8" w:rsidP="005737E8">
      <w:pPr>
        <w:jc w:val="center"/>
      </w:pPr>
      <w:r>
        <w:rPr>
          <w:b/>
          <w:sz w:val="32"/>
          <w:szCs w:val="32"/>
          <w:u w:val="single"/>
        </w:rPr>
        <w:t>Transit Advisory Board</w:t>
      </w:r>
    </w:p>
    <w:p w14:paraId="2BE2946B" w14:textId="77777777" w:rsidR="005737E8" w:rsidRDefault="005737E8" w:rsidP="005737E8">
      <w:pPr>
        <w:jc w:val="center"/>
        <w:rPr>
          <w:b/>
          <w:sz w:val="32"/>
          <w:szCs w:val="32"/>
          <w:u w:val="single"/>
        </w:rPr>
      </w:pPr>
      <w:r>
        <w:rPr>
          <w:b/>
          <w:sz w:val="32"/>
          <w:szCs w:val="32"/>
          <w:u w:val="single"/>
        </w:rPr>
        <w:t>Meeting Minutes</w:t>
      </w:r>
    </w:p>
    <w:p w14:paraId="2E64A510" w14:textId="77777777" w:rsidR="005737E8" w:rsidRDefault="005737E8" w:rsidP="005737E8">
      <w:pPr>
        <w:spacing w:line="240" w:lineRule="auto"/>
        <w:ind w:left="3600"/>
        <w:rPr>
          <w:b/>
          <w:sz w:val="32"/>
          <w:szCs w:val="32"/>
          <w:u w:val="single"/>
        </w:rPr>
      </w:pPr>
      <w:r>
        <w:rPr>
          <w:b/>
          <w:sz w:val="32"/>
          <w:szCs w:val="32"/>
          <w:u w:val="single"/>
        </w:rPr>
        <w:t xml:space="preserve">October 9, 2014 </w:t>
      </w:r>
    </w:p>
    <w:p w14:paraId="661D28A2" w14:textId="77777777" w:rsidR="005737E8" w:rsidRDefault="005737E8" w:rsidP="005737E8">
      <w:pPr>
        <w:spacing w:line="240" w:lineRule="auto"/>
        <w:rPr>
          <w:b/>
          <w:sz w:val="32"/>
          <w:szCs w:val="32"/>
        </w:rPr>
      </w:pPr>
    </w:p>
    <w:p w14:paraId="07ACB62E" w14:textId="77777777" w:rsidR="005737E8" w:rsidRPr="005737E8" w:rsidRDefault="005737E8" w:rsidP="005737E8">
      <w:pPr>
        <w:spacing w:line="240" w:lineRule="auto"/>
        <w:rPr>
          <w:sz w:val="32"/>
          <w:szCs w:val="32"/>
        </w:rPr>
      </w:pPr>
    </w:p>
    <w:p w14:paraId="07D5C8B3" w14:textId="77777777" w:rsidR="005737E8" w:rsidRDefault="00C45AC6" w:rsidP="00F168E8">
      <w:pPr>
        <w:spacing w:line="240" w:lineRule="auto"/>
        <w:jc w:val="both"/>
        <w:rPr>
          <w:b/>
          <w:sz w:val="32"/>
          <w:szCs w:val="32"/>
          <w:u w:val="single"/>
        </w:rPr>
      </w:pPr>
      <w:r>
        <w:rPr>
          <w:b/>
          <w:sz w:val="32"/>
          <w:szCs w:val="32"/>
          <w:u w:val="single"/>
        </w:rPr>
        <w:t>Board Members:</w:t>
      </w:r>
    </w:p>
    <w:p w14:paraId="2F81212B" w14:textId="77777777" w:rsidR="005737E8" w:rsidRDefault="005737E8" w:rsidP="00F168E8">
      <w:pPr>
        <w:spacing w:line="240" w:lineRule="auto"/>
        <w:jc w:val="both"/>
        <w:rPr>
          <w:sz w:val="32"/>
          <w:szCs w:val="32"/>
        </w:rPr>
      </w:pPr>
      <w:r>
        <w:rPr>
          <w:sz w:val="32"/>
          <w:szCs w:val="32"/>
        </w:rPr>
        <w:t>In Attendance: Lucy Birbiglia, Cristen Conley, David Kesner, Willi</w:t>
      </w:r>
      <w:r w:rsidR="00B3599E">
        <w:rPr>
          <w:sz w:val="32"/>
          <w:szCs w:val="32"/>
        </w:rPr>
        <w:t>am</w:t>
      </w:r>
      <w:r>
        <w:rPr>
          <w:sz w:val="32"/>
          <w:szCs w:val="32"/>
        </w:rPr>
        <w:t xml:space="preserve"> Richardson, David Schott, Warren Smith.</w:t>
      </w:r>
    </w:p>
    <w:p w14:paraId="07E2338F" w14:textId="77777777" w:rsidR="00C45AC6" w:rsidRDefault="00C45AC6" w:rsidP="00F168E8">
      <w:pPr>
        <w:spacing w:line="240" w:lineRule="auto"/>
        <w:jc w:val="both"/>
        <w:rPr>
          <w:sz w:val="32"/>
          <w:szCs w:val="32"/>
        </w:rPr>
      </w:pPr>
    </w:p>
    <w:p w14:paraId="0BE0ACA0" w14:textId="77777777" w:rsidR="00C45AC6" w:rsidRPr="00C45AC6" w:rsidRDefault="00C45AC6" w:rsidP="00F168E8">
      <w:pPr>
        <w:spacing w:line="240" w:lineRule="auto"/>
        <w:jc w:val="both"/>
        <w:rPr>
          <w:b/>
          <w:sz w:val="32"/>
          <w:szCs w:val="32"/>
          <w:u w:val="single"/>
        </w:rPr>
      </w:pPr>
      <w:r>
        <w:rPr>
          <w:b/>
          <w:sz w:val="32"/>
          <w:szCs w:val="32"/>
          <w:u w:val="single"/>
        </w:rPr>
        <w:t>Public:</w:t>
      </w:r>
    </w:p>
    <w:p w14:paraId="454B2807" w14:textId="77777777" w:rsidR="00C45AC6" w:rsidRDefault="00C45AC6" w:rsidP="00F168E8">
      <w:pPr>
        <w:spacing w:line="240" w:lineRule="auto"/>
        <w:jc w:val="both"/>
        <w:rPr>
          <w:sz w:val="32"/>
          <w:szCs w:val="32"/>
        </w:rPr>
      </w:pPr>
      <w:r>
        <w:rPr>
          <w:sz w:val="32"/>
          <w:szCs w:val="32"/>
        </w:rPr>
        <w:t>Dr. Susan Richardson, Brendan Miller</w:t>
      </w:r>
    </w:p>
    <w:p w14:paraId="6F4B6D55" w14:textId="77777777" w:rsidR="00C45AC6" w:rsidRDefault="00C45AC6" w:rsidP="00F168E8">
      <w:pPr>
        <w:spacing w:line="240" w:lineRule="auto"/>
        <w:jc w:val="both"/>
        <w:rPr>
          <w:sz w:val="32"/>
          <w:szCs w:val="32"/>
        </w:rPr>
      </w:pPr>
    </w:p>
    <w:p w14:paraId="3BAE3916" w14:textId="77777777" w:rsidR="00C45AC6" w:rsidRDefault="00950A6D" w:rsidP="00F168E8">
      <w:pPr>
        <w:spacing w:line="240" w:lineRule="auto"/>
        <w:jc w:val="both"/>
        <w:rPr>
          <w:b/>
          <w:sz w:val="32"/>
          <w:szCs w:val="32"/>
          <w:u w:val="single"/>
        </w:rPr>
      </w:pPr>
      <w:r>
        <w:rPr>
          <w:b/>
          <w:sz w:val="32"/>
          <w:szCs w:val="32"/>
          <w:u w:val="single"/>
        </w:rPr>
        <w:t>ABQ RIDE</w:t>
      </w:r>
      <w:r w:rsidR="00C45AC6">
        <w:rPr>
          <w:b/>
          <w:sz w:val="32"/>
          <w:szCs w:val="32"/>
          <w:u w:val="single"/>
        </w:rPr>
        <w:t>:</w:t>
      </w:r>
    </w:p>
    <w:p w14:paraId="25D0C75A" w14:textId="77777777" w:rsidR="00C45AC6" w:rsidRDefault="00C45AC6" w:rsidP="00F168E8">
      <w:pPr>
        <w:spacing w:line="240" w:lineRule="auto"/>
        <w:jc w:val="both"/>
        <w:rPr>
          <w:sz w:val="32"/>
          <w:szCs w:val="32"/>
        </w:rPr>
      </w:pPr>
      <w:r>
        <w:rPr>
          <w:sz w:val="32"/>
          <w:szCs w:val="32"/>
        </w:rPr>
        <w:t>Bruce Rizzieri, Director; Andrew De Garmo, Principal Planner; Phyllis Santillanes, Administrative Assistant</w:t>
      </w:r>
    </w:p>
    <w:p w14:paraId="557C90AD" w14:textId="77777777" w:rsidR="005B3CBD" w:rsidRDefault="005B3CBD" w:rsidP="00F168E8">
      <w:pPr>
        <w:spacing w:line="240" w:lineRule="auto"/>
        <w:jc w:val="both"/>
        <w:rPr>
          <w:sz w:val="32"/>
          <w:szCs w:val="32"/>
        </w:rPr>
      </w:pPr>
    </w:p>
    <w:p w14:paraId="26C7138B" w14:textId="77777777" w:rsidR="005B3CBD" w:rsidRDefault="005B3CBD" w:rsidP="00F168E8">
      <w:pPr>
        <w:spacing w:line="240" w:lineRule="auto"/>
        <w:jc w:val="both"/>
        <w:rPr>
          <w:b/>
          <w:sz w:val="32"/>
          <w:szCs w:val="32"/>
          <w:u w:val="single"/>
        </w:rPr>
      </w:pPr>
      <w:r>
        <w:rPr>
          <w:b/>
          <w:sz w:val="32"/>
          <w:szCs w:val="32"/>
          <w:u w:val="single"/>
        </w:rPr>
        <w:t>Public Comment:</w:t>
      </w:r>
    </w:p>
    <w:p w14:paraId="3E45750B" w14:textId="77777777" w:rsidR="00C45AC6" w:rsidRDefault="001037F0" w:rsidP="00F168E8">
      <w:pPr>
        <w:spacing w:line="240" w:lineRule="auto"/>
        <w:jc w:val="both"/>
        <w:rPr>
          <w:sz w:val="32"/>
          <w:szCs w:val="32"/>
        </w:rPr>
      </w:pPr>
      <w:r>
        <w:rPr>
          <w:sz w:val="32"/>
          <w:szCs w:val="32"/>
        </w:rPr>
        <w:t>Mr. Miller suggested, considering interlining Route 10/ 4</w:t>
      </w:r>
      <w:r w:rsidRPr="003307BC">
        <w:rPr>
          <w:sz w:val="32"/>
          <w:szCs w:val="32"/>
          <w:vertAlign w:val="superscript"/>
        </w:rPr>
        <w:t>th</w:t>
      </w:r>
      <w:r>
        <w:rPr>
          <w:sz w:val="32"/>
          <w:szCs w:val="32"/>
        </w:rPr>
        <w:t xml:space="preserve"> Street and Route 11/ Lomas on weekends</w:t>
      </w:r>
      <w:r w:rsidR="00971432">
        <w:rPr>
          <w:sz w:val="32"/>
          <w:szCs w:val="32"/>
        </w:rPr>
        <w:t>.</w:t>
      </w:r>
      <w:r>
        <w:rPr>
          <w:sz w:val="32"/>
          <w:szCs w:val="32"/>
        </w:rPr>
        <w:t xml:space="preserve">  </w:t>
      </w:r>
      <w:r w:rsidR="008732B8">
        <w:rPr>
          <w:sz w:val="32"/>
          <w:szCs w:val="32"/>
        </w:rPr>
        <w:t>If th</w:t>
      </w:r>
      <w:r w:rsidR="00971432">
        <w:rPr>
          <w:sz w:val="32"/>
          <w:szCs w:val="32"/>
        </w:rPr>
        <w:t>is was done</w:t>
      </w:r>
      <w:r w:rsidR="008732B8">
        <w:rPr>
          <w:sz w:val="32"/>
          <w:szCs w:val="32"/>
        </w:rPr>
        <w:t xml:space="preserve"> more service </w:t>
      </w:r>
      <w:r w:rsidR="00971432">
        <w:rPr>
          <w:sz w:val="32"/>
          <w:szCs w:val="32"/>
        </w:rPr>
        <w:t xml:space="preserve">would be provided </w:t>
      </w:r>
      <w:r w:rsidR="008732B8">
        <w:rPr>
          <w:sz w:val="32"/>
          <w:szCs w:val="32"/>
        </w:rPr>
        <w:t xml:space="preserve">with the same amount of vehicles.  The </w:t>
      </w:r>
      <w:r w:rsidR="00971432">
        <w:rPr>
          <w:sz w:val="32"/>
          <w:szCs w:val="32"/>
        </w:rPr>
        <w:t>Route</w:t>
      </w:r>
      <w:r w:rsidR="001A7CF0">
        <w:rPr>
          <w:sz w:val="32"/>
          <w:szCs w:val="32"/>
        </w:rPr>
        <w:t xml:space="preserve"> 11 gets higher </w:t>
      </w:r>
      <w:r w:rsidR="008732B8">
        <w:rPr>
          <w:sz w:val="32"/>
          <w:szCs w:val="32"/>
        </w:rPr>
        <w:t>rid</w:t>
      </w:r>
      <w:r w:rsidR="001A7CF0">
        <w:rPr>
          <w:sz w:val="32"/>
          <w:szCs w:val="32"/>
        </w:rPr>
        <w:t>ership</w:t>
      </w:r>
      <w:r w:rsidR="00A92BA8">
        <w:rPr>
          <w:sz w:val="32"/>
          <w:szCs w:val="32"/>
        </w:rPr>
        <w:t xml:space="preserve"> on </w:t>
      </w:r>
      <w:r w:rsidR="00A92BA8">
        <w:rPr>
          <w:sz w:val="32"/>
          <w:szCs w:val="32"/>
        </w:rPr>
        <w:lastRenderedPageBreak/>
        <w:t xml:space="preserve">Saturdays, and would be more efficient. </w:t>
      </w:r>
      <w:r w:rsidR="001A7CF0">
        <w:rPr>
          <w:sz w:val="32"/>
          <w:szCs w:val="32"/>
        </w:rPr>
        <w:t xml:space="preserve">On Sunday, there would be no change to the </w:t>
      </w:r>
      <w:r w:rsidR="00971432">
        <w:rPr>
          <w:sz w:val="32"/>
          <w:szCs w:val="32"/>
        </w:rPr>
        <w:t xml:space="preserve">Route </w:t>
      </w:r>
      <w:r w:rsidR="001A7CF0">
        <w:rPr>
          <w:sz w:val="32"/>
          <w:szCs w:val="32"/>
        </w:rPr>
        <w:t>11/Lomas schedule</w:t>
      </w:r>
      <w:r w:rsidR="00971432">
        <w:rPr>
          <w:sz w:val="32"/>
          <w:szCs w:val="32"/>
        </w:rPr>
        <w:t>.</w:t>
      </w:r>
      <w:r w:rsidR="00C329B6">
        <w:rPr>
          <w:sz w:val="32"/>
          <w:szCs w:val="32"/>
        </w:rPr>
        <w:t xml:space="preserve"> T</w:t>
      </w:r>
      <w:r w:rsidR="001A7CF0">
        <w:rPr>
          <w:sz w:val="32"/>
          <w:szCs w:val="32"/>
        </w:rPr>
        <w:t xml:space="preserve">his </w:t>
      </w:r>
      <w:r w:rsidR="00971432">
        <w:rPr>
          <w:sz w:val="32"/>
          <w:szCs w:val="32"/>
        </w:rPr>
        <w:t>proposal was</w:t>
      </w:r>
      <w:r w:rsidR="001A7CF0">
        <w:rPr>
          <w:sz w:val="32"/>
          <w:szCs w:val="32"/>
        </w:rPr>
        <w:t xml:space="preserve"> detailed in </w:t>
      </w:r>
      <w:r w:rsidR="00A92BA8">
        <w:rPr>
          <w:sz w:val="32"/>
          <w:szCs w:val="32"/>
        </w:rPr>
        <w:t xml:space="preserve">his handout that was </w:t>
      </w:r>
      <w:r w:rsidR="00971432">
        <w:rPr>
          <w:sz w:val="32"/>
          <w:szCs w:val="32"/>
        </w:rPr>
        <w:t>distribu</w:t>
      </w:r>
      <w:r w:rsidR="00C329B6">
        <w:rPr>
          <w:sz w:val="32"/>
          <w:szCs w:val="32"/>
        </w:rPr>
        <w:t>t</w:t>
      </w:r>
      <w:r w:rsidR="00971432">
        <w:rPr>
          <w:sz w:val="32"/>
          <w:szCs w:val="32"/>
        </w:rPr>
        <w:t>ed</w:t>
      </w:r>
      <w:r w:rsidR="00A92BA8">
        <w:rPr>
          <w:sz w:val="32"/>
          <w:szCs w:val="32"/>
        </w:rPr>
        <w:t xml:space="preserve"> to the Board.</w:t>
      </w:r>
    </w:p>
    <w:p w14:paraId="09A7EDA8" w14:textId="77777777" w:rsidR="000D2FB0" w:rsidRDefault="000D2FB0" w:rsidP="00F168E8">
      <w:pPr>
        <w:spacing w:line="240" w:lineRule="auto"/>
        <w:jc w:val="both"/>
        <w:rPr>
          <w:b/>
          <w:sz w:val="32"/>
          <w:szCs w:val="32"/>
          <w:u w:val="single"/>
        </w:rPr>
      </w:pPr>
      <w:r>
        <w:rPr>
          <w:b/>
          <w:sz w:val="32"/>
          <w:szCs w:val="32"/>
          <w:u w:val="single"/>
        </w:rPr>
        <w:t>Acceptance of</w:t>
      </w:r>
      <w:r w:rsidR="000E4C8A">
        <w:rPr>
          <w:b/>
          <w:sz w:val="32"/>
          <w:szCs w:val="32"/>
          <w:u w:val="single"/>
        </w:rPr>
        <w:t xml:space="preserve"> the Revised</w:t>
      </w:r>
      <w:r>
        <w:rPr>
          <w:b/>
          <w:sz w:val="32"/>
          <w:szCs w:val="32"/>
          <w:u w:val="single"/>
        </w:rPr>
        <w:t xml:space="preserve"> Agenda:</w:t>
      </w:r>
    </w:p>
    <w:p w14:paraId="0A550486" w14:textId="77777777" w:rsidR="00106E38" w:rsidRDefault="00A6732A" w:rsidP="00F168E8">
      <w:pPr>
        <w:spacing w:line="240" w:lineRule="auto"/>
        <w:jc w:val="both"/>
        <w:rPr>
          <w:sz w:val="32"/>
          <w:szCs w:val="32"/>
        </w:rPr>
      </w:pPr>
      <w:r>
        <w:rPr>
          <w:sz w:val="32"/>
          <w:szCs w:val="32"/>
        </w:rPr>
        <w:t>Mr. Smith moved that the agenda be approved with the following amendments; include “Meeting Notification” resolution and “Meeting Date” resolution. Ms. Conley seconded the motion. The Board approved the revised Agenda.</w:t>
      </w:r>
      <w:r w:rsidDel="00A6732A">
        <w:rPr>
          <w:sz w:val="32"/>
          <w:szCs w:val="32"/>
        </w:rPr>
        <w:t xml:space="preserve"> </w:t>
      </w:r>
      <w:r w:rsidR="00043867">
        <w:rPr>
          <w:sz w:val="32"/>
          <w:szCs w:val="32"/>
        </w:rPr>
        <w:t xml:space="preserve">Mr. Smith asked if there was any objection, to tallying how people arrive to the Board Meetings.  </w:t>
      </w:r>
    </w:p>
    <w:p w14:paraId="7A9B4EE2" w14:textId="77777777" w:rsidR="00106E38" w:rsidRDefault="00106E38" w:rsidP="00F168E8">
      <w:pPr>
        <w:spacing w:line="240" w:lineRule="auto"/>
        <w:jc w:val="both"/>
        <w:rPr>
          <w:b/>
          <w:sz w:val="32"/>
          <w:szCs w:val="32"/>
          <w:u w:val="single"/>
        </w:rPr>
      </w:pPr>
      <w:r>
        <w:rPr>
          <w:b/>
          <w:sz w:val="32"/>
          <w:szCs w:val="32"/>
          <w:u w:val="single"/>
        </w:rPr>
        <w:t>Meeting Minutes from September:</w:t>
      </w:r>
    </w:p>
    <w:p w14:paraId="332E3BDF" w14:textId="73F2191D" w:rsidR="004245D7" w:rsidRDefault="00CD1C7A" w:rsidP="00F168E8">
      <w:pPr>
        <w:spacing w:before="100" w:beforeAutospacing="1" w:after="100" w:afterAutospacing="1"/>
        <w:jc w:val="both"/>
      </w:pPr>
      <w:r>
        <w:rPr>
          <w:sz w:val="32"/>
          <w:szCs w:val="32"/>
        </w:rPr>
        <w:t>Two changes were made to the September minutes</w:t>
      </w:r>
      <w:r w:rsidR="00176D9F">
        <w:rPr>
          <w:sz w:val="32"/>
          <w:szCs w:val="32"/>
        </w:rPr>
        <w:t xml:space="preserve">; </w:t>
      </w:r>
      <w:r w:rsidR="00D732FB">
        <w:rPr>
          <w:sz w:val="32"/>
          <w:szCs w:val="32"/>
        </w:rPr>
        <w:t xml:space="preserve">one </w:t>
      </w:r>
      <w:r w:rsidR="00CF76A6">
        <w:rPr>
          <w:sz w:val="32"/>
          <w:szCs w:val="32"/>
        </w:rPr>
        <w:t xml:space="preserve">was a request from </w:t>
      </w:r>
      <w:r w:rsidR="00D732FB">
        <w:rPr>
          <w:sz w:val="32"/>
          <w:szCs w:val="32"/>
        </w:rPr>
        <w:t>Dr. Susan Richardson</w:t>
      </w:r>
      <w:r w:rsidR="00176D9F">
        <w:rPr>
          <w:sz w:val="32"/>
          <w:szCs w:val="32"/>
        </w:rPr>
        <w:t xml:space="preserve"> to incorporate the e-mail concerning an </w:t>
      </w:r>
      <w:r w:rsidR="00F168E8">
        <w:rPr>
          <w:sz w:val="32"/>
          <w:szCs w:val="32"/>
        </w:rPr>
        <w:t>all-day</w:t>
      </w:r>
      <w:r w:rsidR="00176D9F">
        <w:rPr>
          <w:sz w:val="32"/>
          <w:szCs w:val="32"/>
        </w:rPr>
        <w:t xml:space="preserve"> pass for students that she sent to ABQ RIDE</w:t>
      </w:r>
      <w:r w:rsidR="00043867">
        <w:rPr>
          <w:sz w:val="32"/>
          <w:szCs w:val="32"/>
        </w:rPr>
        <w:t xml:space="preserve"> </w:t>
      </w:r>
      <w:r w:rsidR="00176D9F">
        <w:rPr>
          <w:sz w:val="32"/>
          <w:szCs w:val="32"/>
        </w:rPr>
        <w:t>incorporated into the meeting minutes. The e-mail is as follows:</w:t>
      </w:r>
      <w:r w:rsidR="004245D7">
        <w:rPr>
          <w:sz w:val="28"/>
        </w:rPr>
        <w:t xml:space="preserve"> </w:t>
      </w:r>
      <w:r w:rsidR="00176D9F">
        <w:rPr>
          <w:sz w:val="28"/>
        </w:rPr>
        <w:t>“T</w:t>
      </w:r>
      <w:r w:rsidR="004245D7" w:rsidRPr="00176D9F">
        <w:rPr>
          <w:sz w:val="32"/>
          <w:szCs w:val="32"/>
        </w:rPr>
        <w:t xml:space="preserve">he customary and generalized use of the term Honored Citizens includes school-age youth ages 10 through high school, senior citizens ages 62 and over, and disabled citizens riding regular, fixed bus routes.  In the 2008 ordinance, this general term is trifurcated, with the first category being defined as a “Student Fare,” the second as an “Honored Citizen Fare,” and the third as a “Fixed-Route Honored Citizen Disabled Pass.”  All three qualify for the pre-2009 35¢ one-way-trip discounted fare that included a two-hour transfer; however, only the third category is singled out as qualifying for a new [as of 2009], special $1.00 all-day pass fare (discounted from the new, 2009 standard adult fare structure providing for a $2.00 all-day pass in lieu of the pre-2009 two-hour transfer included in the one-way $1.00 fare).  </w:t>
      </w:r>
      <w:r w:rsidR="004245D7" w:rsidRPr="00176D9F">
        <w:rPr>
          <w:sz w:val="32"/>
          <w:szCs w:val="32"/>
        </w:rPr>
        <w:lastRenderedPageBreak/>
        <w:t>Seniors and students who are not disabled are excl</w:t>
      </w:r>
      <w:r w:rsidR="00B61AD2" w:rsidRPr="00176D9F">
        <w:rPr>
          <w:sz w:val="32"/>
          <w:szCs w:val="32"/>
        </w:rPr>
        <w:t>uded from this special discount</w:t>
      </w:r>
      <w:r w:rsidR="00176D9F">
        <w:rPr>
          <w:sz w:val="32"/>
          <w:szCs w:val="32"/>
        </w:rPr>
        <w:t>.”</w:t>
      </w:r>
    </w:p>
    <w:p w14:paraId="0FBBB8F3" w14:textId="77777777" w:rsidR="00106E38" w:rsidRDefault="00231720" w:rsidP="00F168E8">
      <w:pPr>
        <w:spacing w:line="240" w:lineRule="auto"/>
        <w:jc w:val="both"/>
        <w:rPr>
          <w:sz w:val="32"/>
          <w:szCs w:val="32"/>
        </w:rPr>
      </w:pPr>
      <w:r>
        <w:rPr>
          <w:sz w:val="32"/>
          <w:szCs w:val="32"/>
        </w:rPr>
        <w:t>Also</w:t>
      </w:r>
      <w:r w:rsidR="00282B78">
        <w:rPr>
          <w:sz w:val="32"/>
          <w:szCs w:val="32"/>
        </w:rPr>
        <w:t>,</w:t>
      </w:r>
      <w:r>
        <w:rPr>
          <w:sz w:val="32"/>
          <w:szCs w:val="32"/>
        </w:rPr>
        <w:t xml:space="preserve"> on p</w:t>
      </w:r>
      <w:r w:rsidR="00C1067D">
        <w:rPr>
          <w:sz w:val="32"/>
          <w:szCs w:val="32"/>
        </w:rPr>
        <w:t xml:space="preserve">age </w:t>
      </w:r>
      <w:r w:rsidR="00282B78">
        <w:rPr>
          <w:sz w:val="32"/>
          <w:szCs w:val="32"/>
        </w:rPr>
        <w:t>four</w:t>
      </w:r>
      <w:r w:rsidR="00C1067D">
        <w:rPr>
          <w:sz w:val="32"/>
          <w:szCs w:val="32"/>
        </w:rPr>
        <w:t xml:space="preserve"> </w:t>
      </w:r>
      <w:r>
        <w:rPr>
          <w:sz w:val="32"/>
          <w:szCs w:val="32"/>
        </w:rPr>
        <w:t xml:space="preserve">it was </w:t>
      </w:r>
      <w:r w:rsidR="00C1067D">
        <w:rPr>
          <w:sz w:val="32"/>
          <w:szCs w:val="32"/>
        </w:rPr>
        <w:t xml:space="preserve">stated </w:t>
      </w:r>
      <w:r>
        <w:rPr>
          <w:sz w:val="32"/>
          <w:szCs w:val="32"/>
        </w:rPr>
        <w:t xml:space="preserve">that </w:t>
      </w:r>
      <w:r w:rsidR="00C1067D">
        <w:rPr>
          <w:sz w:val="32"/>
          <w:szCs w:val="32"/>
        </w:rPr>
        <w:t>Mr. Schott</w:t>
      </w:r>
      <w:r w:rsidR="006F6136">
        <w:rPr>
          <w:sz w:val="32"/>
          <w:szCs w:val="32"/>
        </w:rPr>
        <w:t xml:space="preserve"> discussed the upcoming </w:t>
      </w:r>
      <w:r w:rsidR="00313DA7">
        <w:rPr>
          <w:sz w:val="32"/>
          <w:szCs w:val="32"/>
        </w:rPr>
        <w:t xml:space="preserve">Wall of Fame </w:t>
      </w:r>
      <w:r w:rsidR="006F6136">
        <w:rPr>
          <w:sz w:val="32"/>
          <w:szCs w:val="32"/>
        </w:rPr>
        <w:t>event for Mr. Rudol</w:t>
      </w:r>
      <w:r w:rsidR="00313DA7">
        <w:rPr>
          <w:sz w:val="32"/>
          <w:szCs w:val="32"/>
        </w:rPr>
        <w:t>f</w:t>
      </w:r>
      <w:r w:rsidR="006F6136">
        <w:rPr>
          <w:sz w:val="32"/>
          <w:szCs w:val="32"/>
        </w:rPr>
        <w:t>o Anaya</w:t>
      </w:r>
      <w:r w:rsidR="00313DA7">
        <w:rPr>
          <w:sz w:val="32"/>
          <w:szCs w:val="32"/>
        </w:rPr>
        <w:t xml:space="preserve">; </w:t>
      </w:r>
      <w:r w:rsidR="006F6136">
        <w:rPr>
          <w:sz w:val="32"/>
          <w:szCs w:val="32"/>
        </w:rPr>
        <w:t>it was actually Mr. Kesner.</w:t>
      </w:r>
      <w:r w:rsidR="00C1067D">
        <w:rPr>
          <w:sz w:val="32"/>
          <w:szCs w:val="32"/>
        </w:rPr>
        <w:t xml:space="preserve"> </w:t>
      </w:r>
      <w:r w:rsidR="00005D57">
        <w:rPr>
          <w:sz w:val="32"/>
          <w:szCs w:val="32"/>
        </w:rPr>
        <w:t>The</w:t>
      </w:r>
      <w:r w:rsidR="00056355">
        <w:rPr>
          <w:sz w:val="32"/>
          <w:szCs w:val="32"/>
        </w:rPr>
        <w:t xml:space="preserve"> Minutes </w:t>
      </w:r>
      <w:r w:rsidR="00005D57">
        <w:rPr>
          <w:sz w:val="32"/>
          <w:szCs w:val="32"/>
        </w:rPr>
        <w:t>with these changes</w:t>
      </w:r>
      <w:r w:rsidR="00D60C95">
        <w:rPr>
          <w:sz w:val="32"/>
          <w:szCs w:val="32"/>
        </w:rPr>
        <w:t xml:space="preserve"> </w:t>
      </w:r>
      <w:r w:rsidR="00056355">
        <w:rPr>
          <w:sz w:val="32"/>
          <w:szCs w:val="32"/>
        </w:rPr>
        <w:t xml:space="preserve">were </w:t>
      </w:r>
      <w:r w:rsidR="00D60C95">
        <w:rPr>
          <w:sz w:val="32"/>
          <w:szCs w:val="32"/>
        </w:rPr>
        <w:t>approved by the Board.</w:t>
      </w:r>
    </w:p>
    <w:p w14:paraId="2FB2FB13" w14:textId="77777777" w:rsidR="007226E5" w:rsidRDefault="007226E5" w:rsidP="00F168E8">
      <w:pPr>
        <w:spacing w:line="240" w:lineRule="auto"/>
        <w:jc w:val="both"/>
        <w:rPr>
          <w:b/>
          <w:sz w:val="32"/>
          <w:szCs w:val="32"/>
          <w:u w:val="single"/>
        </w:rPr>
      </w:pPr>
    </w:p>
    <w:p w14:paraId="0056D59B" w14:textId="77777777" w:rsidR="00230C3E" w:rsidRDefault="00056355" w:rsidP="00F168E8">
      <w:pPr>
        <w:spacing w:line="240" w:lineRule="auto"/>
        <w:jc w:val="both"/>
        <w:rPr>
          <w:b/>
          <w:sz w:val="32"/>
          <w:szCs w:val="32"/>
          <w:u w:val="single"/>
        </w:rPr>
      </w:pPr>
      <w:r>
        <w:rPr>
          <w:b/>
          <w:sz w:val="32"/>
          <w:szCs w:val="32"/>
          <w:u w:val="single"/>
        </w:rPr>
        <w:t xml:space="preserve">Visitor </w:t>
      </w:r>
      <w:r w:rsidR="00230C3E">
        <w:rPr>
          <w:b/>
          <w:sz w:val="32"/>
          <w:szCs w:val="32"/>
          <w:u w:val="single"/>
        </w:rPr>
        <w:t>Presentation:</w:t>
      </w:r>
    </w:p>
    <w:p w14:paraId="1E4D5CA6" w14:textId="77777777" w:rsidR="00B3599E" w:rsidRDefault="00EF4EBD" w:rsidP="00F168E8">
      <w:pPr>
        <w:spacing w:line="240" w:lineRule="auto"/>
        <w:jc w:val="both"/>
        <w:rPr>
          <w:sz w:val="32"/>
          <w:szCs w:val="32"/>
        </w:rPr>
      </w:pPr>
      <w:r>
        <w:rPr>
          <w:sz w:val="32"/>
          <w:szCs w:val="32"/>
        </w:rPr>
        <w:t>Mr. Andrew d</w:t>
      </w:r>
      <w:r w:rsidR="00056355">
        <w:rPr>
          <w:sz w:val="32"/>
          <w:szCs w:val="32"/>
        </w:rPr>
        <w:t xml:space="preserve">e Garmo presented a </w:t>
      </w:r>
      <w:r w:rsidR="001037F0">
        <w:rPr>
          <w:sz w:val="32"/>
          <w:szCs w:val="32"/>
        </w:rPr>
        <w:t>proposal</w:t>
      </w:r>
      <w:r w:rsidR="00056355">
        <w:rPr>
          <w:sz w:val="32"/>
          <w:szCs w:val="32"/>
        </w:rPr>
        <w:t xml:space="preserve"> </w:t>
      </w:r>
      <w:r w:rsidR="00152F77">
        <w:rPr>
          <w:sz w:val="32"/>
          <w:szCs w:val="32"/>
        </w:rPr>
        <w:t>for the</w:t>
      </w:r>
      <w:r w:rsidR="00056355">
        <w:rPr>
          <w:sz w:val="32"/>
          <w:szCs w:val="32"/>
        </w:rPr>
        <w:t xml:space="preserve"> </w:t>
      </w:r>
      <w:r>
        <w:rPr>
          <w:sz w:val="32"/>
          <w:szCs w:val="32"/>
        </w:rPr>
        <w:t xml:space="preserve">re-routing </w:t>
      </w:r>
      <w:r w:rsidR="00056355">
        <w:rPr>
          <w:sz w:val="32"/>
          <w:szCs w:val="32"/>
        </w:rPr>
        <w:t xml:space="preserve">of </w:t>
      </w:r>
      <w:r w:rsidR="00B950B8">
        <w:rPr>
          <w:sz w:val="32"/>
          <w:szCs w:val="32"/>
        </w:rPr>
        <w:t>Route 16/18</w:t>
      </w:r>
      <w:r w:rsidR="00152F77">
        <w:rPr>
          <w:sz w:val="32"/>
          <w:szCs w:val="32"/>
        </w:rPr>
        <w:t>; these changes will serve to simplify the route.</w:t>
      </w:r>
      <w:r w:rsidR="00D52405">
        <w:rPr>
          <w:sz w:val="32"/>
          <w:szCs w:val="32"/>
        </w:rPr>
        <w:t xml:space="preserve"> </w:t>
      </w:r>
      <w:r w:rsidR="00056355">
        <w:rPr>
          <w:sz w:val="32"/>
          <w:szCs w:val="32"/>
        </w:rPr>
        <w:t>A map was giv</w:t>
      </w:r>
      <w:r w:rsidR="00E3782D">
        <w:rPr>
          <w:sz w:val="32"/>
          <w:szCs w:val="32"/>
        </w:rPr>
        <w:t>en to the B</w:t>
      </w:r>
      <w:r w:rsidR="00056355">
        <w:rPr>
          <w:sz w:val="32"/>
          <w:szCs w:val="32"/>
        </w:rPr>
        <w:t>oard s</w:t>
      </w:r>
      <w:r w:rsidR="00786076">
        <w:rPr>
          <w:sz w:val="32"/>
          <w:szCs w:val="32"/>
        </w:rPr>
        <w:t xml:space="preserve">howing </w:t>
      </w:r>
      <w:r w:rsidR="00152F77">
        <w:rPr>
          <w:sz w:val="32"/>
          <w:szCs w:val="32"/>
        </w:rPr>
        <w:t xml:space="preserve">the proposed </w:t>
      </w:r>
      <w:r w:rsidR="00786076">
        <w:rPr>
          <w:sz w:val="32"/>
          <w:szCs w:val="32"/>
        </w:rPr>
        <w:t>changes</w:t>
      </w:r>
      <w:r w:rsidR="00152F77">
        <w:rPr>
          <w:sz w:val="32"/>
          <w:szCs w:val="32"/>
        </w:rPr>
        <w:t>. Since</w:t>
      </w:r>
      <w:r w:rsidR="00FC66B9">
        <w:rPr>
          <w:sz w:val="32"/>
          <w:szCs w:val="32"/>
        </w:rPr>
        <w:t xml:space="preserve"> t</w:t>
      </w:r>
      <w:r w:rsidR="00E3782D">
        <w:rPr>
          <w:sz w:val="32"/>
          <w:szCs w:val="32"/>
        </w:rPr>
        <w:t xml:space="preserve">he </w:t>
      </w:r>
      <w:r w:rsidR="00152F77">
        <w:rPr>
          <w:sz w:val="32"/>
          <w:szCs w:val="32"/>
        </w:rPr>
        <w:t xml:space="preserve">Route </w:t>
      </w:r>
      <w:r w:rsidR="00E3782D">
        <w:rPr>
          <w:sz w:val="32"/>
          <w:szCs w:val="32"/>
        </w:rPr>
        <w:t xml:space="preserve">5 </w:t>
      </w:r>
      <w:r w:rsidR="00FC66B9">
        <w:rPr>
          <w:sz w:val="32"/>
          <w:szCs w:val="32"/>
        </w:rPr>
        <w:t xml:space="preserve">already </w:t>
      </w:r>
      <w:r w:rsidR="00E3782D">
        <w:rPr>
          <w:sz w:val="32"/>
          <w:szCs w:val="32"/>
        </w:rPr>
        <w:t>serves Mountain</w:t>
      </w:r>
      <w:r w:rsidR="00152F77">
        <w:rPr>
          <w:sz w:val="32"/>
          <w:szCs w:val="32"/>
        </w:rPr>
        <w:t xml:space="preserve"> Road</w:t>
      </w:r>
      <w:r w:rsidR="00E3782D">
        <w:rPr>
          <w:sz w:val="32"/>
          <w:szCs w:val="32"/>
        </w:rPr>
        <w:t xml:space="preserve"> and 3</w:t>
      </w:r>
      <w:r w:rsidR="00E3782D" w:rsidRPr="00E3782D">
        <w:rPr>
          <w:sz w:val="32"/>
          <w:szCs w:val="32"/>
          <w:vertAlign w:val="superscript"/>
        </w:rPr>
        <w:t>rd</w:t>
      </w:r>
      <w:r w:rsidR="00E3782D">
        <w:rPr>
          <w:sz w:val="32"/>
          <w:szCs w:val="32"/>
        </w:rPr>
        <w:t xml:space="preserve"> </w:t>
      </w:r>
      <w:r w:rsidR="00152F77">
        <w:rPr>
          <w:sz w:val="32"/>
          <w:szCs w:val="32"/>
        </w:rPr>
        <w:t>S</w:t>
      </w:r>
      <w:r w:rsidR="006C603B">
        <w:rPr>
          <w:sz w:val="32"/>
          <w:szCs w:val="32"/>
        </w:rPr>
        <w:t>treet</w:t>
      </w:r>
      <w:r w:rsidR="00152F77">
        <w:rPr>
          <w:sz w:val="32"/>
          <w:szCs w:val="32"/>
        </w:rPr>
        <w:t>, Route</w:t>
      </w:r>
      <w:r w:rsidR="00FC66B9">
        <w:rPr>
          <w:sz w:val="32"/>
          <w:szCs w:val="32"/>
        </w:rPr>
        <w:t xml:space="preserve"> </w:t>
      </w:r>
      <w:r w:rsidR="00E3782D">
        <w:rPr>
          <w:sz w:val="32"/>
          <w:szCs w:val="32"/>
        </w:rPr>
        <w:t xml:space="preserve">16/18 </w:t>
      </w:r>
      <w:r w:rsidR="00152F77">
        <w:rPr>
          <w:sz w:val="32"/>
          <w:szCs w:val="32"/>
        </w:rPr>
        <w:t xml:space="preserve">will be taken </w:t>
      </w:r>
      <w:r w:rsidR="00E3782D">
        <w:rPr>
          <w:sz w:val="32"/>
          <w:szCs w:val="32"/>
        </w:rPr>
        <w:t>off of those stree</w:t>
      </w:r>
      <w:r w:rsidR="00FC66B9">
        <w:rPr>
          <w:sz w:val="32"/>
          <w:szCs w:val="32"/>
        </w:rPr>
        <w:t xml:space="preserve">ts, and </w:t>
      </w:r>
      <w:r w:rsidR="00152F77">
        <w:rPr>
          <w:sz w:val="32"/>
          <w:szCs w:val="32"/>
        </w:rPr>
        <w:t xml:space="preserve">will instead </w:t>
      </w:r>
      <w:r w:rsidR="002C2F28">
        <w:rPr>
          <w:sz w:val="32"/>
          <w:szCs w:val="32"/>
        </w:rPr>
        <w:t xml:space="preserve">provide </w:t>
      </w:r>
      <w:r w:rsidR="00152F77">
        <w:rPr>
          <w:sz w:val="32"/>
          <w:szCs w:val="32"/>
        </w:rPr>
        <w:t xml:space="preserve">two </w:t>
      </w:r>
      <w:r w:rsidR="00B6507F">
        <w:rPr>
          <w:sz w:val="32"/>
          <w:szCs w:val="32"/>
        </w:rPr>
        <w:t xml:space="preserve">way </w:t>
      </w:r>
      <w:r w:rsidR="003839EC">
        <w:rPr>
          <w:sz w:val="32"/>
          <w:szCs w:val="32"/>
        </w:rPr>
        <w:t xml:space="preserve">service </w:t>
      </w:r>
      <w:r w:rsidR="00B6507F">
        <w:rPr>
          <w:sz w:val="32"/>
          <w:szCs w:val="32"/>
        </w:rPr>
        <w:t>on Broadway</w:t>
      </w:r>
      <w:r w:rsidR="00152F77">
        <w:rPr>
          <w:sz w:val="32"/>
          <w:szCs w:val="32"/>
        </w:rPr>
        <w:t>,</w:t>
      </w:r>
      <w:r w:rsidR="00D52405">
        <w:rPr>
          <w:sz w:val="32"/>
          <w:szCs w:val="32"/>
        </w:rPr>
        <w:t xml:space="preserve"> </w:t>
      </w:r>
      <w:r w:rsidR="003839EC">
        <w:rPr>
          <w:sz w:val="32"/>
          <w:szCs w:val="32"/>
        </w:rPr>
        <w:t xml:space="preserve">Indian School </w:t>
      </w:r>
      <w:r w:rsidR="00B6507F">
        <w:rPr>
          <w:sz w:val="32"/>
          <w:szCs w:val="32"/>
        </w:rPr>
        <w:t>and University</w:t>
      </w:r>
      <w:r w:rsidR="00152F77">
        <w:rPr>
          <w:sz w:val="32"/>
          <w:szCs w:val="32"/>
        </w:rPr>
        <w:t xml:space="preserve"> Blvd.</w:t>
      </w:r>
      <w:r w:rsidR="001B6129">
        <w:rPr>
          <w:sz w:val="32"/>
          <w:szCs w:val="32"/>
        </w:rPr>
        <w:t xml:space="preserve"> </w:t>
      </w:r>
    </w:p>
    <w:p w14:paraId="18E80EC5" w14:textId="77777777" w:rsidR="00867331" w:rsidRDefault="00152F77" w:rsidP="00F168E8">
      <w:pPr>
        <w:spacing w:line="240" w:lineRule="auto"/>
        <w:jc w:val="both"/>
        <w:rPr>
          <w:sz w:val="32"/>
          <w:szCs w:val="32"/>
        </w:rPr>
      </w:pPr>
      <w:r>
        <w:rPr>
          <w:sz w:val="32"/>
          <w:szCs w:val="32"/>
        </w:rPr>
        <w:t>Additionally,</w:t>
      </w:r>
      <w:r w:rsidR="00D52405">
        <w:rPr>
          <w:sz w:val="32"/>
          <w:szCs w:val="32"/>
        </w:rPr>
        <w:t xml:space="preserve"> </w:t>
      </w:r>
      <w:r>
        <w:rPr>
          <w:sz w:val="32"/>
          <w:szCs w:val="32"/>
        </w:rPr>
        <w:t>Route</w:t>
      </w:r>
      <w:r w:rsidR="00B139DA">
        <w:rPr>
          <w:sz w:val="32"/>
          <w:szCs w:val="32"/>
        </w:rPr>
        <w:t xml:space="preserve"> 16/18 </w:t>
      </w:r>
      <w:r>
        <w:rPr>
          <w:sz w:val="32"/>
          <w:szCs w:val="32"/>
        </w:rPr>
        <w:t xml:space="preserve">will go </w:t>
      </w:r>
      <w:r w:rsidR="00B139DA">
        <w:rPr>
          <w:sz w:val="32"/>
          <w:szCs w:val="32"/>
        </w:rPr>
        <w:t xml:space="preserve">into the ATC </w:t>
      </w:r>
      <w:r w:rsidR="00947973">
        <w:rPr>
          <w:sz w:val="32"/>
          <w:szCs w:val="32"/>
        </w:rPr>
        <w:t>on its</w:t>
      </w:r>
      <w:r w:rsidR="001B6129">
        <w:rPr>
          <w:sz w:val="32"/>
          <w:szCs w:val="32"/>
        </w:rPr>
        <w:t xml:space="preserve"> northbo</w:t>
      </w:r>
      <w:r w:rsidR="00B6507F">
        <w:rPr>
          <w:sz w:val="32"/>
          <w:szCs w:val="32"/>
        </w:rPr>
        <w:t>und trip</w:t>
      </w:r>
      <w:r w:rsidR="00D52405">
        <w:rPr>
          <w:sz w:val="32"/>
          <w:szCs w:val="32"/>
        </w:rPr>
        <w:t>.</w:t>
      </w:r>
      <w:r>
        <w:rPr>
          <w:sz w:val="32"/>
          <w:szCs w:val="32"/>
        </w:rPr>
        <w:t xml:space="preserve"> At the</w:t>
      </w:r>
      <w:r w:rsidR="00D52405">
        <w:rPr>
          <w:sz w:val="32"/>
          <w:szCs w:val="32"/>
        </w:rPr>
        <w:t xml:space="preserve"> </w:t>
      </w:r>
      <w:r w:rsidR="001B6129">
        <w:rPr>
          <w:sz w:val="32"/>
          <w:szCs w:val="32"/>
        </w:rPr>
        <w:t>south end</w:t>
      </w:r>
      <w:r w:rsidR="00D52405">
        <w:rPr>
          <w:sz w:val="32"/>
          <w:szCs w:val="32"/>
        </w:rPr>
        <w:t xml:space="preserve"> </w:t>
      </w:r>
      <w:r>
        <w:rPr>
          <w:sz w:val="32"/>
          <w:szCs w:val="32"/>
        </w:rPr>
        <w:t>of the route, due to low ridership since the closing of the</w:t>
      </w:r>
      <w:r w:rsidR="00B07F4E">
        <w:rPr>
          <w:sz w:val="32"/>
          <w:szCs w:val="32"/>
        </w:rPr>
        <w:t xml:space="preserve"> GE </w:t>
      </w:r>
      <w:r w:rsidR="00D52405">
        <w:rPr>
          <w:sz w:val="32"/>
          <w:szCs w:val="32"/>
        </w:rPr>
        <w:t>p</w:t>
      </w:r>
      <w:r w:rsidR="00B07F4E">
        <w:rPr>
          <w:sz w:val="32"/>
          <w:szCs w:val="32"/>
        </w:rPr>
        <w:t>lant</w:t>
      </w:r>
      <w:r w:rsidR="00D52405">
        <w:rPr>
          <w:sz w:val="32"/>
          <w:szCs w:val="32"/>
        </w:rPr>
        <w:t>,</w:t>
      </w:r>
      <w:r>
        <w:rPr>
          <w:sz w:val="32"/>
          <w:szCs w:val="32"/>
        </w:rPr>
        <w:t xml:space="preserve"> the route will not go to Woodward, instead it will go to San Jose.</w:t>
      </w:r>
      <w:r w:rsidR="00D52405">
        <w:rPr>
          <w:sz w:val="32"/>
          <w:szCs w:val="32"/>
        </w:rPr>
        <w:t xml:space="preserve"> </w:t>
      </w:r>
      <w:r w:rsidR="009A04A1">
        <w:rPr>
          <w:sz w:val="32"/>
          <w:szCs w:val="32"/>
        </w:rPr>
        <w:t xml:space="preserve">There will be a </w:t>
      </w:r>
      <w:r w:rsidR="004A410C">
        <w:rPr>
          <w:sz w:val="32"/>
          <w:szCs w:val="32"/>
        </w:rPr>
        <w:t xml:space="preserve">short </w:t>
      </w:r>
      <w:r w:rsidR="009A04A1">
        <w:rPr>
          <w:sz w:val="32"/>
          <w:szCs w:val="32"/>
        </w:rPr>
        <w:t xml:space="preserve">layover near </w:t>
      </w:r>
      <w:r w:rsidR="004A410C">
        <w:rPr>
          <w:sz w:val="32"/>
          <w:szCs w:val="32"/>
        </w:rPr>
        <w:t xml:space="preserve">the </w:t>
      </w:r>
      <w:r w:rsidR="009A04A1">
        <w:rPr>
          <w:sz w:val="32"/>
          <w:szCs w:val="32"/>
        </w:rPr>
        <w:t>San Jose</w:t>
      </w:r>
      <w:r w:rsidR="004A410C">
        <w:rPr>
          <w:sz w:val="32"/>
          <w:szCs w:val="32"/>
        </w:rPr>
        <w:t xml:space="preserve"> Community Center</w:t>
      </w:r>
      <w:r w:rsidR="009A04A1">
        <w:rPr>
          <w:sz w:val="32"/>
          <w:szCs w:val="32"/>
        </w:rPr>
        <w:t>, where there</w:t>
      </w:r>
      <w:r>
        <w:rPr>
          <w:sz w:val="32"/>
          <w:szCs w:val="32"/>
        </w:rPr>
        <w:t xml:space="preserve"> are rest room </w:t>
      </w:r>
      <w:r w:rsidR="009A04A1">
        <w:rPr>
          <w:sz w:val="32"/>
          <w:szCs w:val="32"/>
        </w:rPr>
        <w:t>facilities</w:t>
      </w:r>
      <w:r w:rsidR="004A410C">
        <w:rPr>
          <w:sz w:val="32"/>
          <w:szCs w:val="32"/>
        </w:rPr>
        <w:t xml:space="preserve"> </w:t>
      </w:r>
      <w:r w:rsidR="00B6507F">
        <w:rPr>
          <w:sz w:val="32"/>
          <w:szCs w:val="32"/>
        </w:rPr>
        <w:t>The San Jose Neighborhood Association will be notified</w:t>
      </w:r>
      <w:r>
        <w:rPr>
          <w:sz w:val="32"/>
          <w:szCs w:val="32"/>
        </w:rPr>
        <w:t xml:space="preserve"> and asked for input before these changes are made.</w:t>
      </w:r>
    </w:p>
    <w:p w14:paraId="198B61DA" w14:textId="77777777" w:rsidR="00867331" w:rsidRDefault="00867331" w:rsidP="00F168E8">
      <w:pPr>
        <w:spacing w:line="240" w:lineRule="auto"/>
        <w:jc w:val="both"/>
        <w:rPr>
          <w:sz w:val="32"/>
          <w:szCs w:val="32"/>
        </w:rPr>
      </w:pPr>
      <w:r>
        <w:rPr>
          <w:sz w:val="32"/>
          <w:szCs w:val="32"/>
        </w:rPr>
        <w:t xml:space="preserve">Mr. Schott </w:t>
      </w:r>
      <w:r w:rsidR="001037F0">
        <w:rPr>
          <w:sz w:val="32"/>
          <w:szCs w:val="32"/>
        </w:rPr>
        <w:t>stated</w:t>
      </w:r>
      <w:r w:rsidR="004C7ED8">
        <w:rPr>
          <w:sz w:val="32"/>
          <w:szCs w:val="32"/>
        </w:rPr>
        <w:t xml:space="preserve"> that</w:t>
      </w:r>
      <w:r w:rsidR="00786076">
        <w:rPr>
          <w:sz w:val="32"/>
          <w:szCs w:val="32"/>
        </w:rPr>
        <w:t xml:space="preserve"> </w:t>
      </w:r>
      <w:r w:rsidR="00B32B80">
        <w:rPr>
          <w:sz w:val="32"/>
          <w:szCs w:val="32"/>
        </w:rPr>
        <w:t xml:space="preserve">this is </w:t>
      </w:r>
      <w:r w:rsidR="0023705A">
        <w:rPr>
          <w:sz w:val="32"/>
          <w:szCs w:val="32"/>
        </w:rPr>
        <w:t>one way of</w:t>
      </w:r>
      <w:r w:rsidR="00B32B80">
        <w:rPr>
          <w:sz w:val="32"/>
          <w:szCs w:val="32"/>
        </w:rPr>
        <w:t xml:space="preserve"> connect</w:t>
      </w:r>
      <w:r w:rsidR="0023705A">
        <w:rPr>
          <w:sz w:val="32"/>
          <w:szCs w:val="32"/>
        </w:rPr>
        <w:t>ing</w:t>
      </w:r>
      <w:r w:rsidR="00B32B80">
        <w:rPr>
          <w:sz w:val="32"/>
          <w:szCs w:val="32"/>
        </w:rPr>
        <w:t xml:space="preserve"> </w:t>
      </w:r>
      <w:r w:rsidR="00163265">
        <w:rPr>
          <w:sz w:val="32"/>
          <w:szCs w:val="32"/>
        </w:rPr>
        <w:t xml:space="preserve">CNM, the University </w:t>
      </w:r>
      <w:r w:rsidR="004C7ED8">
        <w:rPr>
          <w:sz w:val="32"/>
          <w:szCs w:val="32"/>
        </w:rPr>
        <w:t>area</w:t>
      </w:r>
      <w:r w:rsidR="00B32B80">
        <w:rPr>
          <w:sz w:val="32"/>
          <w:szCs w:val="32"/>
        </w:rPr>
        <w:t xml:space="preserve">, the hospital and facilities </w:t>
      </w:r>
      <w:r w:rsidR="004C7ED8">
        <w:rPr>
          <w:sz w:val="32"/>
          <w:szCs w:val="32"/>
        </w:rPr>
        <w:t>along</w:t>
      </w:r>
      <w:r w:rsidR="00B32B80">
        <w:rPr>
          <w:sz w:val="32"/>
          <w:szCs w:val="32"/>
        </w:rPr>
        <w:t xml:space="preserve"> this route</w:t>
      </w:r>
      <w:r w:rsidR="004C7ED8">
        <w:rPr>
          <w:sz w:val="32"/>
          <w:szCs w:val="32"/>
        </w:rPr>
        <w:t>.</w:t>
      </w:r>
      <w:r w:rsidR="00B32B80">
        <w:rPr>
          <w:sz w:val="32"/>
          <w:szCs w:val="32"/>
        </w:rPr>
        <w:t xml:space="preserve"> </w:t>
      </w:r>
      <w:r w:rsidR="0038704A">
        <w:rPr>
          <w:sz w:val="32"/>
          <w:szCs w:val="32"/>
        </w:rPr>
        <w:t xml:space="preserve">He doesn’t </w:t>
      </w:r>
      <w:r w:rsidR="0023705A">
        <w:rPr>
          <w:sz w:val="32"/>
          <w:szCs w:val="32"/>
        </w:rPr>
        <w:t>understand</w:t>
      </w:r>
      <w:r w:rsidR="0038704A">
        <w:rPr>
          <w:sz w:val="32"/>
          <w:szCs w:val="32"/>
        </w:rPr>
        <w:t xml:space="preserve"> why this route</w:t>
      </w:r>
      <w:r w:rsidR="00D52405">
        <w:rPr>
          <w:sz w:val="32"/>
          <w:szCs w:val="32"/>
        </w:rPr>
        <w:t xml:space="preserve"> </w:t>
      </w:r>
      <w:r w:rsidR="0038704A">
        <w:rPr>
          <w:sz w:val="32"/>
          <w:szCs w:val="32"/>
        </w:rPr>
        <w:t>has</w:t>
      </w:r>
      <w:r w:rsidR="00B32B80">
        <w:rPr>
          <w:sz w:val="32"/>
          <w:szCs w:val="32"/>
        </w:rPr>
        <w:t xml:space="preserve"> a</w:t>
      </w:r>
      <w:r w:rsidR="00163265">
        <w:rPr>
          <w:sz w:val="32"/>
          <w:szCs w:val="32"/>
        </w:rPr>
        <w:t xml:space="preserve"> 45 minute </w:t>
      </w:r>
      <w:r w:rsidR="0038704A">
        <w:rPr>
          <w:sz w:val="32"/>
          <w:szCs w:val="32"/>
        </w:rPr>
        <w:t xml:space="preserve">headway. The headway should be </w:t>
      </w:r>
      <w:r w:rsidR="00942B68">
        <w:rPr>
          <w:sz w:val="32"/>
          <w:szCs w:val="32"/>
        </w:rPr>
        <w:t>30 minute</w:t>
      </w:r>
      <w:r w:rsidR="0038704A">
        <w:rPr>
          <w:sz w:val="32"/>
          <w:szCs w:val="32"/>
        </w:rPr>
        <w:t>s.</w:t>
      </w:r>
      <w:r w:rsidR="00942B68">
        <w:rPr>
          <w:sz w:val="32"/>
          <w:szCs w:val="32"/>
        </w:rPr>
        <w:t xml:space="preserve"> </w:t>
      </w:r>
    </w:p>
    <w:p w14:paraId="1335AA36" w14:textId="77777777" w:rsidR="001037F0" w:rsidRDefault="001037F0" w:rsidP="00F168E8">
      <w:pPr>
        <w:spacing w:line="240" w:lineRule="auto"/>
        <w:jc w:val="both"/>
        <w:rPr>
          <w:sz w:val="32"/>
          <w:szCs w:val="32"/>
        </w:rPr>
      </w:pPr>
      <w:r>
        <w:rPr>
          <w:sz w:val="32"/>
          <w:szCs w:val="32"/>
        </w:rPr>
        <w:lastRenderedPageBreak/>
        <w:t xml:space="preserve">Ms. </w:t>
      </w:r>
      <w:r w:rsidR="00B51495">
        <w:rPr>
          <w:sz w:val="32"/>
          <w:szCs w:val="32"/>
        </w:rPr>
        <w:t>Birbiglia stated</w:t>
      </w:r>
      <w:r w:rsidR="002B119C">
        <w:rPr>
          <w:sz w:val="32"/>
          <w:szCs w:val="32"/>
        </w:rPr>
        <w:t xml:space="preserve"> that this route change </w:t>
      </w:r>
      <w:r w:rsidR="00303577">
        <w:rPr>
          <w:sz w:val="32"/>
          <w:szCs w:val="32"/>
        </w:rPr>
        <w:t xml:space="preserve">is </w:t>
      </w:r>
      <w:r w:rsidR="00B51495">
        <w:rPr>
          <w:sz w:val="32"/>
          <w:szCs w:val="32"/>
        </w:rPr>
        <w:t>an</w:t>
      </w:r>
      <w:r>
        <w:rPr>
          <w:sz w:val="32"/>
          <w:szCs w:val="32"/>
        </w:rPr>
        <w:t xml:space="preserve"> incremental change</w:t>
      </w:r>
      <w:r w:rsidR="002B119C">
        <w:rPr>
          <w:sz w:val="32"/>
          <w:szCs w:val="32"/>
        </w:rPr>
        <w:t xml:space="preserve"> and does</w:t>
      </w:r>
      <w:r>
        <w:rPr>
          <w:sz w:val="32"/>
          <w:szCs w:val="32"/>
        </w:rPr>
        <w:t xml:space="preserve"> a disservice to riders going to CNM</w:t>
      </w:r>
      <w:r w:rsidR="002B119C">
        <w:rPr>
          <w:sz w:val="32"/>
          <w:szCs w:val="32"/>
        </w:rPr>
        <w:t>; there is no transit service in the evening to CNM.</w:t>
      </w:r>
    </w:p>
    <w:p w14:paraId="0CCF8E12" w14:textId="77777777" w:rsidR="00A92379" w:rsidRDefault="00A92379" w:rsidP="00F168E8">
      <w:pPr>
        <w:spacing w:line="240" w:lineRule="auto"/>
        <w:jc w:val="both"/>
        <w:rPr>
          <w:b/>
          <w:sz w:val="32"/>
          <w:szCs w:val="32"/>
          <w:u w:val="single"/>
        </w:rPr>
      </w:pPr>
      <w:r>
        <w:rPr>
          <w:b/>
          <w:sz w:val="32"/>
          <w:szCs w:val="32"/>
          <w:u w:val="single"/>
        </w:rPr>
        <w:t>Chairperson’s Report:</w:t>
      </w:r>
    </w:p>
    <w:p w14:paraId="118A01B6" w14:textId="77777777" w:rsidR="00A92379" w:rsidRDefault="000C6F8E" w:rsidP="00F168E8">
      <w:pPr>
        <w:spacing w:line="240" w:lineRule="auto"/>
        <w:jc w:val="both"/>
        <w:rPr>
          <w:sz w:val="32"/>
          <w:szCs w:val="32"/>
        </w:rPr>
      </w:pPr>
      <w:r>
        <w:rPr>
          <w:sz w:val="32"/>
          <w:szCs w:val="32"/>
        </w:rPr>
        <w:t xml:space="preserve">The Chair asked about the </w:t>
      </w:r>
      <w:r w:rsidR="007656F2">
        <w:rPr>
          <w:sz w:val="32"/>
          <w:szCs w:val="32"/>
        </w:rPr>
        <w:t>status o</w:t>
      </w:r>
      <w:r>
        <w:rPr>
          <w:sz w:val="32"/>
          <w:szCs w:val="32"/>
        </w:rPr>
        <w:t>f</w:t>
      </w:r>
      <w:r w:rsidR="007656F2">
        <w:rPr>
          <w:sz w:val="32"/>
          <w:szCs w:val="32"/>
        </w:rPr>
        <w:t xml:space="preserve"> the </w:t>
      </w:r>
      <w:r>
        <w:rPr>
          <w:sz w:val="32"/>
          <w:szCs w:val="32"/>
        </w:rPr>
        <w:t>driver partitions.</w:t>
      </w:r>
    </w:p>
    <w:p w14:paraId="76706D4B" w14:textId="77777777" w:rsidR="005776E6" w:rsidRPr="00942B68" w:rsidRDefault="00A92379" w:rsidP="00F168E8">
      <w:pPr>
        <w:spacing w:line="240" w:lineRule="auto"/>
        <w:jc w:val="both"/>
        <w:rPr>
          <w:b/>
          <w:sz w:val="32"/>
          <w:szCs w:val="32"/>
          <w:u w:val="single"/>
        </w:rPr>
      </w:pPr>
      <w:r>
        <w:rPr>
          <w:b/>
          <w:sz w:val="32"/>
          <w:szCs w:val="32"/>
          <w:u w:val="single"/>
        </w:rPr>
        <w:t>Director’s Report</w:t>
      </w:r>
      <w:r w:rsidR="004F6879">
        <w:rPr>
          <w:b/>
          <w:sz w:val="32"/>
          <w:szCs w:val="32"/>
          <w:u w:val="single"/>
        </w:rPr>
        <w:t xml:space="preserve"> </w:t>
      </w:r>
    </w:p>
    <w:p w14:paraId="521DCFB4" w14:textId="77777777" w:rsidR="005776E6" w:rsidRDefault="00A92379" w:rsidP="00F168E8">
      <w:pPr>
        <w:spacing w:line="240" w:lineRule="auto"/>
        <w:jc w:val="both"/>
        <w:rPr>
          <w:sz w:val="32"/>
          <w:szCs w:val="32"/>
        </w:rPr>
      </w:pPr>
      <w:r>
        <w:rPr>
          <w:sz w:val="32"/>
          <w:szCs w:val="32"/>
        </w:rPr>
        <w:t xml:space="preserve">Mr. Rizzieri </w:t>
      </w:r>
      <w:r w:rsidR="009C083A">
        <w:rPr>
          <w:sz w:val="32"/>
          <w:szCs w:val="32"/>
        </w:rPr>
        <w:t xml:space="preserve">responded that </w:t>
      </w:r>
      <w:r w:rsidR="007656F2">
        <w:rPr>
          <w:sz w:val="32"/>
          <w:szCs w:val="32"/>
        </w:rPr>
        <w:t>most of the</w:t>
      </w:r>
      <w:r>
        <w:rPr>
          <w:sz w:val="32"/>
          <w:szCs w:val="32"/>
        </w:rPr>
        <w:t xml:space="preserve"> drivers don’t like the </w:t>
      </w:r>
      <w:r w:rsidR="009C083A">
        <w:rPr>
          <w:sz w:val="32"/>
          <w:szCs w:val="32"/>
        </w:rPr>
        <w:t>floor to roof partitions</w:t>
      </w:r>
      <w:r w:rsidR="007A4715">
        <w:rPr>
          <w:sz w:val="32"/>
          <w:szCs w:val="32"/>
        </w:rPr>
        <w:t xml:space="preserve">. </w:t>
      </w:r>
      <w:r w:rsidR="008A5917">
        <w:rPr>
          <w:sz w:val="32"/>
          <w:szCs w:val="32"/>
        </w:rPr>
        <w:t>The</w:t>
      </w:r>
      <w:r w:rsidR="007A4715">
        <w:rPr>
          <w:sz w:val="32"/>
          <w:szCs w:val="32"/>
        </w:rPr>
        <w:t xml:space="preserve"> </w:t>
      </w:r>
      <w:r w:rsidR="008A5917">
        <w:rPr>
          <w:sz w:val="32"/>
          <w:szCs w:val="32"/>
        </w:rPr>
        <w:t>“mid-size” partition has generated fewer complai</w:t>
      </w:r>
      <w:r w:rsidR="00733A66">
        <w:rPr>
          <w:sz w:val="32"/>
          <w:szCs w:val="32"/>
        </w:rPr>
        <w:t>n</w:t>
      </w:r>
      <w:r w:rsidR="008A5917">
        <w:rPr>
          <w:sz w:val="32"/>
          <w:szCs w:val="32"/>
        </w:rPr>
        <w:t xml:space="preserve">ts. </w:t>
      </w:r>
      <w:r w:rsidR="007656F2">
        <w:rPr>
          <w:sz w:val="32"/>
          <w:szCs w:val="32"/>
        </w:rPr>
        <w:t>Mr. Rizzieri dilemma is</w:t>
      </w:r>
      <w:r w:rsidR="00733A66">
        <w:rPr>
          <w:sz w:val="32"/>
          <w:szCs w:val="32"/>
        </w:rPr>
        <w:t xml:space="preserve"> that while there are few violent</w:t>
      </w:r>
      <w:r w:rsidR="009952BA">
        <w:rPr>
          <w:sz w:val="32"/>
          <w:szCs w:val="32"/>
        </w:rPr>
        <w:t xml:space="preserve"> incidents against drivers, he needs to consider the possibilities of such an occurrence when determining whether driver partitions should be purchased and installed.</w:t>
      </w:r>
      <w:r w:rsidR="00325052">
        <w:rPr>
          <w:sz w:val="32"/>
          <w:szCs w:val="32"/>
        </w:rPr>
        <w:t xml:space="preserve">  </w:t>
      </w:r>
      <w:r w:rsidR="002F112C">
        <w:rPr>
          <w:sz w:val="32"/>
          <w:szCs w:val="32"/>
        </w:rPr>
        <w:t>Mr. R</w:t>
      </w:r>
      <w:r w:rsidR="007937F2">
        <w:rPr>
          <w:sz w:val="32"/>
          <w:szCs w:val="32"/>
        </w:rPr>
        <w:t>izzieri stated</w:t>
      </w:r>
      <w:r w:rsidR="007A4715">
        <w:rPr>
          <w:sz w:val="32"/>
          <w:szCs w:val="32"/>
        </w:rPr>
        <w:t xml:space="preserve"> that </w:t>
      </w:r>
      <w:r w:rsidR="007937F2">
        <w:rPr>
          <w:sz w:val="32"/>
          <w:szCs w:val="32"/>
        </w:rPr>
        <w:t>he will be attending the</w:t>
      </w:r>
      <w:r w:rsidR="002F112C">
        <w:rPr>
          <w:sz w:val="32"/>
          <w:szCs w:val="32"/>
        </w:rPr>
        <w:t xml:space="preserve"> </w:t>
      </w:r>
      <w:r w:rsidR="006951D7">
        <w:rPr>
          <w:sz w:val="32"/>
          <w:szCs w:val="32"/>
        </w:rPr>
        <w:t xml:space="preserve">American Public Transportation Association </w:t>
      </w:r>
      <w:r w:rsidR="00325052">
        <w:rPr>
          <w:sz w:val="32"/>
          <w:szCs w:val="32"/>
        </w:rPr>
        <w:t xml:space="preserve">Bus Expo in </w:t>
      </w:r>
      <w:r w:rsidR="002F112C">
        <w:rPr>
          <w:sz w:val="32"/>
          <w:szCs w:val="32"/>
        </w:rPr>
        <w:t>Houston</w:t>
      </w:r>
      <w:r w:rsidR="003528FA">
        <w:rPr>
          <w:sz w:val="32"/>
          <w:szCs w:val="32"/>
        </w:rPr>
        <w:t>.</w:t>
      </w:r>
      <w:r w:rsidR="002F112C">
        <w:rPr>
          <w:sz w:val="32"/>
          <w:szCs w:val="32"/>
        </w:rPr>
        <w:t xml:space="preserve"> </w:t>
      </w:r>
      <w:r w:rsidR="007A4715">
        <w:rPr>
          <w:sz w:val="32"/>
          <w:szCs w:val="32"/>
        </w:rPr>
        <w:t>At the Expo h</w:t>
      </w:r>
      <w:r w:rsidR="003528FA">
        <w:rPr>
          <w:sz w:val="32"/>
          <w:szCs w:val="32"/>
        </w:rPr>
        <w:t>e</w:t>
      </w:r>
      <w:r w:rsidR="000841BE">
        <w:rPr>
          <w:sz w:val="32"/>
          <w:szCs w:val="32"/>
        </w:rPr>
        <w:t xml:space="preserve"> will look at new products</w:t>
      </w:r>
      <w:r w:rsidR="003528FA">
        <w:rPr>
          <w:sz w:val="32"/>
          <w:szCs w:val="32"/>
        </w:rPr>
        <w:t xml:space="preserve"> for buses.</w:t>
      </w:r>
    </w:p>
    <w:p w14:paraId="5CB61729" w14:textId="77777777" w:rsidR="005776E6" w:rsidRDefault="005776E6" w:rsidP="00F168E8">
      <w:pPr>
        <w:spacing w:line="240" w:lineRule="auto"/>
        <w:jc w:val="both"/>
        <w:rPr>
          <w:sz w:val="32"/>
          <w:szCs w:val="32"/>
        </w:rPr>
      </w:pPr>
      <w:r>
        <w:rPr>
          <w:sz w:val="32"/>
          <w:szCs w:val="32"/>
        </w:rPr>
        <w:t>Ms. Con</w:t>
      </w:r>
      <w:r w:rsidR="00945016">
        <w:rPr>
          <w:sz w:val="32"/>
          <w:szCs w:val="32"/>
        </w:rPr>
        <w:t xml:space="preserve">ley asked what </w:t>
      </w:r>
      <w:r w:rsidR="00A75FB6">
        <w:rPr>
          <w:sz w:val="32"/>
          <w:szCs w:val="32"/>
        </w:rPr>
        <w:t>complaint</w:t>
      </w:r>
      <w:r w:rsidR="00042985">
        <w:rPr>
          <w:sz w:val="32"/>
          <w:szCs w:val="32"/>
        </w:rPr>
        <w:t>s have been</w:t>
      </w:r>
      <w:r w:rsidR="00A75FB6">
        <w:rPr>
          <w:sz w:val="32"/>
          <w:szCs w:val="32"/>
        </w:rPr>
        <w:t xml:space="preserve"> </w:t>
      </w:r>
      <w:r w:rsidR="00042985">
        <w:rPr>
          <w:sz w:val="32"/>
          <w:szCs w:val="32"/>
        </w:rPr>
        <w:t>received from drivers</w:t>
      </w:r>
      <w:r w:rsidR="00A75FB6">
        <w:rPr>
          <w:sz w:val="32"/>
          <w:szCs w:val="32"/>
        </w:rPr>
        <w:t>.</w:t>
      </w:r>
    </w:p>
    <w:p w14:paraId="50A379E1" w14:textId="77777777" w:rsidR="00F21F40" w:rsidRDefault="002D7CA4" w:rsidP="00F168E8">
      <w:pPr>
        <w:spacing w:line="240" w:lineRule="auto"/>
        <w:jc w:val="both"/>
        <w:rPr>
          <w:sz w:val="32"/>
          <w:szCs w:val="32"/>
        </w:rPr>
      </w:pPr>
      <w:r>
        <w:rPr>
          <w:sz w:val="32"/>
          <w:szCs w:val="32"/>
        </w:rPr>
        <w:t xml:space="preserve">Mr. Rizzieri stated </w:t>
      </w:r>
      <w:r w:rsidR="00BC5B50">
        <w:rPr>
          <w:sz w:val="32"/>
          <w:szCs w:val="32"/>
        </w:rPr>
        <w:t>that for the</w:t>
      </w:r>
      <w:r w:rsidR="00781141">
        <w:rPr>
          <w:sz w:val="32"/>
          <w:szCs w:val="32"/>
        </w:rPr>
        <w:t xml:space="preserve"> floor to </w:t>
      </w:r>
      <w:r w:rsidR="00BC5B50">
        <w:rPr>
          <w:sz w:val="32"/>
          <w:szCs w:val="32"/>
        </w:rPr>
        <w:t xml:space="preserve">roof partition drivers </w:t>
      </w:r>
      <w:r>
        <w:rPr>
          <w:sz w:val="32"/>
          <w:szCs w:val="32"/>
        </w:rPr>
        <w:t xml:space="preserve">feel </w:t>
      </w:r>
      <w:r w:rsidR="005776E6">
        <w:rPr>
          <w:sz w:val="32"/>
          <w:szCs w:val="32"/>
        </w:rPr>
        <w:t>closed</w:t>
      </w:r>
      <w:r w:rsidR="00BC5B50">
        <w:rPr>
          <w:sz w:val="32"/>
          <w:szCs w:val="32"/>
        </w:rPr>
        <w:t>-</w:t>
      </w:r>
      <w:r>
        <w:rPr>
          <w:sz w:val="32"/>
          <w:szCs w:val="32"/>
        </w:rPr>
        <w:t>in</w:t>
      </w:r>
      <w:r w:rsidR="005776E6">
        <w:rPr>
          <w:sz w:val="32"/>
          <w:szCs w:val="32"/>
        </w:rPr>
        <w:t>,</w:t>
      </w:r>
      <w:r w:rsidR="00781141">
        <w:rPr>
          <w:sz w:val="32"/>
          <w:szCs w:val="32"/>
        </w:rPr>
        <w:t xml:space="preserve"> </w:t>
      </w:r>
      <w:r w:rsidR="00BC5B50">
        <w:rPr>
          <w:sz w:val="32"/>
          <w:szCs w:val="32"/>
        </w:rPr>
        <w:t xml:space="preserve">for some drivers it is difficult for them to </w:t>
      </w:r>
      <w:r w:rsidR="000E5EC8">
        <w:rPr>
          <w:sz w:val="32"/>
          <w:szCs w:val="32"/>
        </w:rPr>
        <w:t>get in and out</w:t>
      </w:r>
      <w:r w:rsidR="00BC5B50">
        <w:rPr>
          <w:sz w:val="32"/>
          <w:szCs w:val="32"/>
        </w:rPr>
        <w:t xml:space="preserve"> of the driver’s seat</w:t>
      </w:r>
      <w:r w:rsidR="000E5EC8">
        <w:rPr>
          <w:sz w:val="32"/>
          <w:szCs w:val="32"/>
        </w:rPr>
        <w:t>,</w:t>
      </w:r>
      <w:r w:rsidR="007A4715">
        <w:rPr>
          <w:sz w:val="32"/>
          <w:szCs w:val="32"/>
        </w:rPr>
        <w:t xml:space="preserve"> </w:t>
      </w:r>
      <w:r w:rsidR="00214F44">
        <w:rPr>
          <w:sz w:val="32"/>
          <w:szCs w:val="32"/>
        </w:rPr>
        <w:t>some wheelchairs hit the partition as the individuals enter the bus, and some drivers have difficulty viewing the right hand side mirror.</w:t>
      </w:r>
    </w:p>
    <w:p w14:paraId="2A877B7D" w14:textId="77777777" w:rsidR="00945016" w:rsidRDefault="00945016" w:rsidP="00F168E8">
      <w:pPr>
        <w:spacing w:line="240" w:lineRule="auto"/>
        <w:jc w:val="both"/>
        <w:rPr>
          <w:sz w:val="32"/>
          <w:szCs w:val="32"/>
        </w:rPr>
      </w:pPr>
      <w:r>
        <w:rPr>
          <w:sz w:val="32"/>
          <w:szCs w:val="32"/>
        </w:rPr>
        <w:t xml:space="preserve">Mr. Kesner asked about the driver </w:t>
      </w:r>
      <w:r w:rsidR="00A75FB6">
        <w:rPr>
          <w:sz w:val="32"/>
          <w:szCs w:val="32"/>
        </w:rPr>
        <w:t>retention</w:t>
      </w:r>
      <w:r w:rsidR="00F21F40">
        <w:rPr>
          <w:sz w:val="32"/>
          <w:szCs w:val="32"/>
        </w:rPr>
        <w:t>, are drivers moving to other department</w:t>
      </w:r>
      <w:r w:rsidR="007A4715">
        <w:rPr>
          <w:sz w:val="32"/>
          <w:szCs w:val="32"/>
        </w:rPr>
        <w:t>s</w:t>
      </w:r>
      <w:r w:rsidR="00F21F40">
        <w:rPr>
          <w:sz w:val="32"/>
          <w:szCs w:val="32"/>
        </w:rPr>
        <w:t>.</w:t>
      </w:r>
    </w:p>
    <w:p w14:paraId="2A994094" w14:textId="77777777" w:rsidR="00EC6411" w:rsidRDefault="00EC6411" w:rsidP="00F168E8">
      <w:pPr>
        <w:spacing w:line="240" w:lineRule="auto"/>
        <w:jc w:val="both"/>
        <w:rPr>
          <w:sz w:val="32"/>
          <w:szCs w:val="32"/>
        </w:rPr>
      </w:pPr>
      <w:r>
        <w:rPr>
          <w:sz w:val="32"/>
          <w:szCs w:val="32"/>
        </w:rPr>
        <w:t>Mr. Rizzieri stated there</w:t>
      </w:r>
      <w:r w:rsidR="00945016">
        <w:rPr>
          <w:sz w:val="32"/>
          <w:szCs w:val="32"/>
        </w:rPr>
        <w:t xml:space="preserve"> is no change. </w:t>
      </w:r>
    </w:p>
    <w:p w14:paraId="544F4342" w14:textId="77777777" w:rsidR="00A30C2F" w:rsidRDefault="00945016" w:rsidP="00F168E8">
      <w:pPr>
        <w:spacing w:line="240" w:lineRule="auto"/>
        <w:jc w:val="both"/>
        <w:rPr>
          <w:sz w:val="32"/>
          <w:szCs w:val="32"/>
        </w:rPr>
      </w:pPr>
      <w:r>
        <w:rPr>
          <w:sz w:val="32"/>
          <w:szCs w:val="32"/>
        </w:rPr>
        <w:t xml:space="preserve">Mr. Rizzieri will </w:t>
      </w:r>
      <w:r w:rsidR="00271A60">
        <w:rPr>
          <w:sz w:val="32"/>
          <w:szCs w:val="32"/>
        </w:rPr>
        <w:t>bring the driver hourly wage scale to the next meeting.</w:t>
      </w:r>
    </w:p>
    <w:p w14:paraId="7FD41E7A" w14:textId="77777777" w:rsidR="00A30C2F" w:rsidRDefault="00A30C2F" w:rsidP="00F168E8">
      <w:pPr>
        <w:spacing w:line="240" w:lineRule="auto"/>
        <w:jc w:val="both"/>
        <w:rPr>
          <w:sz w:val="32"/>
          <w:szCs w:val="32"/>
        </w:rPr>
      </w:pPr>
      <w:r>
        <w:rPr>
          <w:sz w:val="32"/>
          <w:szCs w:val="32"/>
        </w:rPr>
        <w:lastRenderedPageBreak/>
        <w:t>Mr. Kesner</w:t>
      </w:r>
      <w:r w:rsidR="00F8425D">
        <w:rPr>
          <w:sz w:val="32"/>
          <w:szCs w:val="32"/>
        </w:rPr>
        <w:t xml:space="preserve"> asked about the </w:t>
      </w:r>
      <w:r w:rsidR="00271A60">
        <w:rPr>
          <w:sz w:val="32"/>
          <w:szCs w:val="32"/>
        </w:rPr>
        <w:t xml:space="preserve">union recognition </w:t>
      </w:r>
      <w:r w:rsidR="00F8425D">
        <w:rPr>
          <w:sz w:val="32"/>
          <w:szCs w:val="32"/>
        </w:rPr>
        <w:t>notices posted</w:t>
      </w:r>
      <w:r w:rsidR="00271A60">
        <w:rPr>
          <w:sz w:val="32"/>
          <w:szCs w:val="32"/>
        </w:rPr>
        <w:t xml:space="preserve"> at the ATC.</w:t>
      </w:r>
    </w:p>
    <w:p w14:paraId="07A236EB" w14:textId="77777777" w:rsidR="00894F34" w:rsidRDefault="00894F34" w:rsidP="00F168E8">
      <w:pPr>
        <w:spacing w:line="240" w:lineRule="auto"/>
        <w:jc w:val="both"/>
        <w:rPr>
          <w:sz w:val="32"/>
          <w:szCs w:val="32"/>
        </w:rPr>
      </w:pPr>
      <w:r>
        <w:rPr>
          <w:sz w:val="32"/>
          <w:szCs w:val="32"/>
        </w:rPr>
        <w:t>Mr. Rizzieri responded that another union has claimed that it has sufficient support from the drivers to be the drivers’ union representative.</w:t>
      </w:r>
    </w:p>
    <w:p w14:paraId="75218DF0" w14:textId="77777777" w:rsidR="007A4715" w:rsidRPr="007A4715" w:rsidRDefault="00680B9F" w:rsidP="00F168E8">
      <w:pPr>
        <w:spacing w:line="240" w:lineRule="auto"/>
        <w:jc w:val="both"/>
        <w:rPr>
          <w:sz w:val="32"/>
          <w:szCs w:val="32"/>
          <w:u w:val="single"/>
        </w:rPr>
      </w:pPr>
      <w:r w:rsidRPr="007A4715">
        <w:rPr>
          <w:sz w:val="32"/>
          <w:szCs w:val="32"/>
          <w:u w:val="single"/>
        </w:rPr>
        <w:t>Ridership</w:t>
      </w:r>
    </w:p>
    <w:p w14:paraId="234F35B6" w14:textId="77777777" w:rsidR="00A673BD" w:rsidRDefault="004F6879" w:rsidP="00F168E8">
      <w:pPr>
        <w:spacing w:line="240" w:lineRule="auto"/>
        <w:jc w:val="both"/>
        <w:rPr>
          <w:sz w:val="32"/>
          <w:szCs w:val="32"/>
        </w:rPr>
      </w:pPr>
      <w:r>
        <w:rPr>
          <w:sz w:val="32"/>
          <w:szCs w:val="32"/>
        </w:rPr>
        <w:t>Mr. Rizzieri state</w:t>
      </w:r>
      <w:r w:rsidR="00680B9F">
        <w:rPr>
          <w:sz w:val="32"/>
          <w:szCs w:val="32"/>
        </w:rPr>
        <w:t>d</w:t>
      </w:r>
      <w:r>
        <w:rPr>
          <w:sz w:val="32"/>
          <w:szCs w:val="32"/>
        </w:rPr>
        <w:t xml:space="preserve"> that ridership is up for September</w:t>
      </w:r>
      <w:r w:rsidR="00EC6411">
        <w:rPr>
          <w:sz w:val="32"/>
          <w:szCs w:val="32"/>
        </w:rPr>
        <w:t xml:space="preserve">.  Where </w:t>
      </w:r>
      <w:r>
        <w:rPr>
          <w:sz w:val="32"/>
          <w:szCs w:val="32"/>
        </w:rPr>
        <w:t xml:space="preserve">July and August were down a bit, 4%.  September was up 1.3% which means YTD </w:t>
      </w:r>
      <w:r w:rsidR="00680B9F">
        <w:rPr>
          <w:sz w:val="32"/>
          <w:szCs w:val="32"/>
        </w:rPr>
        <w:t xml:space="preserve">ridership is </w:t>
      </w:r>
      <w:r>
        <w:rPr>
          <w:sz w:val="32"/>
          <w:szCs w:val="32"/>
        </w:rPr>
        <w:t xml:space="preserve">only down </w:t>
      </w:r>
      <w:r w:rsidR="00C853C5">
        <w:rPr>
          <w:sz w:val="32"/>
          <w:szCs w:val="32"/>
        </w:rPr>
        <w:t xml:space="preserve">1.71%.  </w:t>
      </w:r>
    </w:p>
    <w:p w14:paraId="30CC54F8" w14:textId="77777777" w:rsidR="00D17549" w:rsidRPr="007A4715" w:rsidRDefault="00D17549" w:rsidP="00F168E8">
      <w:pPr>
        <w:spacing w:line="240" w:lineRule="auto"/>
        <w:jc w:val="both"/>
        <w:rPr>
          <w:b/>
          <w:sz w:val="32"/>
          <w:szCs w:val="32"/>
          <w:u w:val="single"/>
        </w:rPr>
      </w:pPr>
      <w:r w:rsidRPr="007A4715">
        <w:rPr>
          <w:sz w:val="32"/>
          <w:szCs w:val="32"/>
          <w:u w:val="single"/>
        </w:rPr>
        <w:t>Board Membership</w:t>
      </w:r>
    </w:p>
    <w:p w14:paraId="29E47D5F" w14:textId="77777777" w:rsidR="002629DC" w:rsidRDefault="002629DC" w:rsidP="00F168E8">
      <w:pPr>
        <w:spacing w:line="240" w:lineRule="auto"/>
        <w:jc w:val="both"/>
        <w:rPr>
          <w:sz w:val="32"/>
          <w:szCs w:val="32"/>
        </w:rPr>
      </w:pPr>
      <w:r>
        <w:rPr>
          <w:sz w:val="32"/>
          <w:szCs w:val="32"/>
        </w:rPr>
        <w:t>Mr. Schott asked about</w:t>
      </w:r>
      <w:r w:rsidR="00C85003">
        <w:rPr>
          <w:sz w:val="32"/>
          <w:szCs w:val="32"/>
        </w:rPr>
        <w:t xml:space="preserve"> resumes</w:t>
      </w:r>
      <w:r w:rsidR="007E3A65">
        <w:rPr>
          <w:sz w:val="32"/>
          <w:szCs w:val="32"/>
        </w:rPr>
        <w:t>. His understanding is that to continue on the board there is no need to submit an updated resume.</w:t>
      </w:r>
      <w:r w:rsidR="00C85003">
        <w:rPr>
          <w:sz w:val="32"/>
          <w:szCs w:val="32"/>
        </w:rPr>
        <w:t xml:space="preserve"> </w:t>
      </w:r>
    </w:p>
    <w:p w14:paraId="3DAA5FBB" w14:textId="77777777" w:rsidR="00C85003" w:rsidRDefault="002629DC" w:rsidP="00F168E8">
      <w:pPr>
        <w:spacing w:line="240" w:lineRule="auto"/>
        <w:jc w:val="both"/>
        <w:rPr>
          <w:sz w:val="32"/>
          <w:szCs w:val="32"/>
        </w:rPr>
      </w:pPr>
      <w:r>
        <w:rPr>
          <w:sz w:val="32"/>
          <w:szCs w:val="32"/>
        </w:rPr>
        <w:t xml:space="preserve">Mr. </w:t>
      </w:r>
      <w:r w:rsidR="00EC6411">
        <w:rPr>
          <w:sz w:val="32"/>
          <w:szCs w:val="32"/>
        </w:rPr>
        <w:t>Rizzieri</w:t>
      </w:r>
      <w:r w:rsidR="007E3A65">
        <w:rPr>
          <w:sz w:val="32"/>
          <w:szCs w:val="32"/>
        </w:rPr>
        <w:t xml:space="preserve"> responded that if a current board member’s term has expired, the board member should submit an updated resume to him and he would send the resume to</w:t>
      </w:r>
      <w:r w:rsidR="00C85003">
        <w:rPr>
          <w:sz w:val="32"/>
          <w:szCs w:val="32"/>
        </w:rPr>
        <w:t xml:space="preserve"> </w:t>
      </w:r>
      <w:r w:rsidR="0087387E">
        <w:rPr>
          <w:sz w:val="32"/>
          <w:szCs w:val="32"/>
        </w:rPr>
        <w:t xml:space="preserve">Carmen Ortiz is now </w:t>
      </w:r>
      <w:r w:rsidR="007E3A65">
        <w:rPr>
          <w:sz w:val="32"/>
          <w:szCs w:val="32"/>
        </w:rPr>
        <w:t>the contact person for the city’s b</w:t>
      </w:r>
      <w:r w:rsidR="0087387E">
        <w:rPr>
          <w:sz w:val="32"/>
          <w:szCs w:val="32"/>
        </w:rPr>
        <w:t>oard</w:t>
      </w:r>
      <w:r w:rsidR="007E3A65">
        <w:rPr>
          <w:sz w:val="32"/>
          <w:szCs w:val="32"/>
        </w:rPr>
        <w:t>s</w:t>
      </w:r>
      <w:r w:rsidR="0087387E">
        <w:rPr>
          <w:sz w:val="32"/>
          <w:szCs w:val="32"/>
        </w:rPr>
        <w:t xml:space="preserve"> </w:t>
      </w:r>
      <w:r w:rsidR="007E3A65">
        <w:rPr>
          <w:sz w:val="32"/>
          <w:szCs w:val="32"/>
        </w:rPr>
        <w:t>and</w:t>
      </w:r>
      <w:r w:rsidR="0087387E">
        <w:rPr>
          <w:sz w:val="32"/>
          <w:szCs w:val="32"/>
        </w:rPr>
        <w:t xml:space="preserve"> </w:t>
      </w:r>
      <w:r w:rsidR="007E3A65">
        <w:rPr>
          <w:sz w:val="32"/>
          <w:szCs w:val="32"/>
        </w:rPr>
        <w:t>c</w:t>
      </w:r>
      <w:r w:rsidR="0087387E">
        <w:rPr>
          <w:sz w:val="32"/>
          <w:szCs w:val="32"/>
        </w:rPr>
        <w:t>ommis</w:t>
      </w:r>
      <w:r w:rsidR="007142B5">
        <w:rPr>
          <w:sz w:val="32"/>
          <w:szCs w:val="32"/>
        </w:rPr>
        <w:t>s</w:t>
      </w:r>
      <w:r w:rsidR="0087387E">
        <w:rPr>
          <w:sz w:val="32"/>
          <w:szCs w:val="32"/>
        </w:rPr>
        <w:t xml:space="preserve">ions.  </w:t>
      </w:r>
    </w:p>
    <w:p w14:paraId="4C2767F1" w14:textId="77777777" w:rsidR="007E3A65" w:rsidRPr="007A4715" w:rsidRDefault="007E3A65" w:rsidP="00F168E8">
      <w:pPr>
        <w:spacing w:line="240" w:lineRule="auto"/>
        <w:jc w:val="both"/>
        <w:rPr>
          <w:b/>
          <w:sz w:val="32"/>
          <w:szCs w:val="32"/>
        </w:rPr>
      </w:pPr>
      <w:r w:rsidRPr="007A4715">
        <w:rPr>
          <w:b/>
          <w:sz w:val="32"/>
          <w:szCs w:val="32"/>
        </w:rPr>
        <w:t>Action Items</w:t>
      </w:r>
    </w:p>
    <w:p w14:paraId="1ECB6EAE" w14:textId="77777777" w:rsidR="007E3A65" w:rsidRDefault="007E3A65" w:rsidP="00F168E8">
      <w:pPr>
        <w:spacing w:line="240" w:lineRule="auto"/>
        <w:jc w:val="both"/>
        <w:rPr>
          <w:sz w:val="32"/>
          <w:szCs w:val="32"/>
        </w:rPr>
      </w:pPr>
      <w:r>
        <w:rPr>
          <w:sz w:val="32"/>
          <w:szCs w:val="32"/>
        </w:rPr>
        <w:t>A.</w:t>
      </w:r>
      <w:r>
        <w:rPr>
          <w:sz w:val="32"/>
          <w:szCs w:val="32"/>
        </w:rPr>
        <w:tab/>
      </w:r>
      <w:r w:rsidRPr="00C329B6">
        <w:rPr>
          <w:sz w:val="32"/>
          <w:szCs w:val="32"/>
          <w:u w:val="single"/>
        </w:rPr>
        <w:t>Meeting Notice Resolution</w:t>
      </w:r>
    </w:p>
    <w:p w14:paraId="7D61D2C9" w14:textId="77777777" w:rsidR="003C6007" w:rsidRDefault="007E3A65" w:rsidP="00F168E8">
      <w:pPr>
        <w:spacing w:line="240" w:lineRule="auto"/>
        <w:jc w:val="both"/>
        <w:rPr>
          <w:sz w:val="32"/>
          <w:szCs w:val="32"/>
        </w:rPr>
      </w:pPr>
      <w:r>
        <w:rPr>
          <w:sz w:val="32"/>
          <w:szCs w:val="32"/>
        </w:rPr>
        <w:t xml:space="preserve">This Resolution establishes the public notification requirements for TAB meetings; similar wording to </w:t>
      </w:r>
      <w:r w:rsidR="004A1801">
        <w:rPr>
          <w:sz w:val="32"/>
          <w:szCs w:val="32"/>
        </w:rPr>
        <w:t>the resolutions passed during the past three years.</w:t>
      </w:r>
    </w:p>
    <w:p w14:paraId="2CE07776" w14:textId="77777777" w:rsidR="003C6007" w:rsidRDefault="00040614" w:rsidP="00F168E8">
      <w:pPr>
        <w:spacing w:line="240" w:lineRule="auto"/>
        <w:jc w:val="both"/>
        <w:rPr>
          <w:sz w:val="32"/>
          <w:szCs w:val="32"/>
        </w:rPr>
      </w:pPr>
      <w:r>
        <w:rPr>
          <w:sz w:val="32"/>
          <w:szCs w:val="32"/>
        </w:rPr>
        <w:t>Ms. Conle</w:t>
      </w:r>
      <w:r w:rsidR="00436FB0">
        <w:rPr>
          <w:sz w:val="32"/>
          <w:szCs w:val="32"/>
        </w:rPr>
        <w:t xml:space="preserve">y moves to accept as </w:t>
      </w:r>
      <w:r w:rsidR="004A1801">
        <w:rPr>
          <w:sz w:val="32"/>
          <w:szCs w:val="32"/>
        </w:rPr>
        <w:t>amended;</w:t>
      </w:r>
      <w:r w:rsidR="003C6007">
        <w:rPr>
          <w:sz w:val="32"/>
          <w:szCs w:val="32"/>
        </w:rPr>
        <w:t xml:space="preserve"> </w:t>
      </w:r>
      <w:r>
        <w:rPr>
          <w:sz w:val="32"/>
          <w:szCs w:val="32"/>
        </w:rPr>
        <w:t>on page two</w:t>
      </w:r>
      <w:r w:rsidR="004A1801">
        <w:rPr>
          <w:sz w:val="32"/>
          <w:szCs w:val="32"/>
        </w:rPr>
        <w:t>,</w:t>
      </w:r>
      <w:r>
        <w:rPr>
          <w:sz w:val="32"/>
          <w:szCs w:val="32"/>
        </w:rPr>
        <w:t xml:space="preserve"> line </w:t>
      </w:r>
      <w:r w:rsidR="00436FB0">
        <w:rPr>
          <w:sz w:val="32"/>
          <w:szCs w:val="32"/>
        </w:rPr>
        <w:t xml:space="preserve">1 the letter “y” is left off of </w:t>
      </w:r>
      <w:r w:rsidR="004A1801">
        <w:rPr>
          <w:sz w:val="32"/>
          <w:szCs w:val="32"/>
        </w:rPr>
        <w:t>“</w:t>
      </w:r>
      <w:r w:rsidR="00436FB0">
        <w:rPr>
          <w:sz w:val="32"/>
          <w:szCs w:val="32"/>
        </w:rPr>
        <w:t>Advisor</w:t>
      </w:r>
      <w:r w:rsidR="004A1801">
        <w:rPr>
          <w:sz w:val="32"/>
          <w:szCs w:val="32"/>
        </w:rPr>
        <w:t>”; add a “y” so that the word is not</w:t>
      </w:r>
      <w:r w:rsidR="00436FB0">
        <w:rPr>
          <w:sz w:val="32"/>
          <w:szCs w:val="32"/>
        </w:rPr>
        <w:t xml:space="preserve"> </w:t>
      </w:r>
      <w:r w:rsidR="007E3A65">
        <w:rPr>
          <w:sz w:val="32"/>
          <w:szCs w:val="32"/>
        </w:rPr>
        <w:t>“</w:t>
      </w:r>
      <w:r w:rsidR="00436FB0">
        <w:rPr>
          <w:sz w:val="32"/>
          <w:szCs w:val="32"/>
        </w:rPr>
        <w:t>Advisory</w:t>
      </w:r>
      <w:r w:rsidR="007E3A65">
        <w:rPr>
          <w:sz w:val="32"/>
          <w:szCs w:val="32"/>
        </w:rPr>
        <w:t>”</w:t>
      </w:r>
      <w:r w:rsidR="004A1801">
        <w:rPr>
          <w:sz w:val="32"/>
          <w:szCs w:val="32"/>
        </w:rPr>
        <w:t>.</w:t>
      </w:r>
    </w:p>
    <w:p w14:paraId="3A53A8E2" w14:textId="77777777" w:rsidR="003C6007" w:rsidRDefault="00436FB0" w:rsidP="00F168E8">
      <w:pPr>
        <w:spacing w:line="240" w:lineRule="auto"/>
        <w:jc w:val="both"/>
        <w:rPr>
          <w:sz w:val="32"/>
          <w:szCs w:val="32"/>
        </w:rPr>
      </w:pPr>
      <w:r>
        <w:rPr>
          <w:sz w:val="32"/>
          <w:szCs w:val="32"/>
        </w:rPr>
        <w:t>Approved by the Board</w:t>
      </w:r>
    </w:p>
    <w:p w14:paraId="3682B6BA" w14:textId="77777777" w:rsidR="004A1801" w:rsidRPr="00C329B6" w:rsidRDefault="004A1801" w:rsidP="00F168E8">
      <w:pPr>
        <w:spacing w:line="240" w:lineRule="auto"/>
        <w:jc w:val="both"/>
        <w:rPr>
          <w:sz w:val="32"/>
          <w:szCs w:val="32"/>
          <w:u w:val="single"/>
        </w:rPr>
      </w:pPr>
      <w:r>
        <w:rPr>
          <w:sz w:val="32"/>
          <w:szCs w:val="32"/>
        </w:rPr>
        <w:lastRenderedPageBreak/>
        <w:t xml:space="preserve">B. </w:t>
      </w:r>
      <w:r>
        <w:rPr>
          <w:sz w:val="32"/>
          <w:szCs w:val="32"/>
        </w:rPr>
        <w:tab/>
      </w:r>
      <w:r w:rsidRPr="00C329B6">
        <w:rPr>
          <w:sz w:val="32"/>
          <w:szCs w:val="32"/>
          <w:u w:val="single"/>
        </w:rPr>
        <w:t>Honored Citizen Fare Resolution</w:t>
      </w:r>
    </w:p>
    <w:p w14:paraId="4FA8C221" w14:textId="77777777" w:rsidR="00B5677F" w:rsidRDefault="00B5677F" w:rsidP="00F168E8">
      <w:pPr>
        <w:spacing w:line="240" w:lineRule="auto"/>
        <w:jc w:val="both"/>
        <w:rPr>
          <w:sz w:val="32"/>
          <w:szCs w:val="32"/>
        </w:rPr>
      </w:pPr>
      <w:r>
        <w:rPr>
          <w:sz w:val="32"/>
          <w:szCs w:val="32"/>
        </w:rPr>
        <w:t>The Board discussed the following resolution:</w:t>
      </w:r>
    </w:p>
    <w:p w14:paraId="182C4D8C" w14:textId="77777777" w:rsidR="00B5677F" w:rsidRDefault="00B5677F" w:rsidP="00F168E8">
      <w:pPr>
        <w:spacing w:line="240" w:lineRule="auto"/>
        <w:jc w:val="both"/>
        <w:rPr>
          <w:sz w:val="32"/>
          <w:szCs w:val="32"/>
        </w:rPr>
      </w:pPr>
      <w:r>
        <w:rPr>
          <w:sz w:val="32"/>
          <w:szCs w:val="32"/>
        </w:rPr>
        <w:t>“</w:t>
      </w:r>
      <w:r w:rsidR="00D94731">
        <w:rPr>
          <w:sz w:val="32"/>
          <w:szCs w:val="32"/>
        </w:rPr>
        <w:t>T</w:t>
      </w:r>
      <w:r>
        <w:rPr>
          <w:sz w:val="32"/>
          <w:szCs w:val="32"/>
        </w:rPr>
        <w:t>he Transit Advisory Board formally request that the City of Albuquerque implement an adjustment to the price of the all-day bus pass for Honored Citizens (which term includes out, senior citizens, and disabled citizens riding regular, fixed bus routes) to the discounted amount of 70 cents for a one-day pass, $1.40 for a two-day pass, and $2.10 for a three-day pass, in order to achieve an equitable alignment with the standard adult fare for such passes and to be enacted in memory of Marietta Miller to honor her years of contribution to the board as a civic attendee”.</w:t>
      </w:r>
    </w:p>
    <w:p w14:paraId="76A7BA5D" w14:textId="77777777" w:rsidR="004B528F" w:rsidRDefault="00D94731" w:rsidP="00F168E8">
      <w:pPr>
        <w:spacing w:line="240" w:lineRule="auto"/>
        <w:jc w:val="both"/>
        <w:rPr>
          <w:sz w:val="32"/>
          <w:szCs w:val="32"/>
        </w:rPr>
      </w:pPr>
      <w:r w:rsidDel="00D94731">
        <w:rPr>
          <w:sz w:val="32"/>
          <w:szCs w:val="32"/>
        </w:rPr>
        <w:t xml:space="preserve"> </w:t>
      </w:r>
      <w:r w:rsidR="004B528F">
        <w:rPr>
          <w:sz w:val="32"/>
          <w:szCs w:val="32"/>
        </w:rPr>
        <w:t>Mr. Kesner asked for a motion to accept.</w:t>
      </w:r>
    </w:p>
    <w:p w14:paraId="1BA57F11" w14:textId="77777777" w:rsidR="005B6ACF" w:rsidRDefault="00830825" w:rsidP="00F168E8">
      <w:pPr>
        <w:spacing w:line="240" w:lineRule="auto"/>
        <w:jc w:val="both"/>
        <w:rPr>
          <w:sz w:val="32"/>
          <w:szCs w:val="32"/>
        </w:rPr>
      </w:pPr>
      <w:r>
        <w:rPr>
          <w:sz w:val="32"/>
          <w:szCs w:val="32"/>
        </w:rPr>
        <w:t>Ms. Conle</w:t>
      </w:r>
      <w:r w:rsidR="004B528F">
        <w:rPr>
          <w:sz w:val="32"/>
          <w:szCs w:val="32"/>
        </w:rPr>
        <w:t xml:space="preserve">y </w:t>
      </w:r>
      <w:r w:rsidR="00324161">
        <w:rPr>
          <w:sz w:val="32"/>
          <w:szCs w:val="32"/>
        </w:rPr>
        <w:t>asked</w:t>
      </w:r>
      <w:r w:rsidR="004B528F">
        <w:rPr>
          <w:sz w:val="32"/>
          <w:szCs w:val="32"/>
        </w:rPr>
        <w:t xml:space="preserve"> Dr. Richardson </w:t>
      </w:r>
      <w:r w:rsidR="00324161">
        <w:rPr>
          <w:sz w:val="32"/>
          <w:szCs w:val="32"/>
        </w:rPr>
        <w:t xml:space="preserve">if </w:t>
      </w:r>
      <w:r w:rsidR="008D79DC">
        <w:rPr>
          <w:sz w:val="32"/>
          <w:szCs w:val="32"/>
        </w:rPr>
        <w:t xml:space="preserve">there was a </w:t>
      </w:r>
      <w:r w:rsidR="00324161">
        <w:rPr>
          <w:sz w:val="32"/>
          <w:szCs w:val="32"/>
        </w:rPr>
        <w:t xml:space="preserve">language </w:t>
      </w:r>
      <w:r w:rsidR="008D79DC">
        <w:rPr>
          <w:sz w:val="32"/>
          <w:szCs w:val="32"/>
        </w:rPr>
        <w:t xml:space="preserve">problem </w:t>
      </w:r>
      <w:r w:rsidR="00EF0FFD">
        <w:rPr>
          <w:sz w:val="32"/>
          <w:szCs w:val="32"/>
        </w:rPr>
        <w:t xml:space="preserve">in the </w:t>
      </w:r>
      <w:r w:rsidR="00324161">
        <w:rPr>
          <w:sz w:val="32"/>
          <w:szCs w:val="32"/>
        </w:rPr>
        <w:t xml:space="preserve">current </w:t>
      </w:r>
      <w:r w:rsidR="00EF0FFD">
        <w:rPr>
          <w:sz w:val="32"/>
          <w:szCs w:val="32"/>
        </w:rPr>
        <w:t>ordi</w:t>
      </w:r>
      <w:r w:rsidR="004B528F">
        <w:rPr>
          <w:sz w:val="32"/>
          <w:szCs w:val="32"/>
        </w:rPr>
        <w:t>nance</w:t>
      </w:r>
      <w:r w:rsidR="00324161">
        <w:rPr>
          <w:sz w:val="32"/>
          <w:szCs w:val="32"/>
        </w:rPr>
        <w:t xml:space="preserve">, and if there is, </w:t>
      </w:r>
      <w:r w:rsidR="004B528F">
        <w:rPr>
          <w:sz w:val="32"/>
          <w:szCs w:val="32"/>
        </w:rPr>
        <w:t>do</w:t>
      </w:r>
      <w:r w:rsidR="00324161">
        <w:rPr>
          <w:sz w:val="32"/>
          <w:szCs w:val="32"/>
        </w:rPr>
        <w:t>es</w:t>
      </w:r>
      <w:r w:rsidR="004B528F">
        <w:rPr>
          <w:sz w:val="32"/>
          <w:szCs w:val="32"/>
        </w:rPr>
        <w:t xml:space="preserve"> </w:t>
      </w:r>
      <w:r w:rsidR="00324161">
        <w:rPr>
          <w:sz w:val="32"/>
          <w:szCs w:val="32"/>
        </w:rPr>
        <w:t xml:space="preserve">Dr. Richardson believe that this resolution should </w:t>
      </w:r>
      <w:r w:rsidR="00482282">
        <w:rPr>
          <w:sz w:val="32"/>
          <w:szCs w:val="32"/>
        </w:rPr>
        <w:t>propose</w:t>
      </w:r>
      <w:r w:rsidR="00324161">
        <w:rPr>
          <w:sz w:val="32"/>
          <w:szCs w:val="32"/>
        </w:rPr>
        <w:t xml:space="preserve"> to fix that</w:t>
      </w:r>
      <w:r w:rsidR="004B528F">
        <w:rPr>
          <w:sz w:val="32"/>
          <w:szCs w:val="32"/>
        </w:rPr>
        <w:t xml:space="preserve"> glitch. </w:t>
      </w:r>
      <w:r w:rsidR="008D79DC">
        <w:rPr>
          <w:sz w:val="32"/>
          <w:szCs w:val="32"/>
        </w:rPr>
        <w:t xml:space="preserve"> </w:t>
      </w:r>
    </w:p>
    <w:p w14:paraId="37087DA0" w14:textId="77777777" w:rsidR="008D79DC" w:rsidRDefault="008D79DC" w:rsidP="00F168E8">
      <w:pPr>
        <w:spacing w:line="240" w:lineRule="auto"/>
        <w:jc w:val="both"/>
        <w:rPr>
          <w:sz w:val="32"/>
          <w:szCs w:val="32"/>
        </w:rPr>
      </w:pPr>
      <w:r>
        <w:rPr>
          <w:sz w:val="32"/>
          <w:szCs w:val="32"/>
        </w:rPr>
        <w:t>Dr. Richardson stated</w:t>
      </w:r>
      <w:r w:rsidR="005B6ACF">
        <w:rPr>
          <w:sz w:val="32"/>
          <w:szCs w:val="32"/>
        </w:rPr>
        <w:t xml:space="preserve"> that if the Fare Ordinance was going to be rewritten,</w:t>
      </w:r>
      <w:r w:rsidR="00BB0126">
        <w:rPr>
          <w:sz w:val="32"/>
          <w:szCs w:val="32"/>
        </w:rPr>
        <w:t xml:space="preserve"> </w:t>
      </w:r>
      <w:r w:rsidR="005B6ACF">
        <w:rPr>
          <w:sz w:val="32"/>
          <w:szCs w:val="32"/>
        </w:rPr>
        <w:t>fixing the glitch could occur when the ordinance was rewritten.</w:t>
      </w:r>
    </w:p>
    <w:p w14:paraId="5BC843C8" w14:textId="77777777" w:rsidR="00D17084" w:rsidRDefault="00D17084" w:rsidP="00F168E8">
      <w:pPr>
        <w:spacing w:line="240" w:lineRule="auto"/>
        <w:jc w:val="both"/>
        <w:rPr>
          <w:sz w:val="32"/>
          <w:szCs w:val="32"/>
        </w:rPr>
      </w:pPr>
      <w:r>
        <w:rPr>
          <w:sz w:val="32"/>
          <w:szCs w:val="32"/>
        </w:rPr>
        <w:t>Ms. Conley move</w:t>
      </w:r>
      <w:r w:rsidR="005B6ACF">
        <w:rPr>
          <w:sz w:val="32"/>
          <w:szCs w:val="32"/>
        </w:rPr>
        <w:t xml:space="preserve">d </w:t>
      </w:r>
      <w:r w:rsidR="00830825">
        <w:rPr>
          <w:sz w:val="32"/>
          <w:szCs w:val="32"/>
        </w:rPr>
        <w:t xml:space="preserve">and Mr. Richardson seconded </w:t>
      </w:r>
      <w:r w:rsidR="005B6ACF">
        <w:rPr>
          <w:sz w:val="32"/>
          <w:szCs w:val="32"/>
        </w:rPr>
        <w:t>the motion</w:t>
      </w:r>
      <w:bookmarkStart w:id="0" w:name="_GoBack"/>
      <w:bookmarkEnd w:id="0"/>
      <w:r>
        <w:rPr>
          <w:sz w:val="32"/>
          <w:szCs w:val="32"/>
        </w:rPr>
        <w:t xml:space="preserve"> and the Board </w:t>
      </w:r>
      <w:r w:rsidR="005B6ACF">
        <w:rPr>
          <w:sz w:val="32"/>
          <w:szCs w:val="32"/>
        </w:rPr>
        <w:t>approved the motion</w:t>
      </w:r>
      <w:r>
        <w:rPr>
          <w:sz w:val="32"/>
          <w:szCs w:val="32"/>
        </w:rPr>
        <w:t>.</w:t>
      </w:r>
    </w:p>
    <w:p w14:paraId="2CDD35A3" w14:textId="77777777" w:rsidR="00D17084" w:rsidRDefault="00482282" w:rsidP="00F168E8">
      <w:pPr>
        <w:spacing w:line="240" w:lineRule="auto"/>
        <w:jc w:val="both"/>
        <w:rPr>
          <w:sz w:val="32"/>
          <w:szCs w:val="32"/>
        </w:rPr>
      </w:pPr>
      <w:r>
        <w:rPr>
          <w:sz w:val="32"/>
          <w:szCs w:val="32"/>
        </w:rPr>
        <w:t>Mr. Smith</w:t>
      </w:r>
      <w:r w:rsidR="00830825">
        <w:rPr>
          <w:sz w:val="32"/>
          <w:szCs w:val="32"/>
        </w:rPr>
        <w:t xml:space="preserve"> </w:t>
      </w:r>
      <w:r w:rsidR="00D17084">
        <w:rPr>
          <w:sz w:val="32"/>
          <w:szCs w:val="32"/>
        </w:rPr>
        <w:t xml:space="preserve">asked Dr. Richardson, how </w:t>
      </w:r>
      <w:r>
        <w:rPr>
          <w:sz w:val="32"/>
          <w:szCs w:val="32"/>
        </w:rPr>
        <w:t>the public would</w:t>
      </w:r>
      <w:r w:rsidR="009C7ED5">
        <w:rPr>
          <w:sz w:val="32"/>
          <w:szCs w:val="32"/>
        </w:rPr>
        <w:t xml:space="preserve"> </w:t>
      </w:r>
      <w:r w:rsidR="001339F9">
        <w:rPr>
          <w:sz w:val="32"/>
          <w:szCs w:val="32"/>
        </w:rPr>
        <w:t xml:space="preserve">know that </w:t>
      </w:r>
      <w:r w:rsidR="009C7ED5">
        <w:rPr>
          <w:sz w:val="32"/>
          <w:szCs w:val="32"/>
        </w:rPr>
        <w:t xml:space="preserve">the </w:t>
      </w:r>
      <w:r w:rsidR="001339F9">
        <w:rPr>
          <w:sz w:val="32"/>
          <w:szCs w:val="32"/>
        </w:rPr>
        <w:t xml:space="preserve">Honored Citizen fare change was </w:t>
      </w:r>
      <w:r w:rsidR="00D17084">
        <w:rPr>
          <w:sz w:val="32"/>
          <w:szCs w:val="32"/>
        </w:rPr>
        <w:t>in honor of Mrs. Miller.</w:t>
      </w:r>
    </w:p>
    <w:p w14:paraId="3D5F69DC" w14:textId="77777777" w:rsidR="00D17084" w:rsidRDefault="00D17084" w:rsidP="00F168E8">
      <w:pPr>
        <w:spacing w:line="240" w:lineRule="auto"/>
        <w:jc w:val="both"/>
        <w:rPr>
          <w:sz w:val="32"/>
          <w:szCs w:val="32"/>
        </w:rPr>
      </w:pPr>
      <w:r>
        <w:rPr>
          <w:sz w:val="32"/>
          <w:szCs w:val="32"/>
        </w:rPr>
        <w:t>Dr. Richardson answered</w:t>
      </w:r>
      <w:r w:rsidR="00FB03C6">
        <w:rPr>
          <w:sz w:val="32"/>
          <w:szCs w:val="32"/>
        </w:rPr>
        <w:t xml:space="preserve"> that that decision would have to be made by the City Council.</w:t>
      </w:r>
      <w:r>
        <w:rPr>
          <w:sz w:val="32"/>
          <w:szCs w:val="32"/>
        </w:rPr>
        <w:t xml:space="preserve"> </w:t>
      </w:r>
    </w:p>
    <w:p w14:paraId="106CE6E1" w14:textId="77777777" w:rsidR="00D344B9" w:rsidRDefault="00D344B9" w:rsidP="00F168E8">
      <w:pPr>
        <w:spacing w:line="240" w:lineRule="auto"/>
        <w:jc w:val="both"/>
        <w:rPr>
          <w:sz w:val="32"/>
          <w:szCs w:val="32"/>
        </w:rPr>
      </w:pPr>
      <w:r>
        <w:rPr>
          <w:sz w:val="32"/>
          <w:szCs w:val="32"/>
        </w:rPr>
        <w:lastRenderedPageBreak/>
        <w:t>Ms</w:t>
      </w:r>
      <w:r w:rsidR="00517340">
        <w:rPr>
          <w:sz w:val="32"/>
          <w:szCs w:val="32"/>
        </w:rPr>
        <w:t>. Birbiglia</w:t>
      </w:r>
      <w:r w:rsidR="00FB03C6">
        <w:rPr>
          <w:sz w:val="32"/>
          <w:szCs w:val="32"/>
        </w:rPr>
        <w:t xml:space="preserve"> responded that</w:t>
      </w:r>
      <w:r w:rsidR="00517340">
        <w:rPr>
          <w:sz w:val="32"/>
          <w:szCs w:val="32"/>
        </w:rPr>
        <w:t xml:space="preserve"> it is  good to honor </w:t>
      </w:r>
      <w:r w:rsidR="00FB03C6">
        <w:rPr>
          <w:sz w:val="32"/>
          <w:szCs w:val="32"/>
        </w:rPr>
        <w:t>Mrs. Miller,</w:t>
      </w:r>
      <w:r w:rsidR="009C7ED5">
        <w:rPr>
          <w:sz w:val="32"/>
          <w:szCs w:val="32"/>
        </w:rPr>
        <w:t xml:space="preserve"> h</w:t>
      </w:r>
      <w:r w:rsidR="00FB03C6">
        <w:rPr>
          <w:sz w:val="32"/>
          <w:szCs w:val="32"/>
        </w:rPr>
        <w:t xml:space="preserve">owever, Ms. </w:t>
      </w:r>
      <w:r w:rsidR="00517340">
        <w:rPr>
          <w:sz w:val="32"/>
          <w:szCs w:val="32"/>
        </w:rPr>
        <w:t xml:space="preserve">Birbiglia thinks </w:t>
      </w:r>
      <w:r w:rsidR="00FB03C6">
        <w:rPr>
          <w:sz w:val="32"/>
          <w:szCs w:val="32"/>
        </w:rPr>
        <w:t>Mrs. Miller</w:t>
      </w:r>
      <w:r w:rsidR="00517340">
        <w:rPr>
          <w:sz w:val="32"/>
          <w:szCs w:val="32"/>
        </w:rPr>
        <w:t xml:space="preserve"> would not want her name used</w:t>
      </w:r>
      <w:r w:rsidR="00FB03C6">
        <w:rPr>
          <w:sz w:val="32"/>
          <w:szCs w:val="32"/>
        </w:rPr>
        <w:t xml:space="preserve"> in the </w:t>
      </w:r>
      <w:r w:rsidR="009C7ED5">
        <w:rPr>
          <w:sz w:val="32"/>
          <w:szCs w:val="32"/>
        </w:rPr>
        <w:t>Ordinance</w:t>
      </w:r>
      <w:r w:rsidR="00FB03C6">
        <w:rPr>
          <w:sz w:val="32"/>
          <w:szCs w:val="32"/>
        </w:rPr>
        <w:t xml:space="preserve">; </w:t>
      </w:r>
      <w:r w:rsidR="00517340">
        <w:rPr>
          <w:sz w:val="32"/>
          <w:szCs w:val="32"/>
        </w:rPr>
        <w:t xml:space="preserve"> </w:t>
      </w:r>
      <w:r w:rsidR="00D17084">
        <w:rPr>
          <w:sz w:val="32"/>
          <w:szCs w:val="32"/>
        </w:rPr>
        <w:t>Mrs. Miller would be pleased</w:t>
      </w:r>
      <w:r w:rsidR="00517340">
        <w:rPr>
          <w:sz w:val="32"/>
          <w:szCs w:val="32"/>
        </w:rPr>
        <w:t xml:space="preserve"> that the</w:t>
      </w:r>
      <w:r w:rsidR="00FB03C6">
        <w:rPr>
          <w:sz w:val="32"/>
          <w:szCs w:val="32"/>
        </w:rPr>
        <w:t xml:space="preserve"> Board</w:t>
      </w:r>
      <w:r w:rsidR="00517340">
        <w:rPr>
          <w:sz w:val="32"/>
          <w:szCs w:val="32"/>
        </w:rPr>
        <w:t xml:space="preserve"> </w:t>
      </w:r>
      <w:r w:rsidR="00FB03C6">
        <w:rPr>
          <w:sz w:val="32"/>
          <w:szCs w:val="32"/>
        </w:rPr>
        <w:t>is</w:t>
      </w:r>
      <w:r w:rsidR="00517340">
        <w:rPr>
          <w:sz w:val="32"/>
          <w:szCs w:val="32"/>
        </w:rPr>
        <w:t xml:space="preserve"> honoring her.</w:t>
      </w:r>
    </w:p>
    <w:p w14:paraId="3CE203EE" w14:textId="77777777" w:rsidR="00D344B9" w:rsidRDefault="004E6CC1" w:rsidP="00F168E8">
      <w:pPr>
        <w:spacing w:line="240" w:lineRule="auto"/>
        <w:jc w:val="both"/>
        <w:rPr>
          <w:b/>
          <w:sz w:val="32"/>
          <w:szCs w:val="32"/>
          <w:u w:val="single"/>
        </w:rPr>
      </w:pPr>
      <w:r>
        <w:rPr>
          <w:b/>
          <w:sz w:val="32"/>
          <w:szCs w:val="32"/>
          <w:u w:val="single"/>
        </w:rPr>
        <w:t>Advisory Committee on Transit for the Mobility Impaired Report</w:t>
      </w:r>
    </w:p>
    <w:p w14:paraId="45BD9229" w14:textId="77777777" w:rsidR="00212213" w:rsidRDefault="004E6CC1" w:rsidP="00F168E8">
      <w:pPr>
        <w:spacing w:line="240" w:lineRule="auto"/>
        <w:jc w:val="both"/>
        <w:rPr>
          <w:sz w:val="32"/>
          <w:szCs w:val="32"/>
        </w:rPr>
      </w:pPr>
      <w:r>
        <w:rPr>
          <w:sz w:val="32"/>
          <w:szCs w:val="32"/>
        </w:rPr>
        <w:t xml:space="preserve">Ms. Frandsen stated, there were no meaningful complaints.  </w:t>
      </w:r>
      <w:r w:rsidR="006379D1">
        <w:rPr>
          <w:sz w:val="32"/>
          <w:szCs w:val="32"/>
        </w:rPr>
        <w:t>There were s</w:t>
      </w:r>
      <w:r w:rsidR="00212213">
        <w:rPr>
          <w:sz w:val="32"/>
          <w:szCs w:val="32"/>
        </w:rPr>
        <w:t xml:space="preserve">everal </w:t>
      </w:r>
      <w:r w:rsidR="00434C2B">
        <w:rPr>
          <w:sz w:val="32"/>
          <w:szCs w:val="32"/>
        </w:rPr>
        <w:t>compliments</w:t>
      </w:r>
      <w:r w:rsidR="00212213">
        <w:rPr>
          <w:sz w:val="32"/>
          <w:szCs w:val="32"/>
        </w:rPr>
        <w:t xml:space="preserve"> </w:t>
      </w:r>
      <w:r w:rsidR="00892583">
        <w:rPr>
          <w:sz w:val="32"/>
          <w:szCs w:val="32"/>
        </w:rPr>
        <w:t>regarding</w:t>
      </w:r>
      <w:r w:rsidR="00D17084">
        <w:rPr>
          <w:sz w:val="32"/>
          <w:szCs w:val="32"/>
        </w:rPr>
        <w:t xml:space="preserve"> drivers </w:t>
      </w:r>
      <w:r w:rsidR="00212213">
        <w:rPr>
          <w:sz w:val="32"/>
          <w:szCs w:val="32"/>
        </w:rPr>
        <w:t xml:space="preserve">who </w:t>
      </w:r>
      <w:r w:rsidR="00017A2D">
        <w:rPr>
          <w:sz w:val="32"/>
          <w:szCs w:val="32"/>
        </w:rPr>
        <w:t>are going out of way to assist</w:t>
      </w:r>
      <w:r w:rsidR="00892583">
        <w:rPr>
          <w:sz w:val="32"/>
          <w:szCs w:val="32"/>
        </w:rPr>
        <w:t xml:space="preserve"> riders</w:t>
      </w:r>
      <w:r w:rsidR="00017A2D">
        <w:rPr>
          <w:sz w:val="32"/>
          <w:szCs w:val="32"/>
        </w:rPr>
        <w:t>.</w:t>
      </w:r>
      <w:r w:rsidR="00212213">
        <w:rPr>
          <w:sz w:val="32"/>
          <w:szCs w:val="32"/>
        </w:rPr>
        <w:t xml:space="preserve"> </w:t>
      </w:r>
    </w:p>
    <w:p w14:paraId="149CFA6D" w14:textId="77777777" w:rsidR="00892583" w:rsidRDefault="00212213" w:rsidP="00F168E8">
      <w:pPr>
        <w:spacing w:line="240" w:lineRule="auto"/>
        <w:jc w:val="both"/>
        <w:rPr>
          <w:sz w:val="32"/>
          <w:szCs w:val="32"/>
        </w:rPr>
      </w:pPr>
      <w:r>
        <w:rPr>
          <w:sz w:val="32"/>
          <w:szCs w:val="32"/>
        </w:rPr>
        <w:t>Ms. Bribiglia states the Sun V</w:t>
      </w:r>
      <w:r w:rsidR="004E6CC1">
        <w:rPr>
          <w:sz w:val="32"/>
          <w:szCs w:val="32"/>
        </w:rPr>
        <w:t>ans are running late, due to more riders.  More van</w:t>
      </w:r>
      <w:r w:rsidR="00252087">
        <w:rPr>
          <w:sz w:val="32"/>
          <w:szCs w:val="32"/>
        </w:rPr>
        <w:t>s</w:t>
      </w:r>
      <w:r w:rsidR="004E6CC1">
        <w:rPr>
          <w:sz w:val="32"/>
          <w:szCs w:val="32"/>
        </w:rPr>
        <w:t xml:space="preserve"> </w:t>
      </w:r>
      <w:r w:rsidR="00252087">
        <w:rPr>
          <w:sz w:val="32"/>
          <w:szCs w:val="32"/>
        </w:rPr>
        <w:t>are needed and the drivers feel</w:t>
      </w:r>
      <w:r w:rsidR="00892583">
        <w:rPr>
          <w:sz w:val="32"/>
          <w:szCs w:val="32"/>
        </w:rPr>
        <w:t xml:space="preserve"> that</w:t>
      </w:r>
      <w:r w:rsidR="00252087">
        <w:rPr>
          <w:sz w:val="32"/>
          <w:szCs w:val="32"/>
        </w:rPr>
        <w:t xml:space="preserve"> complaining gets them </w:t>
      </w:r>
      <w:r w:rsidR="00434C2B">
        <w:rPr>
          <w:sz w:val="32"/>
          <w:szCs w:val="32"/>
        </w:rPr>
        <w:t>nowhere</w:t>
      </w:r>
      <w:r w:rsidR="00017A2D">
        <w:rPr>
          <w:sz w:val="32"/>
          <w:szCs w:val="32"/>
        </w:rPr>
        <w:t xml:space="preserve">. </w:t>
      </w:r>
    </w:p>
    <w:p w14:paraId="653FDEAB" w14:textId="77777777" w:rsidR="00252087" w:rsidRDefault="00017A2D" w:rsidP="00F168E8">
      <w:pPr>
        <w:spacing w:line="240" w:lineRule="auto"/>
        <w:jc w:val="both"/>
        <w:rPr>
          <w:sz w:val="32"/>
          <w:szCs w:val="32"/>
        </w:rPr>
      </w:pPr>
      <w:r>
        <w:rPr>
          <w:sz w:val="32"/>
          <w:szCs w:val="32"/>
        </w:rPr>
        <w:t>Ms. Frandsen</w:t>
      </w:r>
      <w:r w:rsidR="00384EFE">
        <w:rPr>
          <w:sz w:val="32"/>
          <w:szCs w:val="32"/>
        </w:rPr>
        <w:t xml:space="preserve"> stated that the </w:t>
      </w:r>
      <w:r w:rsidR="00482282">
        <w:rPr>
          <w:sz w:val="32"/>
          <w:szCs w:val="32"/>
        </w:rPr>
        <w:t>ACTMI is</w:t>
      </w:r>
      <w:r w:rsidR="00212213">
        <w:rPr>
          <w:sz w:val="32"/>
          <w:szCs w:val="32"/>
        </w:rPr>
        <w:t xml:space="preserve"> losing </w:t>
      </w:r>
      <w:r w:rsidR="00C513FF">
        <w:rPr>
          <w:sz w:val="32"/>
          <w:szCs w:val="32"/>
        </w:rPr>
        <w:t>its</w:t>
      </w:r>
      <w:r w:rsidR="00212213">
        <w:rPr>
          <w:sz w:val="32"/>
          <w:szCs w:val="32"/>
        </w:rPr>
        <w:t xml:space="preserve"> </w:t>
      </w:r>
      <w:r w:rsidR="00C513FF">
        <w:rPr>
          <w:sz w:val="32"/>
          <w:szCs w:val="32"/>
        </w:rPr>
        <w:t>c</w:t>
      </w:r>
      <w:r w:rsidR="00212213">
        <w:rPr>
          <w:sz w:val="32"/>
          <w:szCs w:val="32"/>
        </w:rPr>
        <w:t xml:space="preserve">hair and a member of the </w:t>
      </w:r>
      <w:r w:rsidR="00434C2B">
        <w:rPr>
          <w:sz w:val="32"/>
          <w:szCs w:val="32"/>
        </w:rPr>
        <w:t>board</w:t>
      </w:r>
      <w:r w:rsidR="00C513FF">
        <w:rPr>
          <w:sz w:val="32"/>
          <w:szCs w:val="32"/>
        </w:rPr>
        <w:t>.</w:t>
      </w:r>
      <w:r w:rsidR="004E6CC1">
        <w:rPr>
          <w:sz w:val="32"/>
          <w:szCs w:val="32"/>
        </w:rPr>
        <w:t xml:space="preserve"> </w:t>
      </w:r>
    </w:p>
    <w:p w14:paraId="5E4E335D" w14:textId="77777777" w:rsidR="003D1521" w:rsidRDefault="004E6CC1" w:rsidP="00F168E8">
      <w:pPr>
        <w:spacing w:line="240" w:lineRule="auto"/>
        <w:jc w:val="both"/>
        <w:rPr>
          <w:sz w:val="32"/>
          <w:szCs w:val="32"/>
        </w:rPr>
      </w:pPr>
      <w:r>
        <w:rPr>
          <w:sz w:val="32"/>
          <w:szCs w:val="32"/>
        </w:rPr>
        <w:t xml:space="preserve">Mr. Rizzieri stated that Mr. Mullen has resigned, because he </w:t>
      </w:r>
      <w:r w:rsidR="00212213">
        <w:rPr>
          <w:sz w:val="32"/>
          <w:szCs w:val="32"/>
        </w:rPr>
        <w:t xml:space="preserve">no longer works for </w:t>
      </w:r>
      <w:r w:rsidR="00434C2B">
        <w:rPr>
          <w:sz w:val="32"/>
          <w:szCs w:val="32"/>
        </w:rPr>
        <w:t>ARCA</w:t>
      </w:r>
      <w:r w:rsidR="00C513FF">
        <w:rPr>
          <w:sz w:val="32"/>
          <w:szCs w:val="32"/>
        </w:rPr>
        <w:t>, and that</w:t>
      </w:r>
      <w:r w:rsidR="009C7ED5">
        <w:rPr>
          <w:sz w:val="32"/>
          <w:szCs w:val="32"/>
        </w:rPr>
        <w:t xml:space="preserve"> </w:t>
      </w:r>
      <w:r w:rsidR="00E2151F">
        <w:rPr>
          <w:sz w:val="32"/>
          <w:szCs w:val="32"/>
        </w:rPr>
        <w:t>Ms. Trapp</w:t>
      </w:r>
      <w:r w:rsidR="00D17084">
        <w:rPr>
          <w:sz w:val="32"/>
          <w:szCs w:val="32"/>
        </w:rPr>
        <w:t xml:space="preserve"> </w:t>
      </w:r>
      <w:r w:rsidR="00434C2B">
        <w:rPr>
          <w:sz w:val="32"/>
          <w:szCs w:val="32"/>
        </w:rPr>
        <w:t>resign</w:t>
      </w:r>
      <w:r w:rsidR="00C513FF">
        <w:rPr>
          <w:sz w:val="32"/>
          <w:szCs w:val="32"/>
        </w:rPr>
        <w:t>ed due to</w:t>
      </w:r>
      <w:r w:rsidR="00212213">
        <w:rPr>
          <w:sz w:val="32"/>
          <w:szCs w:val="32"/>
        </w:rPr>
        <w:t xml:space="preserve"> her work duties</w:t>
      </w:r>
      <w:r w:rsidR="00C513FF">
        <w:rPr>
          <w:sz w:val="32"/>
          <w:szCs w:val="32"/>
        </w:rPr>
        <w:t>.</w:t>
      </w:r>
      <w:r w:rsidR="00212213">
        <w:rPr>
          <w:sz w:val="32"/>
          <w:szCs w:val="32"/>
        </w:rPr>
        <w:t xml:space="preserve"> </w:t>
      </w:r>
    </w:p>
    <w:p w14:paraId="7915708A" w14:textId="77777777" w:rsidR="00212213" w:rsidRDefault="00212213" w:rsidP="00F168E8">
      <w:pPr>
        <w:spacing w:line="240" w:lineRule="auto"/>
        <w:jc w:val="both"/>
        <w:rPr>
          <w:sz w:val="32"/>
          <w:szCs w:val="32"/>
        </w:rPr>
      </w:pPr>
      <w:r>
        <w:rPr>
          <w:sz w:val="32"/>
          <w:szCs w:val="32"/>
        </w:rPr>
        <w:t>Ms. Birbiglia ask</w:t>
      </w:r>
      <w:r w:rsidR="00455D93">
        <w:rPr>
          <w:sz w:val="32"/>
          <w:szCs w:val="32"/>
        </w:rPr>
        <w:t xml:space="preserve">ed if these individuals were going </w:t>
      </w:r>
      <w:r>
        <w:rPr>
          <w:sz w:val="32"/>
          <w:szCs w:val="32"/>
        </w:rPr>
        <w:t xml:space="preserve">to be replaced.  </w:t>
      </w:r>
      <w:r w:rsidR="00455D93">
        <w:rPr>
          <w:sz w:val="32"/>
          <w:szCs w:val="32"/>
        </w:rPr>
        <w:t xml:space="preserve">She stated that </w:t>
      </w:r>
      <w:r>
        <w:rPr>
          <w:sz w:val="32"/>
          <w:szCs w:val="32"/>
        </w:rPr>
        <w:t>CNM has never been asked to suggest a member, and it might be appropriate.</w:t>
      </w:r>
    </w:p>
    <w:p w14:paraId="468B64B4" w14:textId="77777777" w:rsidR="00017A2D" w:rsidRDefault="00017A2D" w:rsidP="00F168E8">
      <w:pPr>
        <w:spacing w:line="240" w:lineRule="auto"/>
        <w:jc w:val="both"/>
        <w:rPr>
          <w:sz w:val="32"/>
          <w:szCs w:val="32"/>
        </w:rPr>
      </w:pPr>
      <w:r>
        <w:rPr>
          <w:sz w:val="32"/>
          <w:szCs w:val="32"/>
        </w:rPr>
        <w:t>Mr. Rizzieri state</w:t>
      </w:r>
      <w:r w:rsidR="00455D93">
        <w:rPr>
          <w:sz w:val="32"/>
          <w:szCs w:val="32"/>
        </w:rPr>
        <w:t>d that</w:t>
      </w:r>
      <w:r>
        <w:rPr>
          <w:sz w:val="32"/>
          <w:szCs w:val="32"/>
        </w:rPr>
        <w:t xml:space="preserve"> anyone from CNM who </w:t>
      </w:r>
      <w:r w:rsidR="00455D93">
        <w:rPr>
          <w:sz w:val="32"/>
          <w:szCs w:val="32"/>
        </w:rPr>
        <w:t>is eligible for membership on the ACTMI should apply.</w:t>
      </w:r>
    </w:p>
    <w:p w14:paraId="6CA32FEB" w14:textId="77777777" w:rsidR="00455D93" w:rsidRPr="00564B6D" w:rsidRDefault="00455D93" w:rsidP="00F168E8">
      <w:pPr>
        <w:spacing w:line="240" w:lineRule="auto"/>
        <w:jc w:val="both"/>
        <w:rPr>
          <w:sz w:val="32"/>
          <w:szCs w:val="32"/>
          <w:u w:val="single"/>
        </w:rPr>
      </w:pPr>
      <w:r w:rsidRPr="00564B6D">
        <w:rPr>
          <w:sz w:val="32"/>
          <w:szCs w:val="32"/>
          <w:u w:val="single"/>
        </w:rPr>
        <w:t xml:space="preserve">Albuquerque Rapid Transit </w:t>
      </w:r>
    </w:p>
    <w:p w14:paraId="4B72451A" w14:textId="77777777" w:rsidR="003C7339" w:rsidRDefault="00212213" w:rsidP="00F168E8">
      <w:pPr>
        <w:spacing w:line="240" w:lineRule="auto"/>
        <w:jc w:val="both"/>
        <w:rPr>
          <w:sz w:val="32"/>
          <w:szCs w:val="32"/>
        </w:rPr>
      </w:pPr>
      <w:r>
        <w:rPr>
          <w:sz w:val="32"/>
          <w:szCs w:val="32"/>
        </w:rPr>
        <w:t xml:space="preserve">Mr. Rizzieri </w:t>
      </w:r>
      <w:r w:rsidR="00455D93">
        <w:rPr>
          <w:sz w:val="32"/>
          <w:szCs w:val="32"/>
        </w:rPr>
        <w:t>provide</w:t>
      </w:r>
      <w:r w:rsidR="00564B6D">
        <w:rPr>
          <w:sz w:val="32"/>
          <w:szCs w:val="32"/>
        </w:rPr>
        <w:t>d</w:t>
      </w:r>
      <w:r w:rsidR="00455D93">
        <w:rPr>
          <w:sz w:val="32"/>
          <w:szCs w:val="32"/>
        </w:rPr>
        <w:t xml:space="preserve"> information concerning the upcoming ART Ope</w:t>
      </w:r>
      <w:r w:rsidR="00564B6D">
        <w:rPr>
          <w:sz w:val="32"/>
          <w:szCs w:val="32"/>
        </w:rPr>
        <w:t>n</w:t>
      </w:r>
      <w:r w:rsidR="00455D93">
        <w:rPr>
          <w:sz w:val="32"/>
          <w:szCs w:val="32"/>
        </w:rPr>
        <w:t xml:space="preserve"> Houses.</w:t>
      </w:r>
      <w:r w:rsidR="003C7339">
        <w:rPr>
          <w:sz w:val="32"/>
          <w:szCs w:val="32"/>
        </w:rPr>
        <w:t xml:space="preserve"> </w:t>
      </w:r>
    </w:p>
    <w:p w14:paraId="79D1E4A9" w14:textId="77777777" w:rsidR="003C7339" w:rsidRDefault="003C7339" w:rsidP="00F168E8">
      <w:pPr>
        <w:spacing w:line="240" w:lineRule="auto"/>
        <w:jc w:val="both"/>
        <w:rPr>
          <w:sz w:val="32"/>
          <w:szCs w:val="32"/>
        </w:rPr>
      </w:pPr>
      <w:r>
        <w:rPr>
          <w:sz w:val="32"/>
          <w:szCs w:val="32"/>
        </w:rPr>
        <w:t>Mr. Smith ask</w:t>
      </w:r>
      <w:r w:rsidR="00B57D4A">
        <w:rPr>
          <w:sz w:val="32"/>
          <w:szCs w:val="32"/>
        </w:rPr>
        <w:t>ed if using the ART service would be priced the same as the current service, would there</w:t>
      </w:r>
      <w:r w:rsidR="00787EB4">
        <w:rPr>
          <w:sz w:val="32"/>
          <w:szCs w:val="32"/>
        </w:rPr>
        <w:t xml:space="preserve"> be staff on the platform</w:t>
      </w:r>
      <w:r w:rsidR="00E02D10">
        <w:rPr>
          <w:sz w:val="32"/>
          <w:szCs w:val="32"/>
        </w:rPr>
        <w:t xml:space="preserve">, would the fare passes be usable between </w:t>
      </w:r>
      <w:r w:rsidR="00E02D10">
        <w:rPr>
          <w:sz w:val="32"/>
          <w:szCs w:val="32"/>
        </w:rPr>
        <w:lastRenderedPageBreak/>
        <w:t>ART service and regular service, and would a scanning machine be used to read the fare passes</w:t>
      </w:r>
    </w:p>
    <w:p w14:paraId="043E2F05" w14:textId="77777777" w:rsidR="00787EB4" w:rsidRDefault="003C7339" w:rsidP="00F168E8">
      <w:pPr>
        <w:spacing w:line="240" w:lineRule="auto"/>
        <w:jc w:val="both"/>
        <w:rPr>
          <w:sz w:val="32"/>
          <w:szCs w:val="32"/>
        </w:rPr>
      </w:pPr>
      <w:r>
        <w:rPr>
          <w:sz w:val="32"/>
          <w:szCs w:val="32"/>
        </w:rPr>
        <w:t>Mr. Rizzieri</w:t>
      </w:r>
      <w:r w:rsidR="000F1218">
        <w:rPr>
          <w:sz w:val="32"/>
          <w:szCs w:val="32"/>
        </w:rPr>
        <w:t xml:space="preserve"> </w:t>
      </w:r>
      <w:r w:rsidR="00561B51">
        <w:rPr>
          <w:sz w:val="32"/>
          <w:szCs w:val="32"/>
        </w:rPr>
        <w:t>responded that these questions would be answerable later in the project.</w:t>
      </w:r>
    </w:p>
    <w:p w14:paraId="609E7D99" w14:textId="77777777" w:rsidR="006379D1" w:rsidRDefault="00787EB4" w:rsidP="00F168E8">
      <w:pPr>
        <w:spacing w:line="240" w:lineRule="auto"/>
        <w:jc w:val="both"/>
        <w:rPr>
          <w:sz w:val="32"/>
          <w:szCs w:val="32"/>
        </w:rPr>
      </w:pPr>
      <w:r>
        <w:rPr>
          <w:sz w:val="32"/>
          <w:szCs w:val="32"/>
        </w:rPr>
        <w:t xml:space="preserve">Motion to </w:t>
      </w:r>
      <w:r w:rsidR="006379D1">
        <w:rPr>
          <w:sz w:val="32"/>
          <w:szCs w:val="32"/>
        </w:rPr>
        <w:t>adjourn</w:t>
      </w:r>
      <w:r>
        <w:rPr>
          <w:sz w:val="32"/>
          <w:szCs w:val="32"/>
        </w:rPr>
        <w:t xml:space="preserve"> at 11:45, the next</w:t>
      </w:r>
      <w:r w:rsidR="006379D1">
        <w:rPr>
          <w:sz w:val="32"/>
          <w:szCs w:val="32"/>
        </w:rPr>
        <w:t xml:space="preserve"> meeting will be on November 13, at the ATC.</w:t>
      </w:r>
    </w:p>
    <w:p w14:paraId="3B454BEC" w14:textId="77777777" w:rsidR="006379D1" w:rsidRDefault="006379D1" w:rsidP="00F168E8">
      <w:pPr>
        <w:spacing w:line="240" w:lineRule="auto"/>
        <w:jc w:val="both"/>
        <w:rPr>
          <w:sz w:val="32"/>
          <w:szCs w:val="32"/>
        </w:rPr>
      </w:pPr>
    </w:p>
    <w:p w14:paraId="6C7E6171" w14:textId="77777777" w:rsidR="00DD7B01" w:rsidRDefault="006379D1" w:rsidP="00F168E8">
      <w:pPr>
        <w:spacing w:line="240" w:lineRule="auto"/>
        <w:jc w:val="both"/>
        <w:rPr>
          <w:sz w:val="32"/>
          <w:szCs w:val="32"/>
        </w:rPr>
      </w:pPr>
      <w:r>
        <w:rPr>
          <w:sz w:val="32"/>
          <w:szCs w:val="32"/>
        </w:rPr>
        <w:t>Meeting Adjourned</w:t>
      </w:r>
      <w:r w:rsidR="007F578F">
        <w:rPr>
          <w:sz w:val="32"/>
          <w:szCs w:val="32"/>
        </w:rPr>
        <w:t xml:space="preserve"> </w:t>
      </w:r>
    </w:p>
    <w:p w14:paraId="476D1B8B" w14:textId="77777777" w:rsidR="00212213" w:rsidRDefault="00212213" w:rsidP="005737E8">
      <w:pPr>
        <w:spacing w:line="240" w:lineRule="auto"/>
        <w:rPr>
          <w:sz w:val="32"/>
          <w:szCs w:val="32"/>
        </w:rPr>
      </w:pPr>
    </w:p>
    <w:p w14:paraId="3FC68820" w14:textId="77777777" w:rsidR="005737E8" w:rsidRDefault="005737E8"/>
    <w:sectPr w:rsidR="005737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3B632" w14:textId="77777777" w:rsidR="006F0A29" w:rsidRDefault="006F0A29" w:rsidP="006379D1">
      <w:pPr>
        <w:spacing w:after="0" w:line="240" w:lineRule="auto"/>
      </w:pPr>
      <w:r>
        <w:separator/>
      </w:r>
    </w:p>
  </w:endnote>
  <w:endnote w:type="continuationSeparator" w:id="0">
    <w:p w14:paraId="30B4F742" w14:textId="77777777" w:rsidR="006F0A29" w:rsidRDefault="006F0A29" w:rsidP="0063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630882"/>
      <w:docPartObj>
        <w:docPartGallery w:val="Page Numbers (Bottom of Page)"/>
        <w:docPartUnique/>
      </w:docPartObj>
    </w:sdtPr>
    <w:sdtEndPr>
      <w:rPr>
        <w:noProof/>
      </w:rPr>
    </w:sdtEndPr>
    <w:sdtContent>
      <w:p w14:paraId="040F23BE" w14:textId="77777777" w:rsidR="00B3599E" w:rsidRDefault="00B3599E">
        <w:pPr>
          <w:pStyle w:val="Footer"/>
          <w:jc w:val="right"/>
        </w:pPr>
        <w:r>
          <w:fldChar w:fldCharType="begin"/>
        </w:r>
        <w:r>
          <w:instrText xml:space="preserve"> PAGE   \* MERGEFORMAT </w:instrText>
        </w:r>
        <w:r>
          <w:fldChar w:fldCharType="separate"/>
        </w:r>
        <w:r w:rsidR="00F168E8">
          <w:rPr>
            <w:noProof/>
          </w:rPr>
          <w:t>7</w:t>
        </w:r>
        <w:r>
          <w:rPr>
            <w:noProof/>
          </w:rPr>
          <w:fldChar w:fldCharType="end"/>
        </w:r>
      </w:p>
    </w:sdtContent>
  </w:sdt>
  <w:p w14:paraId="53DAE2FA" w14:textId="77777777" w:rsidR="00B3599E" w:rsidRDefault="00B35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3BE4" w14:textId="77777777" w:rsidR="006F0A29" w:rsidRDefault="006F0A29" w:rsidP="006379D1">
      <w:pPr>
        <w:spacing w:after="0" w:line="240" w:lineRule="auto"/>
      </w:pPr>
      <w:r>
        <w:separator/>
      </w:r>
    </w:p>
  </w:footnote>
  <w:footnote w:type="continuationSeparator" w:id="0">
    <w:p w14:paraId="34CA4A45" w14:textId="77777777" w:rsidR="006F0A29" w:rsidRDefault="006F0A29" w:rsidP="00637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3964"/>
      <w:docPartObj>
        <w:docPartGallery w:val="Watermarks"/>
        <w:docPartUnique/>
      </w:docPartObj>
    </w:sdtPr>
    <w:sdtEndPr/>
    <w:sdtContent>
      <w:p w14:paraId="709AE1E0" w14:textId="77777777" w:rsidR="006379D1" w:rsidRDefault="00F168E8">
        <w:pPr>
          <w:pStyle w:val="Header"/>
        </w:pPr>
        <w:r>
          <w:rPr>
            <w:noProof/>
            <w:lang w:eastAsia="zh-TW"/>
          </w:rPr>
          <w:pict w14:anchorId="7EEE7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E8"/>
    <w:rsid w:val="00005D57"/>
    <w:rsid w:val="00017A2D"/>
    <w:rsid w:val="00020001"/>
    <w:rsid w:val="000301EF"/>
    <w:rsid w:val="000348B9"/>
    <w:rsid w:val="00040614"/>
    <w:rsid w:val="00042985"/>
    <w:rsid w:val="00043867"/>
    <w:rsid w:val="00056355"/>
    <w:rsid w:val="000635B1"/>
    <w:rsid w:val="000841BE"/>
    <w:rsid w:val="000B48B6"/>
    <w:rsid w:val="000C6F8E"/>
    <w:rsid w:val="000D2AC9"/>
    <w:rsid w:val="000D2FB0"/>
    <w:rsid w:val="000D63C7"/>
    <w:rsid w:val="000E4C8A"/>
    <w:rsid w:val="000E5EC8"/>
    <w:rsid w:val="000F1218"/>
    <w:rsid w:val="001037F0"/>
    <w:rsid w:val="00106E38"/>
    <w:rsid w:val="001339F9"/>
    <w:rsid w:val="00152F77"/>
    <w:rsid w:val="00163265"/>
    <w:rsid w:val="00176D9F"/>
    <w:rsid w:val="00182E0C"/>
    <w:rsid w:val="00197A23"/>
    <w:rsid w:val="001A7CF0"/>
    <w:rsid w:val="001B6129"/>
    <w:rsid w:val="00207E17"/>
    <w:rsid w:val="00212213"/>
    <w:rsid w:val="00214F44"/>
    <w:rsid w:val="00220BFA"/>
    <w:rsid w:val="00230C3E"/>
    <w:rsid w:val="00231720"/>
    <w:rsid w:val="0023705A"/>
    <w:rsid w:val="00252087"/>
    <w:rsid w:val="002629DC"/>
    <w:rsid w:val="00271A60"/>
    <w:rsid w:val="00282B78"/>
    <w:rsid w:val="002B119C"/>
    <w:rsid w:val="002C2F28"/>
    <w:rsid w:val="002D7CA4"/>
    <w:rsid w:val="002F112C"/>
    <w:rsid w:val="002F1EAE"/>
    <w:rsid w:val="00303577"/>
    <w:rsid w:val="00312B9A"/>
    <w:rsid w:val="003133E1"/>
    <w:rsid w:val="00313DA7"/>
    <w:rsid w:val="00324161"/>
    <w:rsid w:val="00325052"/>
    <w:rsid w:val="003307BC"/>
    <w:rsid w:val="003310E8"/>
    <w:rsid w:val="003437AC"/>
    <w:rsid w:val="00347922"/>
    <w:rsid w:val="003528FA"/>
    <w:rsid w:val="00372DA6"/>
    <w:rsid w:val="0038079B"/>
    <w:rsid w:val="003839EC"/>
    <w:rsid w:val="00384EFE"/>
    <w:rsid w:val="00386DD7"/>
    <w:rsid w:val="0038704A"/>
    <w:rsid w:val="003921DA"/>
    <w:rsid w:val="003C6007"/>
    <w:rsid w:val="003C7339"/>
    <w:rsid w:val="003D1521"/>
    <w:rsid w:val="0040396E"/>
    <w:rsid w:val="00413226"/>
    <w:rsid w:val="004245D7"/>
    <w:rsid w:val="00434C2B"/>
    <w:rsid w:val="00436FB0"/>
    <w:rsid w:val="00442913"/>
    <w:rsid w:val="00455D93"/>
    <w:rsid w:val="00482282"/>
    <w:rsid w:val="004A1801"/>
    <w:rsid w:val="004A410C"/>
    <w:rsid w:val="004B528F"/>
    <w:rsid w:val="004B745B"/>
    <w:rsid w:val="004C7ED8"/>
    <w:rsid w:val="004E6C87"/>
    <w:rsid w:val="004E6CC1"/>
    <w:rsid w:val="004F6879"/>
    <w:rsid w:val="00517340"/>
    <w:rsid w:val="00552654"/>
    <w:rsid w:val="00561B51"/>
    <w:rsid w:val="00564B6D"/>
    <w:rsid w:val="005737E8"/>
    <w:rsid w:val="005776E6"/>
    <w:rsid w:val="005A2B7C"/>
    <w:rsid w:val="005B3CBD"/>
    <w:rsid w:val="005B6ACF"/>
    <w:rsid w:val="005D4365"/>
    <w:rsid w:val="006379D1"/>
    <w:rsid w:val="00663C64"/>
    <w:rsid w:val="00680B9F"/>
    <w:rsid w:val="006951D7"/>
    <w:rsid w:val="00696884"/>
    <w:rsid w:val="006C603B"/>
    <w:rsid w:val="006E2C2B"/>
    <w:rsid w:val="006F0A29"/>
    <w:rsid w:val="006F6136"/>
    <w:rsid w:val="007142B5"/>
    <w:rsid w:val="007226E5"/>
    <w:rsid w:val="0072572A"/>
    <w:rsid w:val="00733A66"/>
    <w:rsid w:val="007656F2"/>
    <w:rsid w:val="00781141"/>
    <w:rsid w:val="00786076"/>
    <w:rsid w:val="00787EB4"/>
    <w:rsid w:val="007937F2"/>
    <w:rsid w:val="007A4715"/>
    <w:rsid w:val="007E3A65"/>
    <w:rsid w:val="007F578F"/>
    <w:rsid w:val="00830825"/>
    <w:rsid w:val="008549A2"/>
    <w:rsid w:val="00866B1F"/>
    <w:rsid w:val="00867331"/>
    <w:rsid w:val="008732B8"/>
    <w:rsid w:val="00873522"/>
    <w:rsid w:val="0087387E"/>
    <w:rsid w:val="00892583"/>
    <w:rsid w:val="00894F34"/>
    <w:rsid w:val="0089704A"/>
    <w:rsid w:val="008A5917"/>
    <w:rsid w:val="008D79DC"/>
    <w:rsid w:val="009212D4"/>
    <w:rsid w:val="00942B68"/>
    <w:rsid w:val="00945016"/>
    <w:rsid w:val="00947973"/>
    <w:rsid w:val="00950A6D"/>
    <w:rsid w:val="009647CC"/>
    <w:rsid w:val="00971432"/>
    <w:rsid w:val="009952BA"/>
    <w:rsid w:val="009A04A1"/>
    <w:rsid w:val="009C083A"/>
    <w:rsid w:val="009C7ED5"/>
    <w:rsid w:val="00A00433"/>
    <w:rsid w:val="00A30C2F"/>
    <w:rsid w:val="00A6732A"/>
    <w:rsid w:val="00A673BD"/>
    <w:rsid w:val="00A75FB6"/>
    <w:rsid w:val="00A84A52"/>
    <w:rsid w:val="00A92379"/>
    <w:rsid w:val="00A92BA8"/>
    <w:rsid w:val="00AA6B47"/>
    <w:rsid w:val="00AF05E5"/>
    <w:rsid w:val="00B07F4E"/>
    <w:rsid w:val="00B139DA"/>
    <w:rsid w:val="00B32B80"/>
    <w:rsid w:val="00B3599E"/>
    <w:rsid w:val="00B51495"/>
    <w:rsid w:val="00B5677F"/>
    <w:rsid w:val="00B57D4A"/>
    <w:rsid w:val="00B61AD2"/>
    <w:rsid w:val="00B6330B"/>
    <w:rsid w:val="00B6507F"/>
    <w:rsid w:val="00B950B8"/>
    <w:rsid w:val="00BB0126"/>
    <w:rsid w:val="00BC5B50"/>
    <w:rsid w:val="00C1067D"/>
    <w:rsid w:val="00C329B6"/>
    <w:rsid w:val="00C45AC6"/>
    <w:rsid w:val="00C513FF"/>
    <w:rsid w:val="00C85003"/>
    <w:rsid w:val="00C853C5"/>
    <w:rsid w:val="00CD1C7A"/>
    <w:rsid w:val="00CF76A6"/>
    <w:rsid w:val="00D17084"/>
    <w:rsid w:val="00D17549"/>
    <w:rsid w:val="00D344B9"/>
    <w:rsid w:val="00D52405"/>
    <w:rsid w:val="00D55C05"/>
    <w:rsid w:val="00D60C95"/>
    <w:rsid w:val="00D732FB"/>
    <w:rsid w:val="00D94731"/>
    <w:rsid w:val="00DD7B01"/>
    <w:rsid w:val="00DE2A76"/>
    <w:rsid w:val="00E02D10"/>
    <w:rsid w:val="00E2151F"/>
    <w:rsid w:val="00E339D6"/>
    <w:rsid w:val="00E3782D"/>
    <w:rsid w:val="00E659F4"/>
    <w:rsid w:val="00E67D11"/>
    <w:rsid w:val="00E766FB"/>
    <w:rsid w:val="00E77573"/>
    <w:rsid w:val="00EA7FCA"/>
    <w:rsid w:val="00EB3B9E"/>
    <w:rsid w:val="00EC6411"/>
    <w:rsid w:val="00EE134F"/>
    <w:rsid w:val="00EF0FFD"/>
    <w:rsid w:val="00EF4EBD"/>
    <w:rsid w:val="00F168E8"/>
    <w:rsid w:val="00F21F40"/>
    <w:rsid w:val="00F2398F"/>
    <w:rsid w:val="00F33FE7"/>
    <w:rsid w:val="00F8425D"/>
    <w:rsid w:val="00F947A3"/>
    <w:rsid w:val="00FA414F"/>
    <w:rsid w:val="00FB03C6"/>
    <w:rsid w:val="00FC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317F81"/>
  <w15:docId w15:val="{8F2BB739-64A5-41C0-B6D1-9C470428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7BC"/>
    <w:rPr>
      <w:rFonts w:ascii="Tahoma" w:hAnsi="Tahoma" w:cs="Tahoma"/>
      <w:sz w:val="16"/>
      <w:szCs w:val="16"/>
    </w:rPr>
  </w:style>
  <w:style w:type="character" w:styleId="CommentReference">
    <w:name w:val="annotation reference"/>
    <w:basedOn w:val="DefaultParagraphFont"/>
    <w:uiPriority w:val="99"/>
    <w:semiHidden/>
    <w:unhideWhenUsed/>
    <w:rsid w:val="005A2B7C"/>
    <w:rPr>
      <w:sz w:val="16"/>
      <w:szCs w:val="16"/>
    </w:rPr>
  </w:style>
  <w:style w:type="paragraph" w:styleId="CommentText">
    <w:name w:val="annotation text"/>
    <w:basedOn w:val="Normal"/>
    <w:link w:val="CommentTextChar"/>
    <w:uiPriority w:val="99"/>
    <w:semiHidden/>
    <w:unhideWhenUsed/>
    <w:rsid w:val="005A2B7C"/>
    <w:pPr>
      <w:spacing w:line="240" w:lineRule="auto"/>
    </w:pPr>
    <w:rPr>
      <w:sz w:val="20"/>
      <w:szCs w:val="20"/>
    </w:rPr>
  </w:style>
  <w:style w:type="character" w:customStyle="1" w:styleId="CommentTextChar">
    <w:name w:val="Comment Text Char"/>
    <w:basedOn w:val="DefaultParagraphFont"/>
    <w:link w:val="CommentText"/>
    <w:uiPriority w:val="99"/>
    <w:semiHidden/>
    <w:rsid w:val="005A2B7C"/>
    <w:rPr>
      <w:sz w:val="20"/>
      <w:szCs w:val="20"/>
    </w:rPr>
  </w:style>
  <w:style w:type="paragraph" w:styleId="CommentSubject">
    <w:name w:val="annotation subject"/>
    <w:basedOn w:val="CommentText"/>
    <w:next w:val="CommentText"/>
    <w:link w:val="CommentSubjectChar"/>
    <w:uiPriority w:val="99"/>
    <w:semiHidden/>
    <w:unhideWhenUsed/>
    <w:rsid w:val="005A2B7C"/>
    <w:rPr>
      <w:b/>
      <w:bCs/>
    </w:rPr>
  </w:style>
  <w:style w:type="character" w:customStyle="1" w:styleId="CommentSubjectChar">
    <w:name w:val="Comment Subject Char"/>
    <w:basedOn w:val="CommentTextChar"/>
    <w:link w:val="CommentSubject"/>
    <w:uiPriority w:val="99"/>
    <w:semiHidden/>
    <w:rsid w:val="005A2B7C"/>
    <w:rPr>
      <w:b/>
      <w:bCs/>
      <w:sz w:val="20"/>
      <w:szCs w:val="20"/>
    </w:rPr>
  </w:style>
  <w:style w:type="paragraph" w:styleId="Header">
    <w:name w:val="header"/>
    <w:basedOn w:val="Normal"/>
    <w:link w:val="HeaderChar"/>
    <w:uiPriority w:val="99"/>
    <w:unhideWhenUsed/>
    <w:rsid w:val="00637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9D1"/>
  </w:style>
  <w:style w:type="paragraph" w:styleId="Footer">
    <w:name w:val="footer"/>
    <w:basedOn w:val="Normal"/>
    <w:link w:val="FooterChar"/>
    <w:uiPriority w:val="99"/>
    <w:unhideWhenUsed/>
    <w:rsid w:val="00637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4741">
      <w:bodyDiv w:val="1"/>
      <w:marLeft w:val="0"/>
      <w:marRight w:val="0"/>
      <w:marTop w:val="0"/>
      <w:marBottom w:val="0"/>
      <w:divBdr>
        <w:top w:val="none" w:sz="0" w:space="0" w:color="auto"/>
        <w:left w:val="none" w:sz="0" w:space="0" w:color="auto"/>
        <w:bottom w:val="none" w:sz="0" w:space="0" w:color="auto"/>
        <w:right w:val="none" w:sz="0" w:space="0" w:color="auto"/>
      </w:divBdr>
    </w:div>
    <w:div w:id="86197984">
      <w:bodyDiv w:val="1"/>
      <w:marLeft w:val="0"/>
      <w:marRight w:val="0"/>
      <w:marTop w:val="0"/>
      <w:marBottom w:val="0"/>
      <w:divBdr>
        <w:top w:val="none" w:sz="0" w:space="0" w:color="auto"/>
        <w:left w:val="none" w:sz="0" w:space="0" w:color="auto"/>
        <w:bottom w:val="none" w:sz="0" w:space="0" w:color="auto"/>
        <w:right w:val="none" w:sz="0" w:space="0" w:color="auto"/>
      </w:divBdr>
    </w:div>
    <w:div w:id="1213351274">
      <w:bodyDiv w:val="1"/>
      <w:marLeft w:val="0"/>
      <w:marRight w:val="0"/>
      <w:marTop w:val="0"/>
      <w:marBottom w:val="0"/>
      <w:divBdr>
        <w:top w:val="none" w:sz="0" w:space="0" w:color="auto"/>
        <w:left w:val="none" w:sz="0" w:space="0" w:color="auto"/>
        <w:bottom w:val="none" w:sz="0" w:space="0" w:color="auto"/>
        <w:right w:val="none" w:sz="0" w:space="0" w:color="auto"/>
      </w:divBdr>
    </w:div>
    <w:div w:id="1618290181">
      <w:bodyDiv w:val="1"/>
      <w:marLeft w:val="0"/>
      <w:marRight w:val="0"/>
      <w:marTop w:val="0"/>
      <w:marBottom w:val="0"/>
      <w:divBdr>
        <w:top w:val="none" w:sz="0" w:space="0" w:color="auto"/>
        <w:left w:val="none" w:sz="0" w:space="0" w:color="auto"/>
        <w:bottom w:val="none" w:sz="0" w:space="0" w:color="auto"/>
        <w:right w:val="none" w:sz="0" w:space="0" w:color="auto"/>
      </w:divBdr>
    </w:div>
    <w:div w:id="16593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7037.4E013D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CA7E-AD01-4893-A2D7-90D904B9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Bruce A. Rizzieri</cp:lastModifiedBy>
  <cp:revision>3</cp:revision>
  <dcterms:created xsi:type="dcterms:W3CDTF">2014-10-30T22:40:00Z</dcterms:created>
  <dcterms:modified xsi:type="dcterms:W3CDTF">2014-10-30T22:42:00Z</dcterms:modified>
</cp:coreProperties>
</file>