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28E" w:rsidRDefault="008E028E" w:rsidP="008E028E">
      <w:pPr>
        <w:ind w:left="2160" w:firstLine="720"/>
      </w:pPr>
    </w:p>
    <w:p w:rsidR="00423202" w:rsidRDefault="008E028E" w:rsidP="008E028E">
      <w:pPr>
        <w:ind w:left="2160" w:firstLine="720"/>
      </w:pPr>
      <w:r>
        <w:rPr>
          <w:noProof/>
        </w:rPr>
        <w:drawing>
          <wp:inline distT="0" distB="0" distL="0" distR="0" wp14:anchorId="5ACC6E5C" wp14:editId="6FB2AEFD">
            <wp:extent cx="1828800" cy="904875"/>
            <wp:effectExtent l="0" t="0" r="0" b="9525"/>
            <wp:docPr id="1" name="Picture 1" descr="abqride_logo_cmykC resized for email signature"/>
            <wp:cNvGraphicFramePr/>
            <a:graphic xmlns:a="http://schemas.openxmlformats.org/drawingml/2006/main">
              <a:graphicData uri="http://schemas.openxmlformats.org/drawingml/2006/picture">
                <pic:pic xmlns:pic="http://schemas.openxmlformats.org/drawingml/2006/picture">
                  <pic:nvPicPr>
                    <pic:cNvPr id="2" name="Picture 2" descr="abqride_logo_cmykC resized for email signature"/>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904875"/>
                    </a:xfrm>
                    <a:prstGeom prst="rect">
                      <a:avLst/>
                    </a:prstGeom>
                    <a:noFill/>
                    <a:ln>
                      <a:noFill/>
                    </a:ln>
                  </pic:spPr>
                </pic:pic>
              </a:graphicData>
            </a:graphic>
          </wp:inline>
        </w:drawing>
      </w:r>
    </w:p>
    <w:p w:rsidR="008E028E" w:rsidRDefault="008E028E" w:rsidP="008E028E"/>
    <w:p w:rsidR="008E028E" w:rsidRDefault="008E028E" w:rsidP="008E028E">
      <w:pPr>
        <w:ind w:left="2880"/>
        <w:rPr>
          <w:b/>
          <w:sz w:val="32"/>
          <w:szCs w:val="32"/>
          <w:u w:val="single"/>
        </w:rPr>
      </w:pPr>
      <w:r>
        <w:rPr>
          <w:b/>
          <w:sz w:val="32"/>
          <w:szCs w:val="32"/>
          <w:u w:val="single"/>
        </w:rPr>
        <w:t>Transit Advisory Board</w:t>
      </w:r>
    </w:p>
    <w:p w:rsidR="008E028E" w:rsidRDefault="008E028E" w:rsidP="008E028E">
      <w:pPr>
        <w:ind w:left="2160" w:firstLine="720"/>
        <w:rPr>
          <w:b/>
          <w:sz w:val="32"/>
          <w:szCs w:val="32"/>
          <w:u w:val="single"/>
        </w:rPr>
      </w:pPr>
      <w:r>
        <w:rPr>
          <w:b/>
          <w:sz w:val="32"/>
          <w:szCs w:val="32"/>
        </w:rPr>
        <w:t xml:space="preserve">   </w:t>
      </w:r>
      <w:r>
        <w:rPr>
          <w:b/>
          <w:sz w:val="32"/>
          <w:szCs w:val="32"/>
          <w:u w:val="single"/>
        </w:rPr>
        <w:t>Meeting Minutes</w:t>
      </w:r>
    </w:p>
    <w:p w:rsidR="008E028E" w:rsidRDefault="008E028E" w:rsidP="008E028E">
      <w:pPr>
        <w:ind w:left="2880"/>
        <w:rPr>
          <w:b/>
          <w:sz w:val="32"/>
          <w:szCs w:val="32"/>
          <w:u w:val="single"/>
        </w:rPr>
      </w:pPr>
      <w:r>
        <w:rPr>
          <w:b/>
          <w:sz w:val="32"/>
          <w:szCs w:val="32"/>
        </w:rPr>
        <w:t xml:space="preserve">      </w:t>
      </w:r>
      <w:r>
        <w:rPr>
          <w:b/>
          <w:sz w:val="32"/>
          <w:szCs w:val="32"/>
          <w:u w:val="single"/>
        </w:rPr>
        <w:t>January 8, 2015</w:t>
      </w:r>
    </w:p>
    <w:p w:rsidR="008E028E" w:rsidRDefault="008E028E" w:rsidP="008E028E">
      <w:pPr>
        <w:jc w:val="both"/>
        <w:rPr>
          <w:b/>
          <w:sz w:val="32"/>
          <w:szCs w:val="32"/>
          <w:u w:val="single"/>
        </w:rPr>
      </w:pPr>
      <w:r>
        <w:rPr>
          <w:b/>
          <w:sz w:val="32"/>
          <w:szCs w:val="32"/>
          <w:u w:val="single"/>
        </w:rPr>
        <w:t>Board Members:</w:t>
      </w:r>
    </w:p>
    <w:p w:rsidR="007E25FA" w:rsidRDefault="008E028E" w:rsidP="008E028E">
      <w:pPr>
        <w:jc w:val="both"/>
        <w:rPr>
          <w:sz w:val="32"/>
          <w:szCs w:val="32"/>
        </w:rPr>
      </w:pPr>
      <w:r>
        <w:rPr>
          <w:sz w:val="32"/>
          <w:szCs w:val="32"/>
        </w:rPr>
        <w:t xml:space="preserve">In Attendance: Lucy Birbiglia, Annie JonesFrancis, David Kesner, Orville Pratt, David Schott, </w:t>
      </w:r>
      <w:r w:rsidR="00F75DF4">
        <w:rPr>
          <w:sz w:val="32"/>
          <w:szCs w:val="32"/>
        </w:rPr>
        <w:t xml:space="preserve">and </w:t>
      </w:r>
      <w:r>
        <w:rPr>
          <w:sz w:val="32"/>
          <w:szCs w:val="32"/>
        </w:rPr>
        <w:t>Warren Smith</w:t>
      </w:r>
      <w:r w:rsidR="00F75DF4">
        <w:rPr>
          <w:sz w:val="32"/>
          <w:szCs w:val="32"/>
        </w:rPr>
        <w:t xml:space="preserve">.to </w:t>
      </w:r>
    </w:p>
    <w:p w:rsidR="007E25FA" w:rsidRDefault="00F75DF4" w:rsidP="008E028E">
      <w:pPr>
        <w:jc w:val="both"/>
        <w:rPr>
          <w:b/>
          <w:sz w:val="32"/>
          <w:szCs w:val="32"/>
          <w:u w:val="single"/>
        </w:rPr>
      </w:pPr>
      <w:r>
        <w:rPr>
          <w:b/>
          <w:sz w:val="32"/>
          <w:szCs w:val="32"/>
          <w:u w:val="single"/>
        </w:rPr>
        <w:t>Public</w:t>
      </w:r>
    </w:p>
    <w:p w:rsidR="00F75DF4" w:rsidRPr="00F75DF4" w:rsidRDefault="00F75DF4" w:rsidP="008E028E">
      <w:pPr>
        <w:jc w:val="both"/>
        <w:rPr>
          <w:sz w:val="32"/>
          <w:szCs w:val="32"/>
        </w:rPr>
      </w:pPr>
      <w:r>
        <w:rPr>
          <w:sz w:val="32"/>
          <w:szCs w:val="32"/>
        </w:rPr>
        <w:t xml:space="preserve">Brendan Miller has applied with a position with the Board, so the Board felt it was appropriate for him to sit </w:t>
      </w:r>
      <w:r>
        <w:rPr>
          <w:sz w:val="32"/>
          <w:szCs w:val="32"/>
        </w:rPr>
        <w:t>with t</w:t>
      </w:r>
      <w:r>
        <w:rPr>
          <w:sz w:val="32"/>
          <w:szCs w:val="32"/>
        </w:rPr>
        <w:t>he Board today.  They welcomed Mr. Miller.</w:t>
      </w:r>
    </w:p>
    <w:p w:rsidR="007E25FA" w:rsidRDefault="007E25FA" w:rsidP="008E028E">
      <w:pPr>
        <w:jc w:val="both"/>
        <w:rPr>
          <w:b/>
          <w:sz w:val="32"/>
          <w:szCs w:val="32"/>
          <w:u w:val="single"/>
        </w:rPr>
      </w:pPr>
      <w:r>
        <w:rPr>
          <w:b/>
          <w:sz w:val="32"/>
          <w:szCs w:val="32"/>
          <w:u w:val="single"/>
        </w:rPr>
        <w:t>ABQ Ride:</w:t>
      </w:r>
    </w:p>
    <w:p w:rsidR="008E028E" w:rsidRDefault="007E25FA" w:rsidP="008E028E">
      <w:pPr>
        <w:jc w:val="both"/>
        <w:rPr>
          <w:sz w:val="32"/>
          <w:szCs w:val="32"/>
        </w:rPr>
      </w:pPr>
      <w:r>
        <w:rPr>
          <w:sz w:val="32"/>
          <w:szCs w:val="32"/>
        </w:rPr>
        <w:t>In Attendance: Bruce Rizzieri, Director; Phyllis Santillanes, Administrative Assistant.</w:t>
      </w:r>
      <w:r w:rsidR="008E028E">
        <w:rPr>
          <w:sz w:val="32"/>
          <w:szCs w:val="32"/>
        </w:rPr>
        <w:t xml:space="preserve"> </w:t>
      </w:r>
    </w:p>
    <w:p w:rsidR="007E25FA" w:rsidRDefault="007E25FA" w:rsidP="008E028E">
      <w:pPr>
        <w:jc w:val="both"/>
        <w:rPr>
          <w:sz w:val="32"/>
          <w:szCs w:val="32"/>
        </w:rPr>
      </w:pPr>
      <w:r>
        <w:rPr>
          <w:sz w:val="32"/>
          <w:szCs w:val="32"/>
        </w:rPr>
        <w:t>Poll taken by Ms. Jones Francis as to how each of the attendees arrived to the TAB meeting.</w:t>
      </w:r>
    </w:p>
    <w:p w:rsidR="00CC4631" w:rsidRDefault="00CC4631" w:rsidP="008E028E">
      <w:pPr>
        <w:jc w:val="both"/>
        <w:rPr>
          <w:b/>
          <w:sz w:val="32"/>
          <w:szCs w:val="32"/>
          <w:u w:val="single"/>
        </w:rPr>
      </w:pPr>
      <w:r>
        <w:rPr>
          <w:b/>
          <w:sz w:val="32"/>
          <w:szCs w:val="32"/>
          <w:u w:val="single"/>
        </w:rPr>
        <w:lastRenderedPageBreak/>
        <w:t>Public Comment:</w:t>
      </w:r>
    </w:p>
    <w:p w:rsidR="00CC4631" w:rsidRDefault="00CC4631" w:rsidP="008E028E">
      <w:pPr>
        <w:jc w:val="both"/>
        <w:rPr>
          <w:sz w:val="32"/>
          <w:szCs w:val="32"/>
        </w:rPr>
      </w:pPr>
      <w:r>
        <w:rPr>
          <w:sz w:val="32"/>
          <w:szCs w:val="32"/>
        </w:rPr>
        <w:t xml:space="preserve">Mr. Miller stated that on </w:t>
      </w:r>
      <w:r w:rsidR="002C1D87">
        <w:rPr>
          <w:sz w:val="32"/>
          <w:szCs w:val="32"/>
        </w:rPr>
        <w:t xml:space="preserve">Christmas Eve, his mother and </w:t>
      </w:r>
      <w:r w:rsidR="00E24E54">
        <w:rPr>
          <w:sz w:val="32"/>
          <w:szCs w:val="32"/>
        </w:rPr>
        <w:t>he</w:t>
      </w:r>
      <w:r w:rsidR="002C1D87">
        <w:rPr>
          <w:sz w:val="32"/>
          <w:szCs w:val="32"/>
        </w:rPr>
        <w:t xml:space="preserve"> waited for the number 5 going east for half an hour past the scheduled pick up at the intersection on Montgomery and Louisiana.  Mr. Rizzieri stated he will look into this.</w:t>
      </w:r>
    </w:p>
    <w:p w:rsidR="002C1D87" w:rsidRDefault="002C1D87" w:rsidP="008E028E">
      <w:pPr>
        <w:jc w:val="both"/>
        <w:rPr>
          <w:b/>
          <w:sz w:val="32"/>
          <w:szCs w:val="32"/>
          <w:u w:val="single"/>
        </w:rPr>
      </w:pPr>
      <w:r>
        <w:rPr>
          <w:b/>
          <w:sz w:val="32"/>
          <w:szCs w:val="32"/>
          <w:u w:val="single"/>
        </w:rPr>
        <w:t>Acceptance Agenda:</w:t>
      </w:r>
    </w:p>
    <w:p w:rsidR="002C1D87" w:rsidRDefault="002C1D87" w:rsidP="008E028E">
      <w:pPr>
        <w:jc w:val="both"/>
        <w:rPr>
          <w:sz w:val="32"/>
          <w:szCs w:val="32"/>
        </w:rPr>
      </w:pPr>
      <w:r>
        <w:rPr>
          <w:sz w:val="32"/>
          <w:szCs w:val="32"/>
        </w:rPr>
        <w:t>Ms. JonesFrancis added two items to the agenda</w:t>
      </w:r>
      <w:r w:rsidR="00036A53">
        <w:rPr>
          <w:sz w:val="32"/>
          <w:szCs w:val="32"/>
        </w:rPr>
        <w:t>;</w:t>
      </w:r>
      <w:r>
        <w:rPr>
          <w:sz w:val="32"/>
          <w:szCs w:val="32"/>
        </w:rPr>
        <w:t xml:space="preserve"> the agenda was moved by Ms. Birbiglia</w:t>
      </w:r>
      <w:r w:rsidR="00465FAB">
        <w:rPr>
          <w:sz w:val="32"/>
          <w:szCs w:val="32"/>
        </w:rPr>
        <w:t xml:space="preserve"> to accept and Mr. Schott seconded and the agenda was approved.</w:t>
      </w:r>
    </w:p>
    <w:p w:rsidR="00465FAB" w:rsidRDefault="00465FAB" w:rsidP="008E028E">
      <w:pPr>
        <w:jc w:val="both"/>
        <w:rPr>
          <w:b/>
          <w:sz w:val="32"/>
          <w:szCs w:val="32"/>
          <w:u w:val="single"/>
        </w:rPr>
      </w:pPr>
      <w:r>
        <w:rPr>
          <w:b/>
          <w:sz w:val="32"/>
          <w:szCs w:val="32"/>
          <w:u w:val="single"/>
        </w:rPr>
        <w:t>Minutes from December 11, 2014:</w:t>
      </w:r>
    </w:p>
    <w:p w:rsidR="00465FAB" w:rsidRDefault="00465FAB" w:rsidP="008E028E">
      <w:pPr>
        <w:jc w:val="both"/>
        <w:rPr>
          <w:sz w:val="32"/>
          <w:szCs w:val="32"/>
        </w:rPr>
      </w:pPr>
      <w:r>
        <w:rPr>
          <w:sz w:val="32"/>
          <w:szCs w:val="32"/>
        </w:rPr>
        <w:t>Mr. Pratt moved to accept and Ms. Bribiglia seconded and the Minutes were approved.</w:t>
      </w:r>
    </w:p>
    <w:p w:rsidR="00F30D65" w:rsidRDefault="00F30D65" w:rsidP="008E028E">
      <w:pPr>
        <w:jc w:val="both"/>
        <w:rPr>
          <w:b/>
          <w:sz w:val="32"/>
          <w:szCs w:val="32"/>
          <w:u w:val="single"/>
        </w:rPr>
      </w:pPr>
      <w:r>
        <w:rPr>
          <w:b/>
          <w:sz w:val="32"/>
          <w:szCs w:val="32"/>
          <w:u w:val="single"/>
        </w:rPr>
        <w:t>Chairperson’s Report:</w:t>
      </w:r>
    </w:p>
    <w:p w:rsidR="00BF419F" w:rsidRDefault="00E24E54" w:rsidP="008E028E">
      <w:pPr>
        <w:jc w:val="both"/>
        <w:rPr>
          <w:sz w:val="32"/>
          <w:szCs w:val="32"/>
        </w:rPr>
      </w:pPr>
      <w:r>
        <w:rPr>
          <w:sz w:val="32"/>
          <w:szCs w:val="32"/>
        </w:rPr>
        <w:t>Ms.</w:t>
      </w:r>
      <w:r w:rsidR="00BF419F">
        <w:rPr>
          <w:sz w:val="32"/>
          <w:szCs w:val="32"/>
        </w:rPr>
        <w:t xml:space="preserve"> JonesFrancis stated she wanted to review Bus Passes</w:t>
      </w:r>
      <w:r w:rsidR="00036A53">
        <w:rPr>
          <w:sz w:val="32"/>
          <w:szCs w:val="32"/>
        </w:rPr>
        <w:t>.</w:t>
      </w:r>
      <w:r w:rsidR="00BF419F">
        <w:rPr>
          <w:sz w:val="32"/>
          <w:szCs w:val="32"/>
        </w:rPr>
        <w:t xml:space="preserve">  Ms. JonesFrancis wanted to information on Drafts future for </w:t>
      </w:r>
      <w:r w:rsidR="00036A53">
        <w:rPr>
          <w:sz w:val="32"/>
          <w:szCs w:val="32"/>
        </w:rPr>
        <w:t xml:space="preserve">the </w:t>
      </w:r>
      <w:r w:rsidR="00BF419F">
        <w:rPr>
          <w:sz w:val="32"/>
          <w:szCs w:val="32"/>
        </w:rPr>
        <w:t>Met</w:t>
      </w:r>
      <w:r w:rsidR="00036A53">
        <w:rPr>
          <w:sz w:val="32"/>
          <w:szCs w:val="32"/>
        </w:rPr>
        <w:t>ropolitan</w:t>
      </w:r>
      <w:r w:rsidR="00BF419F">
        <w:rPr>
          <w:sz w:val="32"/>
          <w:szCs w:val="32"/>
        </w:rPr>
        <w:t xml:space="preserve"> Transportation Plan.  M</w:t>
      </w:r>
      <w:r w:rsidR="00036A53">
        <w:rPr>
          <w:sz w:val="32"/>
          <w:szCs w:val="32"/>
        </w:rPr>
        <w:t>s</w:t>
      </w:r>
      <w:r w:rsidR="00BF419F">
        <w:rPr>
          <w:sz w:val="32"/>
          <w:szCs w:val="32"/>
        </w:rPr>
        <w:t xml:space="preserve">. </w:t>
      </w:r>
      <w:r w:rsidR="00036A53">
        <w:rPr>
          <w:sz w:val="32"/>
          <w:szCs w:val="32"/>
        </w:rPr>
        <w:t xml:space="preserve">JonesFrancis </w:t>
      </w:r>
      <w:r w:rsidR="00BF419F">
        <w:rPr>
          <w:sz w:val="32"/>
          <w:szCs w:val="32"/>
        </w:rPr>
        <w:t>stated there will be</w:t>
      </w:r>
      <w:r w:rsidR="00036A53">
        <w:rPr>
          <w:sz w:val="32"/>
          <w:szCs w:val="32"/>
        </w:rPr>
        <w:t xml:space="preserve"> an</w:t>
      </w:r>
      <w:r w:rsidR="00BF419F">
        <w:rPr>
          <w:sz w:val="32"/>
          <w:szCs w:val="32"/>
        </w:rPr>
        <w:t xml:space="preserve"> “open meetings” on January 15 from noon to 7p</w:t>
      </w:r>
      <w:r w:rsidR="00036A53">
        <w:rPr>
          <w:sz w:val="32"/>
          <w:szCs w:val="32"/>
        </w:rPr>
        <w:t>.</w:t>
      </w:r>
      <w:r w:rsidR="00BF419F">
        <w:rPr>
          <w:sz w:val="32"/>
          <w:szCs w:val="32"/>
        </w:rPr>
        <w:t>m.</w:t>
      </w:r>
      <w:r w:rsidR="00036A53">
        <w:rPr>
          <w:sz w:val="32"/>
          <w:szCs w:val="32"/>
        </w:rPr>
        <w:t xml:space="preserve"> at MRCOG.</w:t>
      </w:r>
      <w:r w:rsidR="00BF419F">
        <w:rPr>
          <w:sz w:val="32"/>
          <w:szCs w:val="32"/>
        </w:rPr>
        <w:t xml:space="preserve">  Mr. Pratt asked if one could go anytime during that time and it was noted by M</w:t>
      </w:r>
      <w:r w:rsidR="00036A53">
        <w:rPr>
          <w:sz w:val="32"/>
          <w:szCs w:val="32"/>
        </w:rPr>
        <w:t xml:space="preserve">s. JonesFrancis </w:t>
      </w:r>
      <w:r w:rsidR="00BF419F">
        <w:rPr>
          <w:sz w:val="32"/>
          <w:szCs w:val="32"/>
        </w:rPr>
        <w:t>that the formal presentation will be at 6</w:t>
      </w:r>
      <w:r w:rsidR="00036A53">
        <w:rPr>
          <w:sz w:val="32"/>
          <w:szCs w:val="32"/>
        </w:rPr>
        <w:t xml:space="preserve"> </w:t>
      </w:r>
      <w:r w:rsidR="00BF419F">
        <w:rPr>
          <w:sz w:val="32"/>
          <w:szCs w:val="32"/>
        </w:rPr>
        <w:t>p</w:t>
      </w:r>
      <w:r w:rsidR="00036A53">
        <w:rPr>
          <w:sz w:val="32"/>
          <w:szCs w:val="32"/>
        </w:rPr>
        <w:t>.</w:t>
      </w:r>
      <w:r w:rsidR="00BF419F">
        <w:rPr>
          <w:sz w:val="32"/>
          <w:szCs w:val="32"/>
        </w:rPr>
        <w:t>m</w:t>
      </w:r>
      <w:r w:rsidR="00036A53">
        <w:rPr>
          <w:sz w:val="32"/>
          <w:szCs w:val="32"/>
        </w:rPr>
        <w:t>.</w:t>
      </w:r>
      <w:r w:rsidR="00BF419F">
        <w:rPr>
          <w:sz w:val="32"/>
          <w:szCs w:val="32"/>
        </w:rPr>
        <w:t xml:space="preserve"> and will last half an hour</w:t>
      </w:r>
      <w:r w:rsidR="00036A53">
        <w:rPr>
          <w:sz w:val="32"/>
          <w:szCs w:val="32"/>
        </w:rPr>
        <w:t>.</w:t>
      </w:r>
    </w:p>
    <w:p w:rsidR="00BF419F" w:rsidRDefault="00BF419F" w:rsidP="008E028E">
      <w:pPr>
        <w:jc w:val="both"/>
        <w:rPr>
          <w:b/>
          <w:sz w:val="32"/>
          <w:szCs w:val="32"/>
          <w:u w:val="single"/>
        </w:rPr>
      </w:pPr>
      <w:r>
        <w:rPr>
          <w:b/>
          <w:sz w:val="32"/>
          <w:szCs w:val="32"/>
          <w:u w:val="single"/>
        </w:rPr>
        <w:t>Director’s Report:</w:t>
      </w:r>
    </w:p>
    <w:p w:rsidR="00BB2839" w:rsidRDefault="00BF419F" w:rsidP="008E028E">
      <w:pPr>
        <w:jc w:val="both"/>
        <w:rPr>
          <w:sz w:val="32"/>
          <w:szCs w:val="32"/>
        </w:rPr>
      </w:pPr>
      <w:r>
        <w:rPr>
          <w:sz w:val="32"/>
          <w:szCs w:val="32"/>
        </w:rPr>
        <w:lastRenderedPageBreak/>
        <w:t>Mr. Rizzieri</w:t>
      </w:r>
      <w:r w:rsidR="001B0E5A">
        <w:rPr>
          <w:sz w:val="32"/>
          <w:szCs w:val="32"/>
        </w:rPr>
        <w:t xml:space="preserve"> spoke about ridership for the month of December.  Mr. Rizzieri stated that ridership was up for December</w:t>
      </w:r>
      <w:r w:rsidR="001D4933">
        <w:rPr>
          <w:sz w:val="32"/>
          <w:szCs w:val="32"/>
        </w:rPr>
        <w:t xml:space="preserve"> compared to December of 2013.</w:t>
      </w:r>
      <w:r w:rsidR="001B0E5A">
        <w:rPr>
          <w:sz w:val="32"/>
          <w:szCs w:val="32"/>
        </w:rPr>
        <w:t xml:space="preserve"> </w:t>
      </w:r>
      <w:r w:rsidR="001D4933">
        <w:rPr>
          <w:sz w:val="32"/>
          <w:szCs w:val="32"/>
        </w:rPr>
        <w:t xml:space="preserve"> However, total ridership, </w:t>
      </w:r>
      <w:r w:rsidR="001B0E5A">
        <w:rPr>
          <w:sz w:val="32"/>
          <w:szCs w:val="32"/>
        </w:rPr>
        <w:t>Year</w:t>
      </w:r>
      <w:r w:rsidR="001D4933">
        <w:rPr>
          <w:sz w:val="32"/>
          <w:szCs w:val="32"/>
        </w:rPr>
        <w:t>-T</w:t>
      </w:r>
      <w:r w:rsidR="001B0E5A">
        <w:rPr>
          <w:sz w:val="32"/>
          <w:szCs w:val="32"/>
        </w:rPr>
        <w:t>o</w:t>
      </w:r>
      <w:r w:rsidR="001D4933">
        <w:rPr>
          <w:sz w:val="32"/>
          <w:szCs w:val="32"/>
        </w:rPr>
        <w:t>-</w:t>
      </w:r>
      <w:r w:rsidR="001B0E5A">
        <w:rPr>
          <w:sz w:val="32"/>
          <w:szCs w:val="32"/>
        </w:rPr>
        <w:t>Date</w:t>
      </w:r>
      <w:r w:rsidR="00BB2839">
        <w:rPr>
          <w:sz w:val="32"/>
          <w:szCs w:val="32"/>
        </w:rPr>
        <w:t>,</w:t>
      </w:r>
      <w:r w:rsidR="001B0E5A">
        <w:rPr>
          <w:sz w:val="32"/>
          <w:szCs w:val="32"/>
        </w:rPr>
        <w:t xml:space="preserve"> is </w:t>
      </w:r>
      <w:r w:rsidR="00E24E54">
        <w:rPr>
          <w:sz w:val="32"/>
          <w:szCs w:val="32"/>
        </w:rPr>
        <w:t>2 percent</w:t>
      </w:r>
      <w:r w:rsidR="001B0E5A">
        <w:rPr>
          <w:sz w:val="32"/>
          <w:szCs w:val="32"/>
        </w:rPr>
        <w:t xml:space="preserve"> below </w:t>
      </w:r>
      <w:r w:rsidR="001D4933">
        <w:rPr>
          <w:sz w:val="32"/>
          <w:szCs w:val="32"/>
        </w:rPr>
        <w:t xml:space="preserve">the ridership for the same time period </w:t>
      </w:r>
      <w:r w:rsidR="001B0E5A">
        <w:rPr>
          <w:sz w:val="32"/>
          <w:szCs w:val="32"/>
        </w:rPr>
        <w:t>last year</w:t>
      </w:r>
      <w:r w:rsidR="001D4933">
        <w:rPr>
          <w:sz w:val="32"/>
          <w:szCs w:val="32"/>
        </w:rPr>
        <w:t xml:space="preserve">. </w:t>
      </w:r>
    </w:p>
    <w:p w:rsidR="001B0E5A" w:rsidRDefault="001B0E5A" w:rsidP="008E028E">
      <w:pPr>
        <w:jc w:val="both"/>
        <w:rPr>
          <w:sz w:val="32"/>
          <w:szCs w:val="32"/>
        </w:rPr>
      </w:pPr>
      <w:r>
        <w:rPr>
          <w:sz w:val="32"/>
          <w:szCs w:val="32"/>
        </w:rPr>
        <w:t xml:space="preserve">The Board had a question regarding </w:t>
      </w:r>
      <w:r w:rsidR="00BB2839">
        <w:rPr>
          <w:sz w:val="32"/>
          <w:szCs w:val="32"/>
        </w:rPr>
        <w:t>the suggestion for an all-day pass for students and seniors</w:t>
      </w:r>
      <w:r>
        <w:rPr>
          <w:sz w:val="32"/>
          <w:szCs w:val="32"/>
        </w:rPr>
        <w:t>.</w:t>
      </w:r>
      <w:r w:rsidR="00E36617">
        <w:rPr>
          <w:sz w:val="32"/>
          <w:szCs w:val="32"/>
        </w:rPr>
        <w:t xml:space="preserve">  Mr. Rizzieri </w:t>
      </w:r>
      <w:r w:rsidR="00BB2839">
        <w:rPr>
          <w:sz w:val="32"/>
          <w:szCs w:val="32"/>
        </w:rPr>
        <w:t>responded that offering this fare product would require a change in the Fare Ordinance. Before such a change could take place, ABQ RIDE would need to prepare a fare analysis, conduct a public meeting, send a Fare Ordinance change proposal to the administration, which could send the proposal to the City Council.</w:t>
      </w:r>
    </w:p>
    <w:p w:rsidR="00102A42" w:rsidRDefault="00572E6F" w:rsidP="008E028E">
      <w:pPr>
        <w:jc w:val="both"/>
        <w:rPr>
          <w:sz w:val="32"/>
          <w:szCs w:val="32"/>
        </w:rPr>
      </w:pPr>
      <w:r>
        <w:rPr>
          <w:sz w:val="32"/>
          <w:szCs w:val="32"/>
        </w:rPr>
        <w:t xml:space="preserve">Mr. Kessner asked about the misquotation of </w:t>
      </w:r>
      <w:r w:rsidR="00BB2839">
        <w:rPr>
          <w:sz w:val="32"/>
          <w:szCs w:val="32"/>
        </w:rPr>
        <w:t xml:space="preserve">fare product </w:t>
      </w:r>
      <w:r>
        <w:rPr>
          <w:sz w:val="32"/>
          <w:szCs w:val="32"/>
        </w:rPr>
        <w:t xml:space="preserve">prices from the drivers.  Mr. Miller stated the </w:t>
      </w:r>
      <w:r w:rsidR="00BB2839">
        <w:rPr>
          <w:sz w:val="32"/>
          <w:szCs w:val="32"/>
        </w:rPr>
        <w:t xml:space="preserve">ABQ RIDE </w:t>
      </w:r>
      <w:r>
        <w:rPr>
          <w:sz w:val="32"/>
          <w:szCs w:val="32"/>
        </w:rPr>
        <w:t>app</w:t>
      </w:r>
      <w:r w:rsidR="00BB2839">
        <w:rPr>
          <w:sz w:val="32"/>
          <w:szCs w:val="32"/>
        </w:rPr>
        <w:t xml:space="preserve"> shows </w:t>
      </w:r>
      <w:r>
        <w:rPr>
          <w:sz w:val="32"/>
          <w:szCs w:val="32"/>
        </w:rPr>
        <w:t xml:space="preserve">different </w:t>
      </w:r>
      <w:r w:rsidR="00BB2839">
        <w:rPr>
          <w:sz w:val="32"/>
          <w:szCs w:val="32"/>
        </w:rPr>
        <w:t xml:space="preserve">fare product </w:t>
      </w:r>
      <w:r>
        <w:rPr>
          <w:sz w:val="32"/>
          <w:szCs w:val="32"/>
        </w:rPr>
        <w:t>pric</w:t>
      </w:r>
      <w:r w:rsidR="00BB2839">
        <w:rPr>
          <w:sz w:val="32"/>
          <w:szCs w:val="32"/>
        </w:rPr>
        <w:t xml:space="preserve">es </w:t>
      </w:r>
      <w:r>
        <w:rPr>
          <w:sz w:val="32"/>
          <w:szCs w:val="32"/>
        </w:rPr>
        <w:t xml:space="preserve">than </w:t>
      </w:r>
      <w:r w:rsidR="00BB2839">
        <w:rPr>
          <w:sz w:val="32"/>
          <w:szCs w:val="32"/>
        </w:rPr>
        <w:t xml:space="preserve">those quoted by </w:t>
      </w:r>
      <w:r>
        <w:rPr>
          <w:sz w:val="32"/>
          <w:szCs w:val="32"/>
        </w:rPr>
        <w:t>the drivers</w:t>
      </w:r>
      <w:r w:rsidR="008D118E">
        <w:rPr>
          <w:sz w:val="32"/>
          <w:szCs w:val="32"/>
        </w:rPr>
        <w:t>. Mr. Rizzieri stated he believed that this was taken care of and he will look into this further.</w:t>
      </w:r>
      <w:r w:rsidR="00BB4677">
        <w:rPr>
          <w:sz w:val="32"/>
          <w:szCs w:val="32"/>
        </w:rPr>
        <w:t xml:space="preserve">  </w:t>
      </w:r>
    </w:p>
    <w:p w:rsidR="00102A42" w:rsidRDefault="00BB4677" w:rsidP="008E028E">
      <w:pPr>
        <w:jc w:val="both"/>
        <w:rPr>
          <w:sz w:val="32"/>
          <w:szCs w:val="32"/>
        </w:rPr>
      </w:pPr>
      <w:r>
        <w:rPr>
          <w:sz w:val="32"/>
          <w:szCs w:val="32"/>
        </w:rPr>
        <w:t xml:space="preserve">Mr. Rizzieri elaborated on questions about how the cost of fuel </w:t>
      </w:r>
      <w:r w:rsidR="00102A42">
        <w:rPr>
          <w:sz w:val="32"/>
          <w:szCs w:val="32"/>
        </w:rPr>
        <w:t>affects</w:t>
      </w:r>
      <w:r>
        <w:rPr>
          <w:sz w:val="32"/>
          <w:szCs w:val="32"/>
        </w:rPr>
        <w:t xml:space="preserve"> the </w:t>
      </w:r>
      <w:r w:rsidR="00CE09C1">
        <w:rPr>
          <w:sz w:val="32"/>
          <w:szCs w:val="32"/>
        </w:rPr>
        <w:t>department. He</w:t>
      </w:r>
      <w:r w:rsidR="00F86461">
        <w:rPr>
          <w:sz w:val="32"/>
          <w:szCs w:val="32"/>
        </w:rPr>
        <w:t xml:space="preserve"> </w:t>
      </w:r>
      <w:r>
        <w:rPr>
          <w:sz w:val="32"/>
          <w:szCs w:val="32"/>
        </w:rPr>
        <w:t>explain</w:t>
      </w:r>
      <w:r w:rsidR="00CE09C1">
        <w:rPr>
          <w:sz w:val="32"/>
          <w:szCs w:val="32"/>
        </w:rPr>
        <w:t xml:space="preserve">ed </w:t>
      </w:r>
      <w:r>
        <w:rPr>
          <w:sz w:val="32"/>
          <w:szCs w:val="32"/>
        </w:rPr>
        <w:t xml:space="preserve">that </w:t>
      </w:r>
      <w:r w:rsidR="00102A42">
        <w:rPr>
          <w:sz w:val="32"/>
          <w:szCs w:val="32"/>
        </w:rPr>
        <w:t xml:space="preserve">the </w:t>
      </w:r>
      <w:r>
        <w:rPr>
          <w:sz w:val="32"/>
          <w:szCs w:val="32"/>
        </w:rPr>
        <w:t>budget is evaluated every year and that some savings are used to pay for unexpected needs.  When we are under budget it is good, but money goes back into the</w:t>
      </w:r>
      <w:r w:rsidR="00102A42">
        <w:rPr>
          <w:sz w:val="32"/>
          <w:szCs w:val="32"/>
        </w:rPr>
        <w:t xml:space="preserve"> general fund. </w:t>
      </w:r>
    </w:p>
    <w:p w:rsidR="00AF04DA" w:rsidRDefault="00102A42" w:rsidP="008E028E">
      <w:pPr>
        <w:jc w:val="both"/>
        <w:rPr>
          <w:sz w:val="32"/>
          <w:szCs w:val="32"/>
        </w:rPr>
      </w:pPr>
      <w:r>
        <w:rPr>
          <w:sz w:val="32"/>
          <w:szCs w:val="32"/>
        </w:rPr>
        <w:t>Mr. Rizzieri answered the question from the Board, regarding the present situation with the ACTMI Board.  Mr. Rizzieri explained that</w:t>
      </w:r>
      <w:r w:rsidR="00CE09C1">
        <w:rPr>
          <w:sz w:val="32"/>
          <w:szCs w:val="32"/>
        </w:rPr>
        <w:t xml:space="preserve"> </w:t>
      </w:r>
      <w:r>
        <w:rPr>
          <w:sz w:val="32"/>
          <w:szCs w:val="32"/>
        </w:rPr>
        <w:t xml:space="preserve">Rene </w:t>
      </w:r>
      <w:r w:rsidR="008E41D3">
        <w:rPr>
          <w:sz w:val="32"/>
          <w:szCs w:val="32"/>
        </w:rPr>
        <w:t xml:space="preserve">Mullen </w:t>
      </w:r>
      <w:r>
        <w:rPr>
          <w:sz w:val="32"/>
          <w:szCs w:val="32"/>
        </w:rPr>
        <w:t>left</w:t>
      </w:r>
      <w:r w:rsidR="00CE09C1">
        <w:rPr>
          <w:sz w:val="32"/>
          <w:szCs w:val="32"/>
        </w:rPr>
        <w:t xml:space="preserve"> </w:t>
      </w:r>
      <w:r>
        <w:rPr>
          <w:sz w:val="32"/>
          <w:szCs w:val="32"/>
        </w:rPr>
        <w:t xml:space="preserve">due to </w:t>
      </w:r>
      <w:r>
        <w:rPr>
          <w:sz w:val="32"/>
          <w:szCs w:val="32"/>
        </w:rPr>
        <w:lastRenderedPageBreak/>
        <w:t>no longer being eligible to sit on the Board and th</w:t>
      </w:r>
      <w:r w:rsidR="00AF04DA">
        <w:rPr>
          <w:sz w:val="32"/>
          <w:szCs w:val="32"/>
        </w:rPr>
        <w:t>at</w:t>
      </w:r>
      <w:r>
        <w:rPr>
          <w:sz w:val="32"/>
          <w:szCs w:val="32"/>
        </w:rPr>
        <w:t xml:space="preserve"> T</w:t>
      </w:r>
      <w:r w:rsidR="00AF04DA">
        <w:rPr>
          <w:sz w:val="32"/>
          <w:szCs w:val="32"/>
        </w:rPr>
        <w:t>onia’</w:t>
      </w:r>
      <w:r w:rsidR="00CE09C1">
        <w:rPr>
          <w:sz w:val="32"/>
          <w:szCs w:val="32"/>
        </w:rPr>
        <w:t>s</w:t>
      </w:r>
      <w:r w:rsidR="00AF04DA">
        <w:rPr>
          <w:sz w:val="32"/>
          <w:szCs w:val="32"/>
        </w:rPr>
        <w:t xml:space="preserve"> </w:t>
      </w:r>
      <w:r w:rsidR="00303CB2">
        <w:rPr>
          <w:sz w:val="32"/>
          <w:szCs w:val="32"/>
        </w:rPr>
        <w:t xml:space="preserve">work duties at UNM </w:t>
      </w:r>
      <w:r w:rsidR="00AF04DA">
        <w:rPr>
          <w:sz w:val="32"/>
          <w:szCs w:val="32"/>
        </w:rPr>
        <w:t xml:space="preserve">were at a level </w:t>
      </w:r>
      <w:r w:rsidR="00303CB2">
        <w:rPr>
          <w:sz w:val="32"/>
          <w:szCs w:val="32"/>
        </w:rPr>
        <w:t xml:space="preserve">that </w:t>
      </w:r>
      <w:r w:rsidR="00AF04DA">
        <w:rPr>
          <w:sz w:val="32"/>
          <w:szCs w:val="32"/>
        </w:rPr>
        <w:t xml:space="preserve">she felt she need to resign from the </w:t>
      </w:r>
      <w:r w:rsidR="00303CB2">
        <w:rPr>
          <w:sz w:val="32"/>
          <w:szCs w:val="32"/>
        </w:rPr>
        <w:t xml:space="preserve">Board.  </w:t>
      </w:r>
    </w:p>
    <w:p w:rsidR="004545C1" w:rsidRDefault="004545C1" w:rsidP="008E028E">
      <w:pPr>
        <w:jc w:val="both"/>
        <w:rPr>
          <w:sz w:val="32"/>
          <w:szCs w:val="32"/>
        </w:rPr>
      </w:pPr>
      <w:r>
        <w:rPr>
          <w:sz w:val="32"/>
          <w:szCs w:val="32"/>
        </w:rPr>
        <w:t>Mr. Rizzieri</w:t>
      </w:r>
      <w:r w:rsidR="003C4B2E">
        <w:rPr>
          <w:sz w:val="32"/>
          <w:szCs w:val="32"/>
        </w:rPr>
        <w:t xml:space="preserve"> undated the Boar</w:t>
      </w:r>
      <w:r w:rsidR="004E109C">
        <w:rPr>
          <w:sz w:val="32"/>
          <w:szCs w:val="32"/>
        </w:rPr>
        <w:t xml:space="preserve">d regarding the Resolution </w:t>
      </w:r>
      <w:r w:rsidR="00AF04DA">
        <w:rPr>
          <w:sz w:val="32"/>
          <w:szCs w:val="32"/>
        </w:rPr>
        <w:t xml:space="preserve">for </w:t>
      </w:r>
      <w:r w:rsidR="004E109C">
        <w:rPr>
          <w:sz w:val="32"/>
          <w:szCs w:val="32"/>
        </w:rPr>
        <w:t>the Board name change.</w:t>
      </w:r>
      <w:r w:rsidR="003C4B2E">
        <w:rPr>
          <w:sz w:val="32"/>
          <w:szCs w:val="32"/>
        </w:rPr>
        <w:t xml:space="preserve">  Mr. Rizzieri stated that the City Council approved this Resolution at Monday night’s meeting. </w:t>
      </w:r>
    </w:p>
    <w:p w:rsidR="00CC4631" w:rsidRDefault="004E109C" w:rsidP="008E028E">
      <w:pPr>
        <w:jc w:val="both"/>
        <w:rPr>
          <w:sz w:val="32"/>
          <w:szCs w:val="32"/>
        </w:rPr>
      </w:pPr>
      <w:r>
        <w:rPr>
          <w:sz w:val="32"/>
          <w:szCs w:val="32"/>
        </w:rPr>
        <w:t>There was a discussion regarding the obligations of the Sun Van driver.  There were questions regarding curb to curb service as opposed to door to door</w:t>
      </w:r>
      <w:r w:rsidR="00272D57">
        <w:rPr>
          <w:sz w:val="32"/>
          <w:szCs w:val="32"/>
        </w:rPr>
        <w:t xml:space="preserve"> service</w:t>
      </w:r>
      <w:r>
        <w:rPr>
          <w:sz w:val="32"/>
          <w:szCs w:val="32"/>
        </w:rPr>
        <w:t xml:space="preserve">.  Mr. Rizzieri explained that a client of the Sun Van can </w:t>
      </w:r>
      <w:r w:rsidR="00AF04DA">
        <w:rPr>
          <w:sz w:val="32"/>
          <w:szCs w:val="32"/>
        </w:rPr>
        <w:t xml:space="preserve">request </w:t>
      </w:r>
      <w:r>
        <w:rPr>
          <w:sz w:val="32"/>
          <w:szCs w:val="32"/>
        </w:rPr>
        <w:t>door</w:t>
      </w:r>
      <w:r w:rsidR="00AF04DA">
        <w:rPr>
          <w:sz w:val="32"/>
          <w:szCs w:val="32"/>
        </w:rPr>
        <w:t>-</w:t>
      </w:r>
      <w:r>
        <w:rPr>
          <w:sz w:val="32"/>
          <w:szCs w:val="32"/>
        </w:rPr>
        <w:t>to</w:t>
      </w:r>
      <w:r w:rsidR="00AF04DA">
        <w:rPr>
          <w:sz w:val="32"/>
          <w:szCs w:val="32"/>
        </w:rPr>
        <w:t>-</w:t>
      </w:r>
      <w:r>
        <w:rPr>
          <w:sz w:val="32"/>
          <w:szCs w:val="32"/>
        </w:rPr>
        <w:t>door service</w:t>
      </w:r>
      <w:r w:rsidR="00AF04DA">
        <w:rPr>
          <w:sz w:val="32"/>
          <w:szCs w:val="32"/>
        </w:rPr>
        <w:t xml:space="preserve">. </w:t>
      </w:r>
      <w:r>
        <w:rPr>
          <w:sz w:val="32"/>
          <w:szCs w:val="32"/>
        </w:rPr>
        <w:t>The discussion also included the fact that the Sun Van clients</w:t>
      </w:r>
      <w:r w:rsidR="00272D57">
        <w:rPr>
          <w:sz w:val="32"/>
          <w:szCs w:val="32"/>
        </w:rPr>
        <w:t xml:space="preserve"> have an obligation to be ready, at the curb, like a regular Bus Route, the only difference being, is that the Van is in front of your home.</w:t>
      </w:r>
    </w:p>
    <w:p w:rsidR="00272D57" w:rsidRDefault="00272D57" w:rsidP="008E028E">
      <w:pPr>
        <w:jc w:val="both"/>
        <w:rPr>
          <w:sz w:val="32"/>
          <w:szCs w:val="32"/>
        </w:rPr>
      </w:pPr>
      <w:r>
        <w:rPr>
          <w:sz w:val="32"/>
          <w:szCs w:val="32"/>
        </w:rPr>
        <w:t xml:space="preserve">Mr. Smith had a question to Mr. Rizzieri, regarding the updates for the </w:t>
      </w:r>
      <w:r w:rsidR="00AF04DA">
        <w:rPr>
          <w:sz w:val="32"/>
          <w:szCs w:val="32"/>
        </w:rPr>
        <w:t>A</w:t>
      </w:r>
      <w:r>
        <w:rPr>
          <w:sz w:val="32"/>
          <w:szCs w:val="32"/>
        </w:rPr>
        <w:t>RT.  Mr. Rizzieri stated th</w:t>
      </w:r>
      <w:r w:rsidR="00AF04DA">
        <w:rPr>
          <w:sz w:val="32"/>
          <w:szCs w:val="32"/>
        </w:rPr>
        <w:t>at many project activities are occurring</w:t>
      </w:r>
      <w:r>
        <w:rPr>
          <w:sz w:val="32"/>
          <w:szCs w:val="32"/>
        </w:rPr>
        <w:t xml:space="preserve">.  One </w:t>
      </w:r>
      <w:r w:rsidR="00AF04DA">
        <w:rPr>
          <w:sz w:val="32"/>
          <w:szCs w:val="32"/>
        </w:rPr>
        <w:t xml:space="preserve">item is </w:t>
      </w:r>
      <w:r>
        <w:rPr>
          <w:sz w:val="32"/>
          <w:szCs w:val="32"/>
        </w:rPr>
        <w:t>the University to Girard ar</w:t>
      </w:r>
      <w:r w:rsidR="004E7394">
        <w:rPr>
          <w:sz w:val="32"/>
          <w:szCs w:val="32"/>
        </w:rPr>
        <w:t>ea, where the</w:t>
      </w:r>
      <w:r w:rsidR="00AF04DA">
        <w:rPr>
          <w:sz w:val="32"/>
          <w:szCs w:val="32"/>
        </w:rPr>
        <w:t xml:space="preserve"> project team is </w:t>
      </w:r>
      <w:r w:rsidR="004E7394">
        <w:rPr>
          <w:sz w:val="32"/>
          <w:szCs w:val="32"/>
        </w:rPr>
        <w:t xml:space="preserve">looking at the stimulation of traffic </w:t>
      </w:r>
      <w:r w:rsidR="002B1984">
        <w:rPr>
          <w:sz w:val="32"/>
          <w:szCs w:val="32"/>
        </w:rPr>
        <w:t>flow</w:t>
      </w:r>
      <w:r w:rsidR="00AF04DA">
        <w:rPr>
          <w:sz w:val="32"/>
          <w:szCs w:val="32"/>
        </w:rPr>
        <w:t>. Landscape r</w:t>
      </w:r>
      <w:r w:rsidR="004E7394">
        <w:rPr>
          <w:sz w:val="32"/>
          <w:szCs w:val="32"/>
        </w:rPr>
        <w:t xml:space="preserve">enderings </w:t>
      </w:r>
      <w:r w:rsidR="00AF04DA">
        <w:rPr>
          <w:sz w:val="32"/>
          <w:szCs w:val="32"/>
        </w:rPr>
        <w:t>are being prepared</w:t>
      </w:r>
      <w:r w:rsidR="004E7394">
        <w:rPr>
          <w:sz w:val="32"/>
          <w:szCs w:val="32"/>
        </w:rPr>
        <w:t>.  Ms. JonesFrancis asked when construction</w:t>
      </w:r>
      <w:r w:rsidR="00E76555">
        <w:rPr>
          <w:sz w:val="32"/>
          <w:szCs w:val="32"/>
        </w:rPr>
        <w:t xml:space="preserve"> is going to start.  Mr. Rizzieri </w:t>
      </w:r>
      <w:r w:rsidR="002B1984">
        <w:rPr>
          <w:sz w:val="32"/>
          <w:szCs w:val="32"/>
        </w:rPr>
        <w:t>stated</w:t>
      </w:r>
      <w:r w:rsidR="00AF04DA">
        <w:rPr>
          <w:sz w:val="32"/>
          <w:szCs w:val="32"/>
        </w:rPr>
        <w:t xml:space="preserve"> that </w:t>
      </w:r>
      <w:r w:rsidR="00E76555">
        <w:rPr>
          <w:sz w:val="32"/>
          <w:szCs w:val="32"/>
        </w:rPr>
        <w:t xml:space="preserve">when </w:t>
      </w:r>
      <w:r w:rsidR="00AF04DA">
        <w:rPr>
          <w:sz w:val="32"/>
          <w:szCs w:val="32"/>
        </w:rPr>
        <w:t xml:space="preserve">the </w:t>
      </w:r>
      <w:r w:rsidR="00E76555">
        <w:rPr>
          <w:sz w:val="32"/>
          <w:szCs w:val="32"/>
        </w:rPr>
        <w:t>fund</w:t>
      </w:r>
      <w:r w:rsidR="00AF04DA">
        <w:rPr>
          <w:sz w:val="32"/>
          <w:szCs w:val="32"/>
        </w:rPr>
        <w:t>ing process i</w:t>
      </w:r>
      <w:r w:rsidR="00E76555">
        <w:rPr>
          <w:sz w:val="32"/>
          <w:szCs w:val="32"/>
        </w:rPr>
        <w:t xml:space="preserve">s </w:t>
      </w:r>
      <w:r w:rsidR="00AF04DA">
        <w:rPr>
          <w:sz w:val="32"/>
          <w:szCs w:val="32"/>
        </w:rPr>
        <w:t>more developed he could provide a response</w:t>
      </w:r>
      <w:r w:rsidR="00E76555">
        <w:rPr>
          <w:sz w:val="32"/>
          <w:szCs w:val="32"/>
        </w:rPr>
        <w:t xml:space="preserve">.  </w:t>
      </w:r>
    </w:p>
    <w:p w:rsidR="00E76555" w:rsidRDefault="00E76555" w:rsidP="008E028E">
      <w:pPr>
        <w:jc w:val="both"/>
        <w:rPr>
          <w:sz w:val="32"/>
          <w:szCs w:val="32"/>
        </w:rPr>
      </w:pPr>
      <w:r>
        <w:rPr>
          <w:sz w:val="32"/>
          <w:szCs w:val="32"/>
        </w:rPr>
        <w:t xml:space="preserve">Mr. </w:t>
      </w:r>
      <w:r w:rsidR="002B1984">
        <w:rPr>
          <w:sz w:val="32"/>
          <w:szCs w:val="32"/>
        </w:rPr>
        <w:t xml:space="preserve">Schott commented about the single lane situation along the BRT route, and how </w:t>
      </w:r>
      <w:r w:rsidR="00363F4A">
        <w:rPr>
          <w:sz w:val="32"/>
          <w:szCs w:val="32"/>
        </w:rPr>
        <w:t>in Tucson motorist are allowed to use the street car lane.</w:t>
      </w:r>
      <w:r w:rsidR="002B1984">
        <w:rPr>
          <w:sz w:val="32"/>
          <w:szCs w:val="32"/>
        </w:rPr>
        <w:t xml:space="preserve">  Mr. Rizzieri stated</w:t>
      </w:r>
      <w:r w:rsidR="00363F4A">
        <w:rPr>
          <w:sz w:val="32"/>
          <w:szCs w:val="32"/>
        </w:rPr>
        <w:t xml:space="preserve"> that the dedicated, rapid vehicle lane could also be used by police, fire and emergency vehicles. Otherwise, the use of the dedicated lane would not be allowed for general purpose traffic, unless there was a major accident or similar event.</w:t>
      </w:r>
      <w:r w:rsidR="00F256E8">
        <w:rPr>
          <w:sz w:val="32"/>
          <w:szCs w:val="32"/>
        </w:rPr>
        <w:t xml:space="preserve">  Mr. Schott had concerns about the lanes that are being taken away in the Nob Hill area, he stated that it will affect that area, especially in </w:t>
      </w:r>
      <w:r w:rsidR="00464FF1">
        <w:rPr>
          <w:sz w:val="32"/>
          <w:szCs w:val="32"/>
        </w:rPr>
        <w:t>retail;</w:t>
      </w:r>
      <w:r w:rsidR="00F256E8">
        <w:rPr>
          <w:sz w:val="32"/>
          <w:szCs w:val="32"/>
        </w:rPr>
        <w:t xml:space="preserve"> it will take a “big chunk of business”.  Mr. Rizzieri stated that </w:t>
      </w:r>
      <w:r w:rsidR="00363F4A">
        <w:rPr>
          <w:sz w:val="32"/>
          <w:szCs w:val="32"/>
        </w:rPr>
        <w:t xml:space="preserve">the department was not making unilateral </w:t>
      </w:r>
      <w:r w:rsidR="00F256E8">
        <w:rPr>
          <w:sz w:val="32"/>
          <w:szCs w:val="32"/>
        </w:rPr>
        <w:t>decisions</w:t>
      </w:r>
      <w:r w:rsidR="00363F4A">
        <w:rPr>
          <w:sz w:val="32"/>
          <w:szCs w:val="32"/>
        </w:rPr>
        <w:t>.</w:t>
      </w:r>
      <w:r w:rsidR="00464FF1">
        <w:rPr>
          <w:sz w:val="32"/>
          <w:szCs w:val="32"/>
        </w:rPr>
        <w:t xml:space="preserve"> </w:t>
      </w:r>
    </w:p>
    <w:p w:rsidR="00464FF1" w:rsidRDefault="00464FF1" w:rsidP="008E028E">
      <w:pPr>
        <w:jc w:val="both"/>
        <w:rPr>
          <w:sz w:val="32"/>
          <w:szCs w:val="32"/>
        </w:rPr>
      </w:pPr>
      <w:r>
        <w:rPr>
          <w:sz w:val="32"/>
          <w:szCs w:val="32"/>
        </w:rPr>
        <w:t>Mr. Schott</w:t>
      </w:r>
      <w:r w:rsidR="0096755A">
        <w:rPr>
          <w:sz w:val="32"/>
          <w:szCs w:val="32"/>
        </w:rPr>
        <w:t xml:space="preserve"> stated that </w:t>
      </w:r>
      <w:r w:rsidR="00363F4A">
        <w:rPr>
          <w:sz w:val="32"/>
          <w:szCs w:val="32"/>
        </w:rPr>
        <w:t xml:space="preserve">the Web site </w:t>
      </w:r>
      <w:r w:rsidR="0096755A">
        <w:rPr>
          <w:sz w:val="32"/>
          <w:szCs w:val="32"/>
        </w:rPr>
        <w:t xml:space="preserve">that is providing information for the </w:t>
      </w:r>
      <w:r w:rsidR="00363F4A">
        <w:rPr>
          <w:sz w:val="32"/>
          <w:szCs w:val="32"/>
        </w:rPr>
        <w:t>A</w:t>
      </w:r>
      <w:r w:rsidR="0096755A">
        <w:rPr>
          <w:sz w:val="32"/>
          <w:szCs w:val="32"/>
        </w:rPr>
        <w:t>RT, still has no map for the Nob Hill area</w:t>
      </w:r>
      <w:r w:rsidR="00363F4A">
        <w:rPr>
          <w:sz w:val="32"/>
          <w:szCs w:val="32"/>
        </w:rPr>
        <w:t>. H</w:t>
      </w:r>
      <w:r w:rsidR="0096755A">
        <w:rPr>
          <w:sz w:val="32"/>
          <w:szCs w:val="32"/>
        </w:rPr>
        <w:t>e states that the people who live in this area</w:t>
      </w:r>
      <w:r w:rsidR="00363F4A">
        <w:rPr>
          <w:sz w:val="32"/>
          <w:szCs w:val="32"/>
        </w:rPr>
        <w:t xml:space="preserve"> </w:t>
      </w:r>
      <w:r w:rsidR="0096755A">
        <w:rPr>
          <w:sz w:val="32"/>
          <w:szCs w:val="32"/>
        </w:rPr>
        <w:t xml:space="preserve">continue </w:t>
      </w:r>
      <w:r w:rsidR="00363F4A">
        <w:rPr>
          <w:sz w:val="32"/>
          <w:szCs w:val="32"/>
        </w:rPr>
        <w:t xml:space="preserve">to </w:t>
      </w:r>
      <w:r w:rsidR="0096755A">
        <w:rPr>
          <w:sz w:val="32"/>
          <w:szCs w:val="32"/>
        </w:rPr>
        <w:t>not</w:t>
      </w:r>
      <w:r w:rsidR="00363F4A">
        <w:rPr>
          <w:sz w:val="32"/>
          <w:szCs w:val="32"/>
        </w:rPr>
        <w:t xml:space="preserve"> </w:t>
      </w:r>
      <w:r w:rsidR="0096755A">
        <w:rPr>
          <w:sz w:val="32"/>
          <w:szCs w:val="32"/>
        </w:rPr>
        <w:t>have current information.  Mr. Rizzieri stated that the renderings are being worked on.  Mr. Pratt asked if the engineers are considering alternative routes to bypass Central.  Mr. Rizzieri explained the M</w:t>
      </w:r>
      <w:r w:rsidR="00363F4A">
        <w:rPr>
          <w:sz w:val="32"/>
          <w:szCs w:val="32"/>
        </w:rPr>
        <w:t xml:space="preserve">RCPG </w:t>
      </w:r>
      <w:r w:rsidR="0096755A">
        <w:rPr>
          <w:sz w:val="32"/>
          <w:szCs w:val="32"/>
        </w:rPr>
        <w:t>is looking at the re-distribution of the traffic</w:t>
      </w:r>
    </w:p>
    <w:p w:rsidR="0096755A" w:rsidRDefault="0096755A" w:rsidP="008E028E">
      <w:pPr>
        <w:jc w:val="both"/>
        <w:rPr>
          <w:sz w:val="32"/>
          <w:szCs w:val="32"/>
        </w:rPr>
      </w:pPr>
      <w:r>
        <w:rPr>
          <w:sz w:val="32"/>
          <w:szCs w:val="32"/>
        </w:rPr>
        <w:t>Discussion continued regarding the pros and cons</w:t>
      </w:r>
      <w:r w:rsidR="00B5607D">
        <w:rPr>
          <w:sz w:val="32"/>
          <w:szCs w:val="32"/>
        </w:rPr>
        <w:t xml:space="preserve"> of the ART</w:t>
      </w:r>
      <w:r w:rsidR="00A623B8">
        <w:rPr>
          <w:sz w:val="32"/>
          <w:szCs w:val="32"/>
        </w:rPr>
        <w:t xml:space="preserve"> </w:t>
      </w:r>
      <w:r w:rsidR="00B5607D">
        <w:rPr>
          <w:sz w:val="32"/>
          <w:szCs w:val="32"/>
        </w:rPr>
        <w:t>proposal. M</w:t>
      </w:r>
      <w:r w:rsidR="00A623B8">
        <w:rPr>
          <w:sz w:val="32"/>
          <w:szCs w:val="32"/>
        </w:rPr>
        <w:t xml:space="preserve">embers </w:t>
      </w:r>
      <w:r w:rsidR="00D02345">
        <w:rPr>
          <w:sz w:val="32"/>
          <w:szCs w:val="32"/>
        </w:rPr>
        <w:t>of the Board</w:t>
      </w:r>
      <w:r w:rsidR="00B5607D">
        <w:rPr>
          <w:sz w:val="32"/>
          <w:szCs w:val="32"/>
        </w:rPr>
        <w:t xml:space="preserve"> </w:t>
      </w:r>
      <w:r w:rsidR="00D02345">
        <w:rPr>
          <w:sz w:val="32"/>
          <w:szCs w:val="32"/>
        </w:rPr>
        <w:t>talked about the effectiveness</w:t>
      </w:r>
      <w:r w:rsidR="00A623B8">
        <w:rPr>
          <w:sz w:val="32"/>
          <w:szCs w:val="32"/>
        </w:rPr>
        <w:t xml:space="preserve"> the </w:t>
      </w:r>
      <w:r w:rsidR="00B5607D">
        <w:rPr>
          <w:sz w:val="32"/>
          <w:szCs w:val="32"/>
        </w:rPr>
        <w:t>A</w:t>
      </w:r>
      <w:r w:rsidR="00A623B8">
        <w:rPr>
          <w:sz w:val="32"/>
          <w:szCs w:val="32"/>
        </w:rPr>
        <w:t xml:space="preserve">RT and the </w:t>
      </w:r>
      <w:r w:rsidR="00B5607D">
        <w:rPr>
          <w:sz w:val="32"/>
          <w:szCs w:val="32"/>
        </w:rPr>
        <w:t xml:space="preserve">improved transit travel </w:t>
      </w:r>
      <w:r w:rsidR="00A623B8">
        <w:rPr>
          <w:sz w:val="32"/>
          <w:szCs w:val="32"/>
        </w:rPr>
        <w:t>times</w:t>
      </w:r>
      <w:r w:rsidR="00B5607D">
        <w:rPr>
          <w:sz w:val="32"/>
          <w:szCs w:val="32"/>
        </w:rPr>
        <w:t>.</w:t>
      </w:r>
    </w:p>
    <w:p w:rsidR="00D02345" w:rsidRDefault="00D02345" w:rsidP="008E028E">
      <w:pPr>
        <w:jc w:val="both"/>
        <w:rPr>
          <w:b/>
          <w:sz w:val="32"/>
          <w:szCs w:val="32"/>
          <w:u w:val="single"/>
        </w:rPr>
      </w:pPr>
      <w:r>
        <w:rPr>
          <w:b/>
          <w:sz w:val="32"/>
          <w:szCs w:val="32"/>
          <w:u w:val="single"/>
        </w:rPr>
        <w:t>Unfinished business/new Business:</w:t>
      </w:r>
    </w:p>
    <w:p w:rsidR="00D02345" w:rsidRDefault="00D02345" w:rsidP="008E028E">
      <w:pPr>
        <w:jc w:val="both"/>
        <w:rPr>
          <w:sz w:val="32"/>
          <w:szCs w:val="32"/>
        </w:rPr>
      </w:pPr>
      <w:r>
        <w:rPr>
          <w:sz w:val="32"/>
          <w:szCs w:val="32"/>
        </w:rPr>
        <w:lastRenderedPageBreak/>
        <w:t xml:space="preserve">Ms. JonesFrancis moved to postpone the letter to City </w:t>
      </w:r>
      <w:r w:rsidR="00CF2F84">
        <w:rPr>
          <w:sz w:val="32"/>
          <w:szCs w:val="32"/>
        </w:rPr>
        <w:t>Council agenda item.</w:t>
      </w:r>
    </w:p>
    <w:p w:rsidR="00CF2F84" w:rsidRDefault="00D02345" w:rsidP="008E028E">
      <w:pPr>
        <w:jc w:val="both"/>
        <w:rPr>
          <w:sz w:val="32"/>
          <w:szCs w:val="32"/>
        </w:rPr>
      </w:pPr>
      <w:r>
        <w:rPr>
          <w:sz w:val="32"/>
          <w:szCs w:val="32"/>
        </w:rPr>
        <w:t>Ms. Birbiglia wanted to discuss bus accidents and especially the most recent ones.  The Boa</w:t>
      </w:r>
      <w:r w:rsidR="002A4237">
        <w:rPr>
          <w:sz w:val="32"/>
          <w:szCs w:val="32"/>
        </w:rPr>
        <w:t xml:space="preserve">rd had questions about the video in the news and wanted to know if the driver was ok and what was the policy for seat belt usage.  Mr. Rizzieri stated that this is a good reminder </w:t>
      </w:r>
      <w:r w:rsidR="00CF2F84">
        <w:rPr>
          <w:sz w:val="32"/>
          <w:szCs w:val="32"/>
        </w:rPr>
        <w:t>as to why it is required for drivers to wear a seat belt.</w:t>
      </w:r>
      <w:r w:rsidR="002A4237">
        <w:rPr>
          <w:sz w:val="32"/>
          <w:szCs w:val="32"/>
        </w:rPr>
        <w:t xml:space="preserve">  Ms. JonesFrancis stated that</w:t>
      </w:r>
      <w:r w:rsidR="00CF2F84">
        <w:rPr>
          <w:sz w:val="32"/>
          <w:szCs w:val="32"/>
        </w:rPr>
        <w:t xml:space="preserve"> </w:t>
      </w:r>
      <w:r w:rsidR="002A4237">
        <w:rPr>
          <w:sz w:val="32"/>
          <w:szCs w:val="32"/>
        </w:rPr>
        <w:t xml:space="preserve">it is her understanding that there are </w:t>
      </w:r>
      <w:r w:rsidR="00CF2F84">
        <w:rPr>
          <w:sz w:val="32"/>
          <w:szCs w:val="32"/>
        </w:rPr>
        <w:t>four t</w:t>
      </w:r>
      <w:r w:rsidR="002A4237">
        <w:rPr>
          <w:sz w:val="32"/>
          <w:szCs w:val="32"/>
        </w:rPr>
        <w:t xml:space="preserve">o </w:t>
      </w:r>
      <w:r w:rsidR="00CF2F84">
        <w:rPr>
          <w:sz w:val="32"/>
          <w:szCs w:val="32"/>
        </w:rPr>
        <w:t xml:space="preserve">five </w:t>
      </w:r>
      <w:r w:rsidR="002A4237">
        <w:rPr>
          <w:sz w:val="32"/>
          <w:szCs w:val="32"/>
        </w:rPr>
        <w:t xml:space="preserve">accidents a week, Mr. Rizzieri stated, </w:t>
      </w:r>
      <w:r w:rsidR="00080F26">
        <w:rPr>
          <w:sz w:val="32"/>
          <w:szCs w:val="32"/>
        </w:rPr>
        <w:t>that is correct. I</w:t>
      </w:r>
      <w:r w:rsidR="002A4237">
        <w:rPr>
          <w:sz w:val="32"/>
          <w:szCs w:val="32"/>
        </w:rPr>
        <w:t xml:space="preserve">t could </w:t>
      </w:r>
      <w:r w:rsidR="00080F26">
        <w:rPr>
          <w:sz w:val="32"/>
          <w:szCs w:val="32"/>
        </w:rPr>
        <w:t xml:space="preserve">range from </w:t>
      </w:r>
      <w:r w:rsidR="002A4237">
        <w:rPr>
          <w:sz w:val="32"/>
          <w:szCs w:val="32"/>
        </w:rPr>
        <w:t>broken mirrors, due to being too close to trees when turning</w:t>
      </w:r>
      <w:r w:rsidR="00CF2F84">
        <w:rPr>
          <w:sz w:val="32"/>
          <w:szCs w:val="32"/>
        </w:rPr>
        <w:t xml:space="preserve"> </w:t>
      </w:r>
      <w:r w:rsidR="00080F26">
        <w:rPr>
          <w:sz w:val="32"/>
          <w:szCs w:val="32"/>
        </w:rPr>
        <w:t>to</w:t>
      </w:r>
      <w:r w:rsidR="00CF2F84">
        <w:rPr>
          <w:sz w:val="32"/>
          <w:szCs w:val="32"/>
        </w:rPr>
        <w:t xml:space="preserve"> </w:t>
      </w:r>
      <w:r w:rsidR="00080F26">
        <w:rPr>
          <w:sz w:val="32"/>
          <w:szCs w:val="32"/>
        </w:rPr>
        <w:t xml:space="preserve">more serious </w:t>
      </w:r>
      <w:r w:rsidR="00CF2F84">
        <w:rPr>
          <w:sz w:val="32"/>
          <w:szCs w:val="32"/>
        </w:rPr>
        <w:t xml:space="preserve">accidents. </w:t>
      </w:r>
    </w:p>
    <w:p w:rsidR="00D02345" w:rsidRDefault="00080F26" w:rsidP="008E028E">
      <w:pPr>
        <w:jc w:val="both"/>
        <w:rPr>
          <w:sz w:val="32"/>
          <w:szCs w:val="32"/>
        </w:rPr>
      </w:pPr>
      <w:r>
        <w:rPr>
          <w:sz w:val="32"/>
          <w:szCs w:val="32"/>
        </w:rPr>
        <w:t>Mr. Schott mentioned an incident where a passenger was injured</w:t>
      </w:r>
      <w:r w:rsidR="00CF2F84">
        <w:rPr>
          <w:sz w:val="32"/>
          <w:szCs w:val="32"/>
        </w:rPr>
        <w:t xml:space="preserve"> </w:t>
      </w:r>
      <w:r>
        <w:rPr>
          <w:sz w:val="32"/>
          <w:szCs w:val="32"/>
        </w:rPr>
        <w:t>while running after a bus</w:t>
      </w:r>
      <w:r w:rsidR="00CF2F84">
        <w:rPr>
          <w:sz w:val="32"/>
          <w:szCs w:val="32"/>
        </w:rPr>
        <w:t>. H</w:t>
      </w:r>
      <w:r>
        <w:rPr>
          <w:sz w:val="32"/>
          <w:szCs w:val="32"/>
        </w:rPr>
        <w:t xml:space="preserve">e wondered if a driver </w:t>
      </w:r>
      <w:r w:rsidR="00911780">
        <w:rPr>
          <w:sz w:val="32"/>
          <w:szCs w:val="32"/>
        </w:rPr>
        <w:t>intent</w:t>
      </w:r>
      <w:r w:rsidR="00CF2F84">
        <w:rPr>
          <w:sz w:val="32"/>
          <w:szCs w:val="32"/>
        </w:rPr>
        <w:t>ional</w:t>
      </w:r>
      <w:r w:rsidR="00911780">
        <w:rPr>
          <w:sz w:val="32"/>
          <w:szCs w:val="32"/>
        </w:rPr>
        <w:t>ly</w:t>
      </w:r>
      <w:r>
        <w:rPr>
          <w:sz w:val="32"/>
          <w:szCs w:val="32"/>
        </w:rPr>
        <w:t xml:space="preserve"> leaves a person </w:t>
      </w:r>
      <w:r w:rsidR="00CF2F84">
        <w:rPr>
          <w:sz w:val="32"/>
          <w:szCs w:val="32"/>
        </w:rPr>
        <w:t>behind.  Mr. Rizzieri explained that</w:t>
      </w:r>
      <w:r>
        <w:rPr>
          <w:sz w:val="32"/>
          <w:szCs w:val="32"/>
        </w:rPr>
        <w:t xml:space="preserve"> when the bus is pulli</w:t>
      </w:r>
      <w:r w:rsidR="00EE1864">
        <w:rPr>
          <w:sz w:val="32"/>
          <w:szCs w:val="32"/>
        </w:rPr>
        <w:t>ng away</w:t>
      </w:r>
      <w:r w:rsidR="00CF2F84">
        <w:rPr>
          <w:sz w:val="32"/>
          <w:szCs w:val="32"/>
        </w:rPr>
        <w:t xml:space="preserve"> from the curb</w:t>
      </w:r>
      <w:r w:rsidR="00EE1864">
        <w:rPr>
          <w:sz w:val="32"/>
          <w:szCs w:val="32"/>
        </w:rPr>
        <w:t>, the drivers are</w:t>
      </w:r>
      <w:r>
        <w:rPr>
          <w:sz w:val="32"/>
          <w:szCs w:val="32"/>
        </w:rPr>
        <w:t xml:space="preserve"> looking to his left side,</w:t>
      </w:r>
      <w:r w:rsidR="00EE1864">
        <w:rPr>
          <w:sz w:val="32"/>
          <w:szCs w:val="32"/>
        </w:rPr>
        <w:t xml:space="preserve"> for traffic, they are n</w:t>
      </w:r>
      <w:r w:rsidR="00911780">
        <w:rPr>
          <w:sz w:val="32"/>
          <w:szCs w:val="32"/>
        </w:rPr>
        <w:t>o longer looking to the</w:t>
      </w:r>
      <w:r w:rsidR="00CF2F84">
        <w:rPr>
          <w:sz w:val="32"/>
          <w:szCs w:val="32"/>
        </w:rPr>
        <w:t>i</w:t>
      </w:r>
      <w:r w:rsidR="00911780">
        <w:rPr>
          <w:sz w:val="32"/>
          <w:szCs w:val="32"/>
        </w:rPr>
        <w:t xml:space="preserve">r right.  </w:t>
      </w:r>
    </w:p>
    <w:p w:rsidR="00CF2F84" w:rsidRDefault="00CF2F84" w:rsidP="008E028E">
      <w:pPr>
        <w:jc w:val="both"/>
        <w:rPr>
          <w:sz w:val="32"/>
          <w:szCs w:val="32"/>
        </w:rPr>
      </w:pPr>
      <w:r>
        <w:rPr>
          <w:sz w:val="32"/>
          <w:szCs w:val="32"/>
        </w:rPr>
        <w:t>The status of activating the new traffic light at the Montaño Transit Center was raised. Mr. Rizzieri stated that this light needs to be coordinated with the rail crossing light and the traffic lights at Second Street and Edith Blvd. This is the first arrangement of its kind in the city. He hopes this light will be activated by July 1 of this year.</w:t>
      </w:r>
    </w:p>
    <w:p w:rsidR="009B7E25" w:rsidRDefault="00CF2F84" w:rsidP="008E028E">
      <w:pPr>
        <w:jc w:val="both"/>
        <w:rPr>
          <w:b/>
          <w:sz w:val="32"/>
          <w:szCs w:val="32"/>
          <w:u w:val="single"/>
        </w:rPr>
      </w:pPr>
      <w:r>
        <w:rPr>
          <w:b/>
          <w:sz w:val="32"/>
          <w:szCs w:val="32"/>
          <w:u w:val="single"/>
        </w:rPr>
        <w:t xml:space="preserve"> </w:t>
      </w:r>
      <w:r w:rsidR="009B7E25">
        <w:rPr>
          <w:b/>
          <w:sz w:val="32"/>
          <w:szCs w:val="32"/>
          <w:u w:val="single"/>
        </w:rPr>
        <w:t>Meeting Adjourned:</w:t>
      </w:r>
    </w:p>
    <w:p w:rsidR="007E25FA" w:rsidRPr="008E028E" w:rsidRDefault="009B7E25" w:rsidP="008E028E">
      <w:pPr>
        <w:jc w:val="both"/>
        <w:rPr>
          <w:sz w:val="32"/>
          <w:szCs w:val="32"/>
        </w:rPr>
      </w:pPr>
      <w:r>
        <w:rPr>
          <w:sz w:val="32"/>
          <w:szCs w:val="32"/>
        </w:rPr>
        <w:lastRenderedPageBreak/>
        <w:t>Mr. Smith moved to adjourn the meeting Ms. Birbiglia seconded the motion.  The Board approved and the meeting was adjourned at 1:06</w:t>
      </w:r>
      <w:r w:rsidR="00CF2F84">
        <w:rPr>
          <w:sz w:val="32"/>
          <w:szCs w:val="32"/>
        </w:rPr>
        <w:t xml:space="preserve"> </w:t>
      </w:r>
      <w:r>
        <w:rPr>
          <w:sz w:val="32"/>
          <w:szCs w:val="32"/>
        </w:rPr>
        <w:t>p</w:t>
      </w:r>
      <w:r w:rsidR="00CF2F84">
        <w:rPr>
          <w:sz w:val="32"/>
          <w:szCs w:val="32"/>
        </w:rPr>
        <w:t>.</w:t>
      </w:r>
      <w:r>
        <w:rPr>
          <w:sz w:val="32"/>
          <w:szCs w:val="32"/>
        </w:rPr>
        <w:t>m</w:t>
      </w:r>
      <w:r w:rsidR="00CF2F84">
        <w:rPr>
          <w:sz w:val="32"/>
          <w:szCs w:val="32"/>
        </w:rPr>
        <w:t>.</w:t>
      </w:r>
      <w:bookmarkStart w:id="0" w:name="_GoBack"/>
      <w:bookmarkEnd w:id="0"/>
    </w:p>
    <w:p w:rsidR="008E028E" w:rsidRDefault="008E028E" w:rsidP="008E028E">
      <w:pPr>
        <w:ind w:left="2160" w:firstLine="720"/>
      </w:pPr>
    </w:p>
    <w:p w:rsidR="008E028E" w:rsidRDefault="008E028E" w:rsidP="008E028E">
      <w:pPr>
        <w:ind w:left="2160" w:firstLine="720"/>
      </w:pPr>
    </w:p>
    <w:sectPr w:rsidR="008E028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1951" w:rsidRDefault="003A1951" w:rsidP="009B7E25">
      <w:pPr>
        <w:spacing w:after="0" w:line="240" w:lineRule="auto"/>
      </w:pPr>
      <w:r>
        <w:separator/>
      </w:r>
    </w:p>
  </w:endnote>
  <w:endnote w:type="continuationSeparator" w:id="0">
    <w:p w:rsidR="003A1951" w:rsidRDefault="003A1951" w:rsidP="009B7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Arial Rounded MT Bold"/>
    <w:panose1 w:val="020F0502020204030204"/>
    <w:charset w:val="00"/>
    <w:family w:val="swiss"/>
    <w:pitch w:val="variable"/>
    <w:sig w:usb0="E00002FF" w:usb1="4000ACFF" w:usb2="00000001" w:usb3="00000000" w:csb0="0000019F" w:csb1="00000000"/>
  </w:font>
  <w:font w:name="Times New Roman">
    <w:altName w:val="Book Antiqua"/>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5883708"/>
      <w:docPartObj>
        <w:docPartGallery w:val="Page Numbers (Bottom of Page)"/>
        <w:docPartUnique/>
      </w:docPartObj>
    </w:sdtPr>
    <w:sdtEndPr>
      <w:rPr>
        <w:noProof/>
      </w:rPr>
    </w:sdtEndPr>
    <w:sdtContent>
      <w:p w:rsidR="00F75DF4" w:rsidRDefault="00F75DF4">
        <w:pPr>
          <w:pStyle w:val="Footer"/>
          <w:jc w:val="right"/>
        </w:pPr>
        <w:r>
          <w:fldChar w:fldCharType="begin"/>
        </w:r>
        <w:r>
          <w:instrText xml:space="preserve"> PAGE   \* MERGEFORMAT </w:instrText>
        </w:r>
        <w:r>
          <w:fldChar w:fldCharType="separate"/>
        </w:r>
        <w:r w:rsidR="000C7839">
          <w:rPr>
            <w:noProof/>
          </w:rPr>
          <w:t>4</w:t>
        </w:r>
        <w:r>
          <w:rPr>
            <w:noProof/>
          </w:rPr>
          <w:fldChar w:fldCharType="end"/>
        </w:r>
      </w:p>
    </w:sdtContent>
  </w:sdt>
  <w:p w:rsidR="00F75DF4" w:rsidRDefault="00F75D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1951" w:rsidRDefault="003A1951" w:rsidP="009B7E25">
      <w:pPr>
        <w:spacing w:after="0" w:line="240" w:lineRule="auto"/>
      </w:pPr>
      <w:r>
        <w:separator/>
      </w:r>
    </w:p>
  </w:footnote>
  <w:footnote w:type="continuationSeparator" w:id="0">
    <w:p w:rsidR="003A1951" w:rsidRDefault="003A1951" w:rsidP="009B7E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9702623"/>
      <w:docPartObj>
        <w:docPartGallery w:val="Watermarks"/>
        <w:docPartUnique/>
      </w:docPartObj>
    </w:sdtPr>
    <w:sdtEndPr/>
    <w:sdtContent>
      <w:p w:rsidR="009B7E25" w:rsidRDefault="000C7839">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28E"/>
    <w:rsid w:val="00036A53"/>
    <w:rsid w:val="00080F26"/>
    <w:rsid w:val="000C7839"/>
    <w:rsid w:val="00102A42"/>
    <w:rsid w:val="001B0E5A"/>
    <w:rsid w:val="001D4933"/>
    <w:rsid w:val="00272D57"/>
    <w:rsid w:val="002A4237"/>
    <w:rsid w:val="002B1984"/>
    <w:rsid w:val="002C1D87"/>
    <w:rsid w:val="00303CB2"/>
    <w:rsid w:val="00363F4A"/>
    <w:rsid w:val="003A1951"/>
    <w:rsid w:val="003C4B2E"/>
    <w:rsid w:val="004545C1"/>
    <w:rsid w:val="00464FF1"/>
    <w:rsid w:val="00465FAB"/>
    <w:rsid w:val="004E109C"/>
    <w:rsid w:val="004E7394"/>
    <w:rsid w:val="004F0D96"/>
    <w:rsid w:val="00572E6F"/>
    <w:rsid w:val="006F27D8"/>
    <w:rsid w:val="00721532"/>
    <w:rsid w:val="007E25FA"/>
    <w:rsid w:val="008D118E"/>
    <w:rsid w:val="008E028E"/>
    <w:rsid w:val="008E41D3"/>
    <w:rsid w:val="00911780"/>
    <w:rsid w:val="0096755A"/>
    <w:rsid w:val="009B7E25"/>
    <w:rsid w:val="00A623B8"/>
    <w:rsid w:val="00AF04DA"/>
    <w:rsid w:val="00B5607D"/>
    <w:rsid w:val="00BB2839"/>
    <w:rsid w:val="00BB4677"/>
    <w:rsid w:val="00BF419F"/>
    <w:rsid w:val="00C90745"/>
    <w:rsid w:val="00CC4631"/>
    <w:rsid w:val="00CE09C1"/>
    <w:rsid w:val="00CF2F84"/>
    <w:rsid w:val="00D02345"/>
    <w:rsid w:val="00D72F41"/>
    <w:rsid w:val="00E24E54"/>
    <w:rsid w:val="00E36617"/>
    <w:rsid w:val="00E76555"/>
    <w:rsid w:val="00E8723E"/>
    <w:rsid w:val="00E95076"/>
    <w:rsid w:val="00EE1864"/>
    <w:rsid w:val="00F256E8"/>
    <w:rsid w:val="00F30D65"/>
    <w:rsid w:val="00F75DF4"/>
    <w:rsid w:val="00F86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920B1E29-630E-4E02-BCEC-6FDBB5EFC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02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028E"/>
    <w:rPr>
      <w:rFonts w:ascii="Tahoma" w:hAnsi="Tahoma" w:cs="Tahoma"/>
      <w:sz w:val="16"/>
      <w:szCs w:val="16"/>
    </w:rPr>
  </w:style>
  <w:style w:type="paragraph" w:styleId="Header">
    <w:name w:val="header"/>
    <w:basedOn w:val="Normal"/>
    <w:link w:val="HeaderChar"/>
    <w:uiPriority w:val="99"/>
    <w:unhideWhenUsed/>
    <w:rsid w:val="009B7E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7E25"/>
  </w:style>
  <w:style w:type="paragraph" w:styleId="Footer">
    <w:name w:val="footer"/>
    <w:basedOn w:val="Normal"/>
    <w:link w:val="FooterChar"/>
    <w:uiPriority w:val="99"/>
    <w:unhideWhenUsed/>
    <w:rsid w:val="009B7E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7E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cid:image001.jpg@01CF7037.4E013D5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6</Pages>
  <Words>1045</Words>
  <Characters>5961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Phyllis Santillanes</dc:creator>
  <cp:lastModifiedBy>Bruce A. Rizzieri</cp:lastModifiedBy>
  <cp:revision>13</cp:revision>
  <dcterms:created xsi:type="dcterms:W3CDTF">2015-01-16T21:57:00Z</dcterms:created>
  <dcterms:modified xsi:type="dcterms:W3CDTF">2015-01-17T00:07:00Z</dcterms:modified>
</cp:coreProperties>
</file>