
<file path=[Content_Types].xml><?xml version="1.0" encoding="utf-8"?>
<Types xmlns="http://schemas.openxmlformats.org/package/2006/content-types">
  <Default Extension="tmp" ContentType="image/png"/>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303" w:type="pct"/>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First table is the layout table for the first page, second table is the layout table for the second page"/>
      </w:tblPr>
      <w:tblGrid>
        <w:gridCol w:w="3722"/>
        <w:gridCol w:w="7916"/>
      </w:tblGrid>
      <w:tr w:rsidR="007B737B" w:rsidRPr="00F8099A" w:rsidTr="00BF5905">
        <w:trPr>
          <w:trHeight w:val="14031"/>
        </w:trPr>
        <w:tc>
          <w:tcPr>
            <w:tcW w:w="3722" w:type="dxa"/>
            <w:shd w:val="clear" w:color="auto" w:fill="272D2D" w:themeFill="text2"/>
          </w:tcPr>
          <w:tbl>
            <w:tblPr>
              <w:tblStyle w:val="TableGrid"/>
              <w:tblW w:w="4021" w:type="pct"/>
              <w:jc w:val="center"/>
              <w:tblBorders>
                <w:top w:val="none" w:sz="0" w:space="0" w:color="auto"/>
                <w:left w:val="none" w:sz="0" w:space="0" w:color="auto"/>
                <w:bottom w:val="none" w:sz="0" w:space="0" w:color="auto"/>
                <w:right w:val="none" w:sz="0" w:space="0" w:color="auto"/>
                <w:insideH w:val="single" w:sz="24" w:space="0" w:color="CEEBE1" w:themeColor="accent6" w:themeTint="66"/>
                <w:insideV w:val="single" w:sz="24" w:space="0" w:color="CEEBE1" w:themeColor="accent6" w:themeTint="66"/>
              </w:tblBorders>
              <w:tblLayout w:type="fixed"/>
              <w:tblCellMar>
                <w:left w:w="0" w:type="dxa"/>
                <w:right w:w="0" w:type="dxa"/>
              </w:tblCellMar>
              <w:tblLook w:val="04A0" w:firstRow="1" w:lastRow="0" w:firstColumn="1" w:lastColumn="0" w:noHBand="0" w:noVBand="1"/>
              <w:tblDescription w:val="Sidebar layout table"/>
            </w:tblPr>
            <w:tblGrid>
              <w:gridCol w:w="2993"/>
            </w:tblGrid>
            <w:tr w:rsidR="007B737B" w:rsidRPr="00F8099A" w:rsidTr="0049245E">
              <w:trPr>
                <w:trHeight w:val="1190"/>
                <w:jc w:val="center"/>
              </w:trPr>
              <w:tc>
                <w:tcPr>
                  <w:tcW w:w="2993" w:type="dxa"/>
                  <w:tcBorders>
                    <w:top w:val="nil"/>
                    <w:bottom w:val="single" w:sz="24" w:space="0" w:color="FFFFFF" w:themeColor="background1"/>
                  </w:tcBorders>
                  <w:tcMar>
                    <w:top w:w="331" w:type="dxa"/>
                    <w:bottom w:w="144" w:type="dxa"/>
                  </w:tcMar>
                </w:tcPr>
                <w:p w:rsidR="007B737B" w:rsidRPr="009B4B14" w:rsidRDefault="003013DA" w:rsidP="00AD63BF">
                  <w:pPr>
                    <w:pStyle w:val="BlockText"/>
                    <w:rPr>
                      <w:sz w:val="52"/>
                      <w:szCs w:val="52"/>
                    </w:rPr>
                  </w:pPr>
                  <w:r>
                    <w:rPr>
                      <w:sz w:val="48"/>
                      <w:szCs w:val="48"/>
                    </w:rPr>
                    <w:t>September</w:t>
                  </w:r>
                  <w:r w:rsidR="00BE22B6">
                    <w:rPr>
                      <w:sz w:val="48"/>
                      <w:szCs w:val="48"/>
                    </w:rPr>
                    <w:t xml:space="preserve"> </w:t>
                  </w:r>
                  <w:r w:rsidR="005B2EB0">
                    <w:rPr>
                      <w:sz w:val="52"/>
                      <w:szCs w:val="52"/>
                    </w:rPr>
                    <w:t>202</w:t>
                  </w:r>
                  <w:r w:rsidR="00125DAF">
                    <w:rPr>
                      <w:sz w:val="52"/>
                      <w:szCs w:val="52"/>
                    </w:rPr>
                    <w:t>3</w:t>
                  </w:r>
                </w:p>
              </w:tc>
            </w:tr>
            <w:tr w:rsidR="007B737B" w:rsidRPr="00F8099A" w:rsidTr="0049245E">
              <w:trPr>
                <w:trHeight w:val="3092"/>
                <w:jc w:val="center"/>
              </w:trPr>
              <w:tc>
                <w:tcPr>
                  <w:tcW w:w="2993" w:type="dxa"/>
                  <w:tcBorders>
                    <w:top w:val="single" w:sz="24" w:space="0" w:color="FFFFFF" w:themeColor="background1"/>
                  </w:tcBorders>
                  <w:tcMar>
                    <w:top w:w="288" w:type="dxa"/>
                  </w:tcMar>
                </w:tcPr>
                <w:p w:rsidR="007B737B" w:rsidRDefault="007E104E" w:rsidP="00BF5905">
                  <w:pPr>
                    <w:pStyle w:val="BlockHeading"/>
                    <w:rPr>
                      <w:rFonts w:asciiTheme="minorHAnsi" w:hAnsiTheme="minorHAnsi" w:cstheme="minorHAnsi"/>
                    </w:rPr>
                  </w:pPr>
                  <w:r>
                    <w:rPr>
                      <w:rFonts w:asciiTheme="minorHAnsi" w:hAnsiTheme="minorHAnsi" w:cstheme="minorHAnsi"/>
                    </w:rPr>
                    <w:t>G</w:t>
                  </w:r>
                  <w:r w:rsidR="009B4B14">
                    <w:rPr>
                      <w:rFonts w:asciiTheme="minorHAnsi" w:hAnsiTheme="minorHAnsi" w:cstheme="minorHAnsi"/>
                    </w:rPr>
                    <w:t>erald Cline Substation</w:t>
                  </w:r>
                </w:p>
                <w:p w:rsidR="007B737B" w:rsidRDefault="009B4B14" w:rsidP="009B4B14">
                  <w:pPr>
                    <w:pStyle w:val="BlockText"/>
                  </w:pPr>
                  <w:r>
                    <w:t>5408 2</w:t>
                  </w:r>
                  <w:r w:rsidRPr="009B4B14">
                    <w:rPr>
                      <w:vertAlign w:val="superscript"/>
                    </w:rPr>
                    <w:t>nd</w:t>
                  </w:r>
                  <w:r>
                    <w:t xml:space="preserve"> St NW</w:t>
                  </w:r>
                </w:p>
                <w:p w:rsidR="009B4B14" w:rsidRDefault="009B4B14" w:rsidP="009B4B14">
                  <w:pPr>
                    <w:pStyle w:val="BlockText"/>
                  </w:pPr>
                  <w:r>
                    <w:t>Albuquerque, NM  87107</w:t>
                  </w:r>
                </w:p>
                <w:p w:rsidR="009B4B14" w:rsidRDefault="009B4B14" w:rsidP="009B4B14">
                  <w:pPr>
                    <w:pStyle w:val="BlockText"/>
                  </w:pPr>
                  <w:r>
                    <w:t>505-761-8800</w:t>
                  </w:r>
                </w:p>
                <w:p w:rsidR="008A5C54" w:rsidRDefault="008A5C54" w:rsidP="009B4B14">
                  <w:pPr>
                    <w:pStyle w:val="BlockText"/>
                  </w:pPr>
                </w:p>
                <w:p w:rsidR="008A5C54" w:rsidRDefault="008A5C54" w:rsidP="009B4B14">
                  <w:pPr>
                    <w:pStyle w:val="BlockText"/>
                    <w:rPr>
                      <w:sz w:val="24"/>
                      <w:szCs w:val="24"/>
                    </w:rPr>
                  </w:pPr>
                  <w:r>
                    <w:rPr>
                      <w:sz w:val="24"/>
                      <w:szCs w:val="24"/>
                    </w:rPr>
                    <w:t>The Valley area is bordered by the Albuquerque city limits to the north and south, Interstate 25 to the east and the Rio Grande, Los Ranchos de Albuquerque, and the North Valley to the west</w:t>
                  </w:r>
                </w:p>
                <w:p w:rsidR="008A5C54" w:rsidRPr="008A5C54" w:rsidRDefault="008A5C54" w:rsidP="009B4B14">
                  <w:pPr>
                    <w:pStyle w:val="BlockText"/>
                    <w:rPr>
                      <w:sz w:val="24"/>
                      <w:szCs w:val="24"/>
                    </w:rPr>
                  </w:pPr>
                </w:p>
              </w:tc>
            </w:tr>
          </w:tbl>
          <w:p w:rsidR="009B4B14" w:rsidRDefault="008A5C54" w:rsidP="00BF5905">
            <w:pPr>
              <w:spacing w:after="160"/>
            </w:pPr>
            <w:r>
              <w:rPr>
                <w:noProof/>
              </w:rPr>
              <w:drawing>
                <wp:inline distT="0" distB="0" distL="0" distR="0" wp14:anchorId="15B86BAE" wp14:editId="5F07A7A2">
                  <wp:extent cx="2362018" cy="388942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6835B1.tmp"/>
                          <pic:cNvPicPr/>
                        </pic:nvPicPr>
                        <pic:blipFill>
                          <a:blip r:embed="rId8">
                            <a:extLst>
                              <a:ext uri="{28A0092B-C50C-407E-A947-70E740481C1C}">
                                <a14:useLocalDpi xmlns:a14="http://schemas.microsoft.com/office/drawing/2010/main" val="0"/>
                              </a:ext>
                            </a:extLst>
                          </a:blip>
                          <a:stretch>
                            <a:fillRect/>
                          </a:stretch>
                        </pic:blipFill>
                        <pic:spPr>
                          <a:xfrm>
                            <a:off x="0" y="0"/>
                            <a:ext cx="2424913" cy="3992986"/>
                          </a:xfrm>
                          <a:prstGeom prst="rect">
                            <a:avLst/>
                          </a:prstGeom>
                        </pic:spPr>
                      </pic:pic>
                    </a:graphicData>
                  </a:graphic>
                </wp:inline>
              </w:drawing>
            </w:r>
          </w:p>
          <w:p w:rsidR="009B4B14" w:rsidRDefault="009B4B14" w:rsidP="009B4B14"/>
          <w:p w:rsidR="007B737B" w:rsidRPr="009B4B14" w:rsidRDefault="007B737B" w:rsidP="008A5C54"/>
        </w:tc>
        <w:tc>
          <w:tcPr>
            <w:tcW w:w="7916" w:type="dxa"/>
            <w:tcMar>
              <w:left w:w="677" w:type="dxa"/>
            </w:tcMar>
          </w:tcPr>
          <w:p w:rsidR="00843033" w:rsidRPr="007E46AE" w:rsidRDefault="004B52CA" w:rsidP="004B52CA">
            <w:pPr>
              <w:pStyle w:val="Title"/>
              <w:spacing w:after="160"/>
              <w:rPr>
                <w:rFonts w:ascii="Bell MT" w:hAnsi="Bell MT"/>
                <w:b/>
                <w:szCs w:val="96"/>
              </w:rPr>
            </w:pPr>
            <w:r w:rsidRPr="007E46AE">
              <w:rPr>
                <w:rFonts w:ascii="Bell MT" w:hAnsi="Bell MT" w:cstheme="minorHAnsi"/>
                <w:b/>
                <w:szCs w:val="96"/>
              </w:rPr>
              <w:t xml:space="preserve">VALLEY AREA COMMAND </w:t>
            </w:r>
            <w:r w:rsidR="007839C2">
              <w:rPr>
                <w:rFonts w:ascii="Bell MT" w:hAnsi="Bell MT" w:cstheme="minorHAnsi"/>
                <w:b/>
                <w:szCs w:val="96"/>
              </w:rPr>
              <w:t xml:space="preserve">MONTHLY </w:t>
            </w:r>
            <w:r w:rsidRPr="007E46AE">
              <w:rPr>
                <w:rFonts w:ascii="Bell MT" w:hAnsi="Bell MT" w:cstheme="minorHAnsi"/>
                <w:b/>
                <w:szCs w:val="96"/>
              </w:rPr>
              <w:t xml:space="preserve">NEWSLETTER </w:t>
            </w:r>
          </w:p>
          <w:p w:rsidR="007B737B" w:rsidRPr="00F8099A" w:rsidRDefault="004B52CA" w:rsidP="00BF5905">
            <w:pPr>
              <w:pStyle w:val="Image"/>
              <w:spacing w:after="0"/>
            </w:pPr>
            <w:r>
              <w:rPr>
                <w:noProof/>
              </w:rPr>
              <w:drawing>
                <wp:inline distT="0" distB="0" distL="0" distR="0" wp14:anchorId="43B6DF3F" wp14:editId="599F5538">
                  <wp:extent cx="4575810" cy="2573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D Homicide Clearance Rate is “Exactly Where It Should Be” - New ..."/>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5810" cy="2573893"/>
                          </a:xfrm>
                          <a:prstGeom prst="rect">
                            <a:avLst/>
                          </a:prstGeom>
                          <a:noFill/>
                          <a:ln>
                            <a:noFill/>
                          </a:ln>
                        </pic:spPr>
                      </pic:pic>
                    </a:graphicData>
                  </a:graphic>
                </wp:inline>
              </w:drawing>
            </w:r>
          </w:p>
          <w:p w:rsidR="007B737B" w:rsidRDefault="00290ACF" w:rsidP="00843033">
            <w:pPr>
              <w:pStyle w:val="Caption"/>
              <w:tabs>
                <w:tab w:val="center" w:pos="3619"/>
              </w:tabs>
            </w:pPr>
            <w:r>
              <w:tab/>
            </w:r>
          </w:p>
          <w:p w:rsidR="00290ACF" w:rsidRDefault="009B4B14" w:rsidP="00290ACF">
            <w:pPr>
              <w:pStyle w:val="Caption"/>
              <w:tabs>
                <w:tab w:val="center" w:pos="3619"/>
              </w:tabs>
              <w:jc w:val="center"/>
              <w:rPr>
                <w:noProof/>
              </w:rPr>
            </w:pPr>
            <w:r>
              <w:rPr>
                <w:noProof/>
              </w:rPr>
              <w:drawing>
                <wp:inline distT="0" distB="0" distL="0" distR="0" wp14:anchorId="50951D4F" wp14:editId="039242FC">
                  <wp:extent cx="4593465" cy="21158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68C634.tmp"/>
                          <pic:cNvPicPr/>
                        </pic:nvPicPr>
                        <pic:blipFill>
                          <a:blip r:embed="rId10">
                            <a:extLst>
                              <a:ext uri="{28A0092B-C50C-407E-A947-70E740481C1C}">
                                <a14:useLocalDpi xmlns:a14="http://schemas.microsoft.com/office/drawing/2010/main" val="0"/>
                              </a:ext>
                            </a:extLst>
                          </a:blip>
                          <a:stretch>
                            <a:fillRect/>
                          </a:stretch>
                        </pic:blipFill>
                        <pic:spPr>
                          <a:xfrm>
                            <a:off x="0" y="0"/>
                            <a:ext cx="4830237" cy="2224881"/>
                          </a:xfrm>
                          <a:prstGeom prst="rect">
                            <a:avLst/>
                          </a:prstGeom>
                        </pic:spPr>
                      </pic:pic>
                    </a:graphicData>
                  </a:graphic>
                </wp:inline>
              </w:drawing>
            </w:r>
          </w:p>
          <w:p w:rsidR="007839C2" w:rsidRDefault="007839C2" w:rsidP="007839C2">
            <w:pPr>
              <w:pStyle w:val="Caption"/>
              <w:tabs>
                <w:tab w:val="center" w:pos="3619"/>
              </w:tabs>
              <w:spacing w:before="240"/>
              <w:rPr>
                <w:sz w:val="40"/>
                <w:szCs w:val="40"/>
              </w:rPr>
            </w:pPr>
            <w:r w:rsidRPr="007839C2">
              <w:rPr>
                <w:sz w:val="40"/>
                <w:szCs w:val="40"/>
              </w:rPr>
              <w:t>The Valley Area Command is overseen by</w:t>
            </w:r>
          </w:p>
          <w:p w:rsidR="00843033" w:rsidRPr="007839C2" w:rsidRDefault="007839C2" w:rsidP="007839C2">
            <w:pPr>
              <w:pStyle w:val="Caption"/>
              <w:tabs>
                <w:tab w:val="center" w:pos="3619"/>
              </w:tabs>
              <w:rPr>
                <w:sz w:val="40"/>
                <w:szCs w:val="40"/>
              </w:rPr>
            </w:pPr>
            <w:r w:rsidRPr="007839C2">
              <w:rPr>
                <w:sz w:val="40"/>
                <w:szCs w:val="40"/>
              </w:rPr>
              <w:t xml:space="preserve"> </w:t>
            </w:r>
            <w:r>
              <w:rPr>
                <w:sz w:val="40"/>
                <w:szCs w:val="40"/>
              </w:rPr>
              <w:t xml:space="preserve">              </w:t>
            </w:r>
            <w:r w:rsidRPr="007839C2">
              <w:rPr>
                <w:sz w:val="40"/>
                <w:szCs w:val="40"/>
              </w:rPr>
              <w:t>Commander Nick Wheeler</w:t>
            </w:r>
          </w:p>
          <w:p w:rsidR="007B737B" w:rsidRPr="008A5C54" w:rsidRDefault="007839C2" w:rsidP="008A5C54">
            <w:pPr>
              <w:spacing w:after="160"/>
              <w:rPr>
                <w:sz w:val="40"/>
                <w:szCs w:val="40"/>
              </w:rPr>
            </w:pPr>
            <w:r w:rsidRPr="007839C2">
              <w:rPr>
                <w:noProof/>
              </w:rPr>
              <w:drawing>
                <wp:anchor distT="0" distB="0" distL="114300" distR="114300" simplePos="0" relativeHeight="251658240" behindDoc="0" locked="0" layoutInCell="1" allowOverlap="1">
                  <wp:simplePos x="0" y="0"/>
                  <wp:positionH relativeFrom="column">
                    <wp:posOffset>1329055</wp:posOffset>
                  </wp:positionH>
                  <wp:positionV relativeFrom="paragraph">
                    <wp:posOffset>177800</wp:posOffset>
                  </wp:positionV>
                  <wp:extent cx="1828800" cy="2286000"/>
                  <wp:effectExtent l="0" t="0" r="0" b="0"/>
                  <wp:wrapSquare wrapText="bothSides"/>
                  <wp:docPr id="14" name="Picture 14" descr="C:\Users\e24118\Desktop\Commander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24118\Desktop\Commander Phot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5C54" w:rsidRPr="00F8099A" w:rsidRDefault="008A5C54" w:rsidP="008A5C54">
            <w:pPr>
              <w:spacing w:after="160"/>
            </w:pPr>
          </w:p>
          <w:p w:rsidR="007B737B" w:rsidRPr="00F8099A" w:rsidRDefault="007B737B" w:rsidP="00C1548E">
            <w:pPr>
              <w:pStyle w:val="Answer"/>
              <w:jc w:val="center"/>
            </w:pPr>
          </w:p>
        </w:tc>
      </w:tr>
    </w:tbl>
    <w:tbl>
      <w:tblPr>
        <w:tblStyle w:val="GridTable1Light1"/>
        <w:tblW w:w="5248" w:type="pct"/>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Description w:val="First table is the layout table for the first page, second table is the layout table for the second page"/>
      </w:tblPr>
      <w:tblGrid>
        <w:gridCol w:w="2974"/>
        <w:gridCol w:w="8533"/>
      </w:tblGrid>
      <w:tr w:rsidR="00DD53FB" w:rsidRPr="00F8099A" w:rsidTr="00F0505E">
        <w:trPr>
          <w:cnfStyle w:val="100000000000" w:firstRow="1" w:lastRow="0" w:firstColumn="0" w:lastColumn="0" w:oddVBand="0" w:evenVBand="0" w:oddHBand="0" w:evenHBand="0" w:firstRowFirstColumn="0" w:firstRowLastColumn="0" w:lastRowFirstColumn="0" w:lastRowLastColumn="0"/>
          <w:trHeight w:val="13896"/>
        </w:trPr>
        <w:tc>
          <w:tcPr>
            <w:tcW w:w="2974" w:type="dxa"/>
            <w:shd w:val="clear" w:color="auto" w:fill="272D2D" w:themeFill="text2"/>
          </w:tcPr>
          <w:tbl>
            <w:tblPr>
              <w:tblStyle w:val="TableGrid"/>
              <w:tblW w:w="40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925"/>
            </w:tblGrid>
            <w:tr w:rsidR="00FF53E4" w:rsidRPr="00F8099A" w:rsidTr="002B509A">
              <w:trPr>
                <w:trHeight w:val="6165"/>
                <w:jc w:val="center"/>
              </w:trPr>
              <w:tc>
                <w:tcPr>
                  <w:tcW w:w="3044" w:type="dxa"/>
                </w:tcPr>
                <w:p w:rsidR="00DB294B" w:rsidRDefault="00F4417D" w:rsidP="00DB294B">
                  <w:pPr>
                    <w:pStyle w:val="Subtitle"/>
                  </w:pPr>
                  <w:r>
                    <w:rPr>
                      <w:noProof/>
                    </w:rPr>
                    <w:lastRenderedPageBreak/>
                    <w:drawing>
                      <wp:inline distT="0" distB="0" distL="0" distR="0" wp14:anchorId="1D206483" wp14:editId="7EBCBA72">
                        <wp:extent cx="1379855" cy="2002155"/>
                        <wp:effectExtent l="0" t="0" r="0" b="0"/>
                        <wp:docPr id="1"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9855" cy="2002155"/>
                                </a:xfrm>
                                <a:prstGeom prst="rect">
                                  <a:avLst/>
                                </a:prstGeom>
                                <a:noFill/>
                                <a:ln>
                                  <a:noFill/>
                                </a:ln>
                              </pic:spPr>
                            </pic:pic>
                          </a:graphicData>
                        </a:graphic>
                      </wp:inline>
                    </w:drawing>
                  </w:r>
                </w:p>
                <w:p w:rsidR="00FF53E4" w:rsidRDefault="00FF53E4" w:rsidP="00FF53E4"/>
                <w:p w:rsidR="00FF561E" w:rsidRPr="00712C80" w:rsidRDefault="00FF53E4" w:rsidP="00712C80">
                  <w:r>
                    <w:rPr>
                      <w:noProof/>
                    </w:rPr>
                    <w:drawing>
                      <wp:inline distT="0" distB="0" distL="0" distR="0" wp14:anchorId="19FDC7D4" wp14:editId="37E7CB23">
                        <wp:extent cx="1758950" cy="990450"/>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d-png-gold.png"/>
                                <pic:cNvPicPr/>
                              </pic:nvPicPr>
                              <pic:blipFill>
                                <a:blip r:embed="rId13">
                                  <a:extLst>
                                    <a:ext uri="{28A0092B-C50C-407E-A947-70E740481C1C}">
                                      <a14:useLocalDpi xmlns:a14="http://schemas.microsoft.com/office/drawing/2010/main" val="0"/>
                                    </a:ext>
                                  </a:extLst>
                                </a:blip>
                                <a:stretch>
                                  <a:fillRect/>
                                </a:stretch>
                              </pic:blipFill>
                              <pic:spPr>
                                <a:xfrm>
                                  <a:off x="0" y="0"/>
                                  <a:ext cx="2102389" cy="1183838"/>
                                </a:xfrm>
                                <a:prstGeom prst="rect">
                                  <a:avLst/>
                                </a:prstGeom>
                              </pic:spPr>
                            </pic:pic>
                          </a:graphicData>
                        </a:graphic>
                      </wp:inline>
                    </w:drawing>
                  </w:r>
                  <w:r w:rsidR="000C0DCE">
                    <w:t xml:space="preserve">                                      </w:t>
                  </w:r>
                  <w:r w:rsidR="000C0DCE">
                    <w:rPr>
                      <w:rFonts w:ascii="Calibri" w:hAnsi="Calibri" w:cs="Calibri"/>
                      <w:noProof/>
                      <w:color w:val="7F7F7F"/>
                      <w:sz w:val="48"/>
                      <w:szCs w:val="48"/>
                    </w:rPr>
                    <w:drawing>
                      <wp:inline distT="0" distB="0" distL="0" distR="0" wp14:anchorId="56D794DF" wp14:editId="277702C9">
                        <wp:extent cx="447675" cy="447675"/>
                        <wp:effectExtent l="0" t="0" r="9525" b="9525"/>
                        <wp:docPr id="38" name="Picture 38"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r w:rsidR="000C0DCE">
                    <w:t xml:space="preserve">                                </w:t>
                  </w:r>
                  <w:r w:rsidR="00712C80">
                    <w:rPr>
                      <w:rFonts w:ascii="Calibri" w:hAnsi="Calibri" w:cs="Calibri"/>
                      <w:noProof/>
                      <w:color w:val="7F7F7F"/>
                      <w:sz w:val="48"/>
                      <w:szCs w:val="48"/>
                    </w:rPr>
                    <w:drawing>
                      <wp:inline distT="0" distB="0" distL="0" distR="0" wp14:anchorId="6508E6A1" wp14:editId="2184AB8C">
                        <wp:extent cx="447675" cy="447675"/>
                        <wp:effectExtent l="0" t="0" r="9525" b="9525"/>
                        <wp:docPr id="37" name="Picture 37"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p>
                <w:p w:rsidR="00712C80" w:rsidRDefault="00712C80" w:rsidP="00302D57">
                  <w:pPr>
                    <w:autoSpaceDE w:val="0"/>
                    <w:autoSpaceDN w:val="0"/>
                    <w:adjustRightInd w:val="0"/>
                    <w:rPr>
                      <w:rFonts w:ascii="Calibri" w:hAnsi="Calibri" w:cs="Calibri"/>
                      <w:color w:val="7F7F7F"/>
                      <w:sz w:val="48"/>
                      <w:szCs w:val="48"/>
                      <w:lang w:val="en"/>
                    </w:rPr>
                  </w:pP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V</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A</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L</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L</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E</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Y</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AREA</w:t>
                  </w:r>
                </w:p>
                <w:p w:rsidR="00FF561E"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COMMAND</w:t>
                  </w:r>
                </w:p>
                <w:p w:rsidR="00FF561E" w:rsidRDefault="00FF561E" w:rsidP="00302D57">
                  <w:pPr>
                    <w:autoSpaceDE w:val="0"/>
                    <w:autoSpaceDN w:val="0"/>
                    <w:adjustRightInd w:val="0"/>
                    <w:rPr>
                      <w:rFonts w:ascii="Calibri" w:hAnsi="Calibri" w:cs="Calibri"/>
                      <w:color w:val="7F7F7F"/>
                      <w:sz w:val="48"/>
                      <w:szCs w:val="48"/>
                      <w:lang w:val="en"/>
                    </w:rPr>
                  </w:pPr>
                </w:p>
                <w:p w:rsidR="00302D57" w:rsidRPr="00712C80" w:rsidRDefault="00302D57" w:rsidP="00302D57">
                  <w:pPr>
                    <w:autoSpaceDE w:val="0"/>
                    <w:autoSpaceDN w:val="0"/>
                    <w:adjustRightInd w:val="0"/>
                    <w:rPr>
                      <w:rFonts w:ascii="Calibri" w:hAnsi="Calibri" w:cs="Calibri"/>
                      <w:color w:val="7F7F7F"/>
                      <w:sz w:val="48"/>
                      <w:szCs w:val="48"/>
                      <w:lang w:val="en"/>
                    </w:rPr>
                  </w:pPr>
                  <w:r>
                    <w:rPr>
                      <w:noProof/>
                      <w:color w:val="1F497D"/>
                    </w:rPr>
                    <w:drawing>
                      <wp:inline distT="0" distB="0" distL="0" distR="0" wp14:anchorId="56705AF5" wp14:editId="2F5E5401">
                        <wp:extent cx="1857375" cy="1437447"/>
                        <wp:effectExtent l="0" t="0" r="0" b="0"/>
                        <wp:docPr id="32" name="Picture 32"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14809" cy="1481896"/>
                                </a:xfrm>
                                <a:prstGeom prst="rect">
                                  <a:avLst/>
                                </a:prstGeom>
                                <a:noFill/>
                                <a:ln>
                                  <a:noFill/>
                                </a:ln>
                              </pic:spPr>
                            </pic:pic>
                          </a:graphicData>
                        </a:graphic>
                      </wp:inline>
                    </w:drawing>
                  </w:r>
                </w:p>
                <w:p w:rsidR="00FF53E4" w:rsidRDefault="00FF53E4" w:rsidP="00FF53E4"/>
                <w:p w:rsidR="00FF561E" w:rsidRDefault="00FF561E" w:rsidP="00FF53E4"/>
                <w:p w:rsidR="00AB5D74" w:rsidRDefault="00AB5D74" w:rsidP="00FF53E4"/>
                <w:p w:rsidR="00AB5D74" w:rsidRDefault="00AB5D74" w:rsidP="00FF53E4"/>
                <w:p w:rsidR="00AB5D74" w:rsidRDefault="00AB5D74" w:rsidP="00FF53E4"/>
                <w:p w:rsidR="00302D57" w:rsidRDefault="00302D57" w:rsidP="00FF53E4"/>
                <w:p w:rsidR="00302D57" w:rsidRDefault="00302D57" w:rsidP="00FF53E4"/>
                <w:p w:rsidR="00302D57" w:rsidRDefault="00302D57" w:rsidP="00FF53E4"/>
                <w:p w:rsidR="00302D57" w:rsidRDefault="00302D57" w:rsidP="00FF53E4"/>
                <w:p w:rsidR="00302D57" w:rsidRDefault="00302D57" w:rsidP="00FF53E4"/>
                <w:p w:rsidR="00302D57" w:rsidRDefault="00302D57"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Pr="00FF53E4" w:rsidRDefault="00AB5D74" w:rsidP="00FF53E4"/>
              </w:tc>
            </w:tr>
          </w:tbl>
          <w:p w:rsidR="002B509A" w:rsidRPr="00F8099A" w:rsidRDefault="002B509A" w:rsidP="00BF5905">
            <w:pPr>
              <w:spacing w:after="160"/>
            </w:pPr>
          </w:p>
        </w:tc>
        <w:tc>
          <w:tcPr>
            <w:tcW w:w="8533" w:type="dxa"/>
            <w:tcMar>
              <w:left w:w="677" w:type="dxa"/>
            </w:tcMar>
          </w:tcPr>
          <w:p w:rsidR="00DB294B" w:rsidRDefault="00DB294B" w:rsidP="002338F3">
            <w:pPr>
              <w:pStyle w:val="Heading2"/>
              <w:outlineLvl w:val="1"/>
            </w:pPr>
          </w:p>
          <w:p w:rsidR="009D173A" w:rsidRDefault="00664A05" w:rsidP="00664A05">
            <w:pPr>
              <w:pStyle w:val="Heading2"/>
              <w:outlineLvl w:val="1"/>
              <w:rPr>
                <w:color w:val="1F497D"/>
              </w:rPr>
            </w:pPr>
            <w:r>
              <w:rPr>
                <w:sz w:val="32"/>
                <w:szCs w:val="32"/>
              </w:rPr>
              <w:t>Commander’s Corner</w:t>
            </w:r>
          </w:p>
          <w:p w:rsidR="00AD5B0A" w:rsidRDefault="00170F89" w:rsidP="00B2735D">
            <w:pPr>
              <w:pStyle w:val="NormalWeb"/>
              <w:rPr>
                <w:rFonts w:ascii="Calibri" w:eastAsia="Calibri" w:hAnsi="Calibri" w:cs="Calibri"/>
                <w:color w:val="000000"/>
              </w:rPr>
            </w:pPr>
            <w:r w:rsidRPr="00170F89">
              <w:rPr>
                <w:rFonts w:ascii="Calibri" w:eastAsia="Calibri" w:hAnsi="Calibri" w:cs="Calibri"/>
                <w:color w:val="000000"/>
              </w:rPr>
              <w:t> </w:t>
            </w:r>
          </w:p>
          <w:p w:rsidR="00B2735D" w:rsidRDefault="00D02D37" w:rsidP="00B2735D">
            <w:pPr>
              <w:pStyle w:val="NormalWeb"/>
              <w:rPr>
                <w:rFonts w:ascii="Calibri" w:eastAsia="Calibri" w:hAnsi="Calibri" w:cs="Calibri"/>
                <w:color w:val="000000"/>
              </w:rPr>
            </w:pPr>
            <w:r>
              <w:rPr>
                <w:rFonts w:ascii="Calibri" w:eastAsia="Calibri" w:hAnsi="Calibri" w:cs="Calibri"/>
                <w:color w:val="000000"/>
              </w:rPr>
              <w:t>September is an extremely sad month for our Nation due to the horrific terrorist attacks that were committed on September 11</w:t>
            </w:r>
            <w:r w:rsidRPr="00D02D37">
              <w:rPr>
                <w:rFonts w:ascii="Calibri" w:eastAsia="Calibri" w:hAnsi="Calibri" w:cs="Calibri"/>
                <w:color w:val="000000"/>
                <w:vertAlign w:val="superscript"/>
              </w:rPr>
              <w:t>th</w:t>
            </w:r>
            <w:r>
              <w:rPr>
                <w:rFonts w:ascii="Calibri" w:eastAsia="Calibri" w:hAnsi="Calibri" w:cs="Calibri"/>
                <w:color w:val="000000"/>
              </w:rPr>
              <w:t xml:space="preserve">, 2001. More than 300 people were killed and more than 6,000 were injured in New York, Arlington Virginia and Shanksville Pennsylvania. There is not a day that goes by that I don’t think about these victims. </w:t>
            </w:r>
          </w:p>
          <w:p w:rsidR="00D02D37" w:rsidRDefault="00D02D37" w:rsidP="00B2735D">
            <w:pPr>
              <w:pStyle w:val="NormalWeb"/>
              <w:rPr>
                <w:rFonts w:ascii="Calibri" w:eastAsia="Calibri" w:hAnsi="Calibri" w:cs="Calibri"/>
                <w:color w:val="000000"/>
              </w:rPr>
            </w:pPr>
            <w:r>
              <w:rPr>
                <w:rFonts w:ascii="Calibri" w:eastAsia="Calibri" w:hAnsi="Calibri" w:cs="Calibri"/>
                <w:color w:val="000000"/>
              </w:rPr>
              <w:t xml:space="preserve">Here locally we have erected a memorial site in honor of those Albuquerque area Fire Fighters who lost their lives responding to 9/11. The two towers just under 10 feet tall and 2 ½ feet wide are located at the joint Albuquerque Fire Rescue Station 20/Albuquerque Police Substation. This is at 7520 Corona Avenue NE. If you have a moment to visit the memorial, it is very impressive and will remind you of the sacrifices all first responders have experienced. </w:t>
            </w:r>
          </w:p>
          <w:p w:rsidR="00D119CA" w:rsidRDefault="00D02D37" w:rsidP="00B2735D">
            <w:pPr>
              <w:pStyle w:val="NormalWeb"/>
              <w:rPr>
                <w:rFonts w:ascii="Calibri" w:eastAsia="Calibri" w:hAnsi="Calibri" w:cs="Calibri"/>
                <w:color w:val="000000"/>
              </w:rPr>
            </w:pPr>
            <w:r>
              <w:rPr>
                <w:rFonts w:ascii="Calibri" w:eastAsia="Calibri" w:hAnsi="Calibri" w:cs="Calibri"/>
                <w:color w:val="000000"/>
              </w:rPr>
              <w:t xml:space="preserve">As our temperature begins to cool, I want to remind everyone to ensure your vehicle doors, residence doors and business doors are locked prior to you leaving. It has always been an issue of the unhoused entering unlocked property to </w:t>
            </w:r>
            <w:r w:rsidR="00D119CA">
              <w:rPr>
                <w:rFonts w:ascii="Calibri" w:eastAsia="Calibri" w:hAnsi="Calibri" w:cs="Calibri"/>
                <w:color w:val="000000"/>
              </w:rPr>
              <w:t xml:space="preserve">be warm and get out of the elements. If you see someone who appears to be struggling with homelessness and would benefit from the many resources available to them, please contact 311 and ask for an Albuquerque Community Safety (ACS) response. They will arrive, triage the situation and ensure everyone contacted is provided the correct resource. </w:t>
            </w:r>
          </w:p>
          <w:p w:rsidR="00D119CA" w:rsidRDefault="00D119CA" w:rsidP="00B2735D">
            <w:pPr>
              <w:pStyle w:val="NormalWeb"/>
              <w:rPr>
                <w:rFonts w:ascii="Calibri" w:eastAsia="Calibri" w:hAnsi="Calibri" w:cs="Calibri"/>
                <w:color w:val="000000"/>
              </w:rPr>
            </w:pPr>
            <w:r>
              <w:rPr>
                <w:rFonts w:ascii="Calibri" w:eastAsia="Calibri" w:hAnsi="Calibri" w:cs="Calibri"/>
                <w:color w:val="000000"/>
              </w:rPr>
              <w:t xml:space="preserve">The Valley’s crime stats remain lower than the previous year. I want to ensure we continue that path and “Win” the year. Please remember to report anything suspicious to the law enforcement. We cannot do our jobs without your assistance. </w:t>
            </w:r>
          </w:p>
          <w:p w:rsidR="00D119CA" w:rsidRDefault="00D119CA" w:rsidP="00B2735D">
            <w:pPr>
              <w:pStyle w:val="NormalWeb"/>
              <w:rPr>
                <w:rFonts w:ascii="Calibri" w:eastAsia="Calibri" w:hAnsi="Calibri" w:cs="Calibri"/>
                <w:color w:val="000000"/>
              </w:rPr>
            </w:pPr>
            <w:r>
              <w:rPr>
                <w:rFonts w:ascii="Calibri" w:eastAsia="Calibri" w:hAnsi="Calibri" w:cs="Calibri"/>
                <w:color w:val="000000"/>
              </w:rPr>
              <w:t xml:space="preserve">If you have any questions, please email me at </w:t>
            </w:r>
            <w:hyperlink r:id="rId17" w:history="1">
              <w:r w:rsidRPr="00F40CBD">
                <w:rPr>
                  <w:rStyle w:val="Hyperlink"/>
                  <w:rFonts w:ascii="Calibri" w:eastAsia="Calibri" w:hAnsi="Calibri" w:cs="Calibri"/>
                </w:rPr>
                <w:t>nwheeler@cabq.gov</w:t>
              </w:r>
            </w:hyperlink>
            <w:r>
              <w:rPr>
                <w:rFonts w:ascii="Calibri" w:eastAsia="Calibri" w:hAnsi="Calibri" w:cs="Calibri"/>
                <w:color w:val="000000"/>
              </w:rPr>
              <w:t xml:space="preserve">. Please be safe and take care of each other. </w:t>
            </w:r>
            <w:bookmarkStart w:id="0" w:name="_GoBack"/>
            <w:bookmarkEnd w:id="0"/>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Pr="00AD5B0A" w:rsidRDefault="00B2735D" w:rsidP="00B2735D">
            <w:pPr>
              <w:pStyle w:val="NormalWeb"/>
              <w:rPr>
                <w:rFonts w:ascii="Calibri" w:hAnsi="Calibri" w:cs="Calibri"/>
                <w:color w:val="000000"/>
                <w:sz w:val="28"/>
                <w:szCs w:val="28"/>
              </w:rPr>
            </w:pPr>
          </w:p>
          <w:p w:rsidR="000825A0" w:rsidRDefault="000825A0" w:rsidP="000825A0">
            <w:pPr>
              <w:shd w:val="clear" w:color="auto" w:fill="FFFFFF"/>
              <w:rPr>
                <w:rStyle w:val="lrzxr"/>
                <w:rFonts w:ascii="Arial" w:hAnsi="Arial" w:cs="Arial"/>
                <w:color w:val="202124"/>
                <w:sz w:val="28"/>
                <w:szCs w:val="28"/>
              </w:rPr>
            </w:pPr>
          </w:p>
          <w:p w:rsidR="00AD5B0A" w:rsidRPr="00BD428B" w:rsidRDefault="00AD5B0A" w:rsidP="00AD5B0A">
            <w:pPr>
              <w:spacing w:after="160" w:line="259" w:lineRule="auto"/>
              <w:rPr>
                <w:rFonts w:ascii="Calibri" w:eastAsia="Times New Roman" w:hAnsi="Calibri" w:cs="Times New Roman"/>
                <w:sz w:val="22"/>
                <w:szCs w:val="22"/>
              </w:rPr>
            </w:pPr>
          </w:p>
          <w:p w:rsidR="00E91078" w:rsidRPr="004D644D" w:rsidRDefault="00E91078" w:rsidP="004D644D">
            <w:pPr>
              <w:shd w:val="clear" w:color="auto" w:fill="FFFFFF"/>
              <w:rPr>
                <w:rFonts w:ascii="Arial" w:hAnsi="Arial" w:cs="Arial"/>
                <w:color w:val="202124"/>
                <w:sz w:val="28"/>
                <w:szCs w:val="28"/>
              </w:rPr>
            </w:pPr>
            <w:r w:rsidRPr="00F658C8">
              <w:rPr>
                <w:sz w:val="36"/>
                <w:szCs w:val="36"/>
              </w:rPr>
              <w:t>Other Services:</w:t>
            </w:r>
          </w:p>
          <w:p w:rsidR="00E91078" w:rsidRDefault="00E91078" w:rsidP="00E91078">
            <w:pPr>
              <w:rPr>
                <w:sz w:val="36"/>
                <w:szCs w:val="36"/>
              </w:rPr>
            </w:pPr>
          </w:p>
          <w:p w:rsidR="00E91078" w:rsidRPr="0076322E" w:rsidRDefault="00E91078" w:rsidP="00E91078">
            <w:pPr>
              <w:rPr>
                <w:sz w:val="28"/>
                <w:szCs w:val="28"/>
              </w:rPr>
            </w:pPr>
            <w:r w:rsidRPr="0076322E">
              <w:rPr>
                <w:sz w:val="28"/>
                <w:szCs w:val="28"/>
              </w:rPr>
              <w:t xml:space="preserve">Sharps Disposal (Needles) – Call 311 </w:t>
            </w:r>
            <w:hyperlink r:id="rId18" w:history="1">
              <w:r w:rsidRPr="0076322E">
                <w:rPr>
                  <w:rStyle w:val="Hyperlink"/>
                  <w:sz w:val="28"/>
                  <w:szCs w:val="28"/>
                </w:rPr>
                <w:t>https://www.cabq.gov/environmentalhealth/sharps-disposal</w:t>
              </w:r>
            </w:hyperlink>
            <w:r w:rsidRPr="0076322E">
              <w:rPr>
                <w:sz w:val="28"/>
                <w:szCs w:val="28"/>
              </w:rPr>
              <w:t xml:space="preserve"> </w:t>
            </w:r>
          </w:p>
          <w:p w:rsidR="00E91078" w:rsidRDefault="00E91078" w:rsidP="00E91078">
            <w:pPr>
              <w:ind w:left="19"/>
              <w:rPr>
                <w:sz w:val="28"/>
                <w:szCs w:val="28"/>
              </w:rPr>
            </w:pPr>
          </w:p>
          <w:p w:rsidR="00E91078" w:rsidRPr="0076322E" w:rsidRDefault="00E91078" w:rsidP="00E91078">
            <w:pPr>
              <w:ind w:left="19"/>
              <w:rPr>
                <w:sz w:val="28"/>
                <w:szCs w:val="28"/>
              </w:rPr>
            </w:pPr>
            <w:r>
              <w:rPr>
                <w:sz w:val="28"/>
                <w:szCs w:val="28"/>
              </w:rPr>
              <w:t xml:space="preserve">(ACS) </w:t>
            </w:r>
            <w:r w:rsidRPr="0076322E">
              <w:rPr>
                <w:sz w:val="28"/>
                <w:szCs w:val="28"/>
              </w:rPr>
              <w:t>Albuquerque Community Safety</w:t>
            </w:r>
          </w:p>
          <w:p w:rsidR="00E91078" w:rsidRDefault="00E91078" w:rsidP="00E91078">
            <w:pPr>
              <w:ind w:left="19"/>
            </w:pPr>
          </w:p>
          <w:p w:rsidR="00E91078" w:rsidRDefault="00E91078" w:rsidP="00E91078">
            <w:pPr>
              <w:rPr>
                <w:sz w:val="28"/>
                <w:szCs w:val="28"/>
              </w:rPr>
            </w:pPr>
            <w:r>
              <w:rPr>
                <w:b w:val="0"/>
                <w:bCs w:val="0"/>
              </w:rPr>
              <w:object w:dxaOrig="8880" w:dyaOrig="5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6.55pt;height:195.45pt" o:ole="">
                  <v:imagedata r:id="rId19" o:title=""/>
                </v:shape>
                <o:OLEObject Type="Embed" ProgID="PBrush" ShapeID="_x0000_i1025" DrawAspect="Content" ObjectID="_1761982558" r:id="rId20"/>
              </w:object>
            </w:r>
          </w:p>
          <w:p w:rsidR="00E91078" w:rsidRDefault="00E91078" w:rsidP="00E91078">
            <w:pPr>
              <w:rPr>
                <w:sz w:val="28"/>
                <w:szCs w:val="28"/>
              </w:rPr>
            </w:pPr>
          </w:p>
          <w:p w:rsidR="00E91078" w:rsidRDefault="00E91078" w:rsidP="00E91078">
            <w:pPr>
              <w:rPr>
                <w:sz w:val="28"/>
                <w:szCs w:val="28"/>
              </w:rPr>
            </w:pPr>
          </w:p>
          <w:p w:rsidR="00E91078" w:rsidRPr="0076322E" w:rsidRDefault="00E91078" w:rsidP="00E91078">
            <w:pPr>
              <w:ind w:left="19"/>
              <w:rPr>
                <w:sz w:val="28"/>
                <w:szCs w:val="28"/>
              </w:rPr>
            </w:pPr>
            <w:r w:rsidRPr="0076322E">
              <w:rPr>
                <w:sz w:val="28"/>
                <w:szCs w:val="28"/>
              </w:rPr>
              <w:t xml:space="preserve">Albuquerque Community Safety Administration (ACS) – Call 311, 242-COPS or 768-4227 </w:t>
            </w:r>
            <w:hyperlink r:id="rId21" w:history="1">
              <w:r w:rsidRPr="0076322E">
                <w:rPr>
                  <w:rStyle w:val="Hyperlink"/>
                  <w:sz w:val="28"/>
                  <w:szCs w:val="28"/>
                </w:rPr>
                <w:t>acs@cabq.gov</w:t>
              </w:r>
            </w:hyperlink>
            <w:r w:rsidRPr="0076322E">
              <w:rPr>
                <w:sz w:val="28"/>
                <w:szCs w:val="28"/>
              </w:rPr>
              <w:t xml:space="preserve"> – ACS sends trained professionals to non-violent and non-medical 911 calls for service involving issues such as mental/behavioral health, homelessness, and addiction as well as non-behavioral issues such as abandoned vehicles and needle pick-ups.</w:t>
            </w:r>
          </w:p>
          <w:p w:rsidR="00E91078" w:rsidRDefault="00E91078" w:rsidP="00E91078">
            <w:pPr>
              <w:rPr>
                <w:sz w:val="28"/>
                <w:szCs w:val="28"/>
              </w:rPr>
            </w:pPr>
          </w:p>
          <w:p w:rsidR="00E91078" w:rsidRDefault="00E91078" w:rsidP="00E91078">
            <w:pPr>
              <w:rPr>
                <w:sz w:val="28"/>
                <w:szCs w:val="28"/>
              </w:rPr>
            </w:pPr>
            <w:r>
              <w:rPr>
                <w:b w:val="0"/>
                <w:bCs w:val="0"/>
              </w:rPr>
              <w:object w:dxaOrig="13695" w:dyaOrig="4890">
                <v:shape id="_x0000_i1026" type="#_x0000_t75" style="width:392.55pt;height:174pt" o:ole="">
                  <v:imagedata r:id="rId22" o:title=""/>
                </v:shape>
                <o:OLEObject Type="Embed" ProgID="PBrush" ShapeID="_x0000_i1026" DrawAspect="Content" ObjectID="_1761982559" r:id="rId23"/>
              </w:object>
            </w:r>
          </w:p>
          <w:p w:rsidR="00E91078" w:rsidRDefault="00E91078" w:rsidP="00E91078">
            <w:pPr>
              <w:rPr>
                <w:sz w:val="28"/>
                <w:szCs w:val="28"/>
              </w:rPr>
            </w:pPr>
          </w:p>
          <w:p w:rsidR="00A1341B" w:rsidRPr="00A1341B" w:rsidRDefault="00A1341B" w:rsidP="006F257E">
            <w:pPr>
              <w:rPr>
                <w:rFonts w:ascii="Brunei" w:hAnsi="Brunei"/>
                <w:b w:val="0"/>
                <w:sz w:val="28"/>
                <w:szCs w:val="28"/>
              </w:rPr>
            </w:pPr>
          </w:p>
        </w:tc>
      </w:tr>
      <w:tr w:rsidR="00DD53FB" w:rsidRPr="002D7AFD" w:rsidTr="00F0505E">
        <w:trPr>
          <w:trHeight w:val="13896"/>
        </w:trPr>
        <w:tc>
          <w:tcPr>
            <w:tcW w:w="2974" w:type="dxa"/>
            <w:shd w:val="clear" w:color="auto" w:fill="272D2D" w:themeFill="text2"/>
          </w:tcPr>
          <w:tbl>
            <w:tblPr>
              <w:tblStyle w:val="TableGrid"/>
              <w:tblW w:w="417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616"/>
            </w:tblGrid>
            <w:tr w:rsidR="00FF53E4" w:rsidRPr="00F8099A" w:rsidTr="00106CAE">
              <w:trPr>
                <w:trHeight w:val="6165"/>
                <w:jc w:val="center"/>
              </w:trPr>
              <w:tc>
                <w:tcPr>
                  <w:tcW w:w="3152" w:type="dxa"/>
                </w:tcPr>
                <w:p w:rsidR="002B509A" w:rsidRPr="00190940" w:rsidRDefault="00D3126B" w:rsidP="005C0435">
                  <w:pPr>
                    <w:pStyle w:val="Subtitle"/>
                  </w:pPr>
                  <w:r w:rsidRPr="00190940">
                    <w:rPr>
                      <w:sz w:val="32"/>
                      <w:szCs w:val="32"/>
                    </w:rPr>
                    <w:lastRenderedPageBreak/>
                    <w:t>Definitions</w:t>
                  </w:r>
                  <w:r w:rsidR="002B509A" w:rsidRPr="00190940">
                    <w:rPr>
                      <w:noProof/>
                    </w:rPr>
                    <mc:AlternateContent>
                      <mc:Choice Requires="wps">
                        <w:drawing>
                          <wp:inline distT="0" distB="0" distL="0" distR="0" wp14:anchorId="2D7F25C2" wp14:editId="01D84CFC">
                            <wp:extent cx="1661375" cy="0"/>
                            <wp:effectExtent l="0" t="0" r="0" b="0"/>
                            <wp:docPr id="3" name="Straight Connector 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A2C2669" id="Straight Connector 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tbh4gEAACM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Jt6B0lhmm8oufo&#10;mez6SI7WGDTQeoKxFgJH38ISVNJAcm9woUaSozn5eRfcyScrRuF1+mKTZMyOX1fHYYyE42G121V3&#10;7+4p4UusuAGdD/EDWE3ST0NzxUTILh9DxGKYuqSkY2XI0NDt/duyzFcRrJLtk1QqBfNAwVF5cmE4&#10;CueuSuKR4UUW7pTBw9TS1ET+i1cFE/8XEGhVkj0VSEN642Scg4kLrzKYnWACFazAWdmfgHN+gkIe&#10;4L8Br4hc2Zq4grU01v9OdhwXyWLKXxyY+k4WnG17zdebrcFJzM7NryaN+st9ht/e9uEHAA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OWrW4eIBAAAj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rsidR="002B509A" w:rsidRPr="00190940" w:rsidRDefault="002B509A" w:rsidP="005C0435">
                  <w:pPr>
                    <w:pStyle w:val="Subtitle"/>
                  </w:pPr>
                </w:p>
                <w:p w:rsidR="002B509A" w:rsidRDefault="00D3126B" w:rsidP="005C0435">
                  <w:pPr>
                    <w:pStyle w:val="BlockText"/>
                    <w:rPr>
                      <w:sz w:val="24"/>
                      <w:szCs w:val="24"/>
                    </w:rPr>
                  </w:pPr>
                  <w:r w:rsidRPr="00821BA9">
                    <w:rPr>
                      <w:b/>
                      <w:sz w:val="24"/>
                      <w:szCs w:val="24"/>
                    </w:rPr>
                    <w:t>Burglary</w:t>
                  </w:r>
                  <w:r w:rsidRPr="00190940">
                    <w:rPr>
                      <w:sz w:val="24"/>
                      <w:szCs w:val="24"/>
                    </w:rPr>
                    <w:t xml:space="preserve"> – Unauthorized entry of any vehicle, watercraft, aircraft, dwelling or other structure, moveable or immovable, with the intent to commit a felony or theft therein.</w:t>
                  </w:r>
                </w:p>
                <w:p w:rsidR="00DB294B" w:rsidRPr="00190940" w:rsidRDefault="00DB294B" w:rsidP="005C0435">
                  <w:pPr>
                    <w:pStyle w:val="BlockText"/>
                    <w:rPr>
                      <w:sz w:val="24"/>
                      <w:szCs w:val="24"/>
                    </w:rPr>
                  </w:pPr>
                </w:p>
                <w:p w:rsidR="00D3126B" w:rsidRDefault="00D3126B" w:rsidP="005C0435">
                  <w:pPr>
                    <w:pStyle w:val="BlockText"/>
                    <w:rPr>
                      <w:sz w:val="24"/>
                      <w:szCs w:val="24"/>
                    </w:rPr>
                  </w:pPr>
                  <w:r w:rsidRPr="00821BA9">
                    <w:rPr>
                      <w:b/>
                      <w:sz w:val="24"/>
                      <w:szCs w:val="24"/>
                    </w:rPr>
                    <w:t>Robbery</w:t>
                  </w:r>
                  <w:r w:rsidRPr="00190940">
                    <w:rPr>
                      <w:sz w:val="24"/>
                      <w:szCs w:val="24"/>
                    </w:rPr>
                    <w:t xml:space="preserve"> – Consists of the theft of anything of value from the person of another or from the immediate control of another, by use or threatened use of force or violence.</w:t>
                  </w:r>
                </w:p>
                <w:p w:rsidR="00DB294B" w:rsidRPr="00190940" w:rsidRDefault="00DB294B" w:rsidP="005C0435">
                  <w:pPr>
                    <w:pStyle w:val="BlockText"/>
                    <w:rPr>
                      <w:sz w:val="24"/>
                      <w:szCs w:val="24"/>
                    </w:rPr>
                  </w:pPr>
                </w:p>
                <w:p w:rsidR="00D3126B" w:rsidRPr="00190940" w:rsidRDefault="00D3126B" w:rsidP="005C0435">
                  <w:pPr>
                    <w:pStyle w:val="BlockText"/>
                    <w:rPr>
                      <w:sz w:val="24"/>
                      <w:szCs w:val="24"/>
                    </w:rPr>
                  </w:pPr>
                  <w:r w:rsidRPr="00821BA9">
                    <w:rPr>
                      <w:b/>
                      <w:sz w:val="24"/>
                      <w:szCs w:val="24"/>
                    </w:rPr>
                    <w:t>Motor Vehicle Theft</w:t>
                  </w:r>
                  <w:r w:rsidRPr="00190940">
                    <w:rPr>
                      <w:sz w:val="24"/>
                      <w:szCs w:val="24"/>
                    </w:rPr>
                    <w:t xml:space="preserve"> – Consists of a person taking any vehicle or motor vehicle</w:t>
                  </w:r>
                  <w:r w:rsidR="000C4603" w:rsidRPr="00190940">
                    <w:rPr>
                      <w:sz w:val="24"/>
                      <w:szCs w:val="24"/>
                    </w:rPr>
                    <w:t xml:space="preserve"> intentionally and without consent of the owner.</w:t>
                  </w:r>
                </w:p>
                <w:p w:rsidR="00D3126B" w:rsidRPr="00190940" w:rsidRDefault="00D3126B" w:rsidP="005C0435">
                  <w:pPr>
                    <w:pStyle w:val="BlockText"/>
                    <w:rPr>
                      <w:sz w:val="24"/>
                      <w:szCs w:val="24"/>
                    </w:rPr>
                  </w:pPr>
                </w:p>
              </w:tc>
            </w:tr>
          </w:tbl>
          <w:p w:rsidR="002B509A" w:rsidRDefault="002B509A" w:rsidP="005C0435">
            <w:pPr>
              <w:spacing w:after="160"/>
            </w:pPr>
          </w:p>
          <w:p w:rsidR="002B509A" w:rsidRDefault="002B509A" w:rsidP="005C0435">
            <w:pPr>
              <w:spacing w:after="160"/>
            </w:pPr>
          </w:p>
          <w:p w:rsidR="002B509A" w:rsidRPr="00F8099A" w:rsidRDefault="002B509A" w:rsidP="005C0435">
            <w:pPr>
              <w:spacing w:after="160"/>
            </w:pPr>
          </w:p>
        </w:tc>
        <w:tc>
          <w:tcPr>
            <w:tcW w:w="8533" w:type="dxa"/>
            <w:tcBorders>
              <w:bottom w:val="nil"/>
            </w:tcBorders>
            <w:tcMar>
              <w:left w:w="677" w:type="dxa"/>
            </w:tcMar>
          </w:tcPr>
          <w:p w:rsidR="002B509A" w:rsidRPr="004C409D" w:rsidRDefault="002B509A" w:rsidP="005C0435">
            <w:pPr>
              <w:pStyle w:val="Heading2"/>
              <w:outlineLvl w:val="1"/>
              <w:rPr>
                <w:sz w:val="32"/>
                <w:szCs w:val="32"/>
              </w:rPr>
            </w:pPr>
            <w:r w:rsidRPr="004C409D">
              <w:rPr>
                <w:sz w:val="32"/>
                <w:szCs w:val="32"/>
              </w:rPr>
              <w:t xml:space="preserve">Valley Area Command Crime </w:t>
            </w:r>
            <w:r w:rsidR="00E75893" w:rsidRPr="004C409D">
              <w:rPr>
                <w:sz w:val="32"/>
                <w:szCs w:val="32"/>
              </w:rPr>
              <w:t>Statistics</w:t>
            </w:r>
          </w:p>
          <w:p w:rsidR="002B509A" w:rsidRPr="00F8099A" w:rsidRDefault="002B509A" w:rsidP="005C0435">
            <w:pPr>
              <w:pStyle w:val="Heading2"/>
              <w:outlineLvl w:val="1"/>
            </w:pPr>
          </w:p>
          <w:p w:rsidR="002B509A" w:rsidRPr="005F6CAA" w:rsidRDefault="00510F6F" w:rsidP="002B509A">
            <w:pPr>
              <w:rPr>
                <w:sz w:val="32"/>
                <w:szCs w:val="32"/>
              </w:rPr>
            </w:pPr>
            <w:r>
              <w:rPr>
                <w:sz w:val="32"/>
                <w:szCs w:val="32"/>
              </w:rPr>
              <w:t>0</w:t>
            </w:r>
            <w:r w:rsidR="003013DA">
              <w:rPr>
                <w:sz w:val="32"/>
                <w:szCs w:val="32"/>
              </w:rPr>
              <w:t>8</w:t>
            </w:r>
            <w:r w:rsidR="00B62D04">
              <w:rPr>
                <w:sz w:val="32"/>
                <w:szCs w:val="32"/>
              </w:rPr>
              <w:t>/01/</w:t>
            </w:r>
            <w:r w:rsidR="00E75893">
              <w:rPr>
                <w:sz w:val="32"/>
                <w:szCs w:val="32"/>
              </w:rPr>
              <w:t>20</w:t>
            </w:r>
            <w:r w:rsidR="00B62D04">
              <w:rPr>
                <w:sz w:val="32"/>
                <w:szCs w:val="32"/>
              </w:rPr>
              <w:t>2</w:t>
            </w:r>
            <w:r w:rsidR="00E75893">
              <w:rPr>
                <w:sz w:val="32"/>
                <w:szCs w:val="32"/>
              </w:rPr>
              <w:t>3</w:t>
            </w:r>
            <w:r w:rsidR="00B62D04">
              <w:rPr>
                <w:sz w:val="32"/>
                <w:szCs w:val="32"/>
              </w:rPr>
              <w:t xml:space="preserve"> to </w:t>
            </w:r>
            <w:r>
              <w:rPr>
                <w:sz w:val="32"/>
                <w:szCs w:val="32"/>
              </w:rPr>
              <w:t>0</w:t>
            </w:r>
            <w:r w:rsidR="003013DA">
              <w:rPr>
                <w:sz w:val="32"/>
                <w:szCs w:val="32"/>
              </w:rPr>
              <w:t>8</w:t>
            </w:r>
            <w:r w:rsidR="00B2735D">
              <w:rPr>
                <w:sz w:val="32"/>
                <w:szCs w:val="32"/>
              </w:rPr>
              <w:t>/31</w:t>
            </w:r>
            <w:r w:rsidR="002B509A" w:rsidRPr="005F6CAA">
              <w:rPr>
                <w:sz w:val="32"/>
                <w:szCs w:val="32"/>
              </w:rPr>
              <w:t>/</w:t>
            </w:r>
            <w:r w:rsidR="00E75893">
              <w:rPr>
                <w:sz w:val="32"/>
                <w:szCs w:val="32"/>
              </w:rPr>
              <w:t>20</w:t>
            </w:r>
            <w:r w:rsidR="002B509A" w:rsidRPr="005F6CAA">
              <w:rPr>
                <w:sz w:val="32"/>
                <w:szCs w:val="32"/>
              </w:rPr>
              <w:t>2</w:t>
            </w:r>
            <w:r w:rsidR="00E75893">
              <w:rPr>
                <w:sz w:val="32"/>
                <w:szCs w:val="32"/>
              </w:rPr>
              <w:t>3</w:t>
            </w:r>
          </w:p>
          <w:p w:rsidR="00F4417D" w:rsidRDefault="00F4417D" w:rsidP="002B509A">
            <w:pPr>
              <w:rPr>
                <w:b/>
              </w:rPr>
            </w:pPr>
          </w:p>
          <w:p w:rsidR="00130BE9" w:rsidRDefault="00130BE9" w:rsidP="002B509A">
            <w:pPr>
              <w:rPr>
                <w:b/>
              </w:rPr>
            </w:pPr>
          </w:p>
          <w:p w:rsidR="00E75893" w:rsidRDefault="00E75893" w:rsidP="002B509A">
            <w:pPr>
              <w:rPr>
                <w:b/>
              </w:rPr>
            </w:pPr>
          </w:p>
          <w:p w:rsidR="00E75893" w:rsidRDefault="00997FF6" w:rsidP="002B509A">
            <w:pPr>
              <w:rPr>
                <w:b/>
              </w:rPr>
            </w:pPr>
            <w:r>
              <w:rPr>
                <w:sz w:val="32"/>
                <w:szCs w:val="32"/>
              </w:rPr>
              <w:t>MONTH OF</w:t>
            </w:r>
            <w:r w:rsidR="00385ABE">
              <w:rPr>
                <w:sz w:val="32"/>
                <w:szCs w:val="32"/>
              </w:rPr>
              <w:t xml:space="preserve"> </w:t>
            </w:r>
            <w:r w:rsidR="003013DA">
              <w:rPr>
                <w:sz w:val="32"/>
                <w:szCs w:val="32"/>
              </w:rPr>
              <w:t>August</w:t>
            </w:r>
            <w:r w:rsidR="00385ABE">
              <w:rPr>
                <w:sz w:val="32"/>
                <w:szCs w:val="32"/>
              </w:rPr>
              <w:t xml:space="preserve"> </w:t>
            </w:r>
            <w:r w:rsidR="00E1565D">
              <w:rPr>
                <w:sz w:val="32"/>
                <w:szCs w:val="32"/>
              </w:rPr>
              <w:t>2023</w:t>
            </w:r>
          </w:p>
          <w:tbl>
            <w:tblPr>
              <w:tblStyle w:val="TableGrid"/>
              <w:tblW w:w="59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9" w:type="dxa"/>
                <w:right w:w="79" w:type="dxa"/>
              </w:tblCellMar>
              <w:tblLook w:val="04A0" w:firstRow="1" w:lastRow="0" w:firstColumn="1" w:lastColumn="0" w:noHBand="0" w:noVBand="1"/>
            </w:tblPr>
            <w:tblGrid>
              <w:gridCol w:w="3087"/>
              <w:gridCol w:w="2880"/>
            </w:tblGrid>
            <w:tr w:rsidR="00E1565D" w:rsidRPr="004369E8" w:rsidTr="00E1565D">
              <w:trPr>
                <w:trHeight w:val="850"/>
              </w:trPr>
              <w:tc>
                <w:tcPr>
                  <w:tcW w:w="3087" w:type="dxa"/>
                  <w:shd w:val="clear" w:color="auto" w:fill="E5E6E7" w:themeFill="background2"/>
                </w:tcPr>
                <w:p w:rsidR="00E75893" w:rsidRPr="004369E8" w:rsidRDefault="00E75893" w:rsidP="00E75893">
                  <w:pPr>
                    <w:rPr>
                      <w:sz w:val="28"/>
                      <w:szCs w:val="28"/>
                    </w:rPr>
                  </w:pPr>
                  <w:r w:rsidRPr="004369E8">
                    <w:rPr>
                      <w:sz w:val="28"/>
                      <w:szCs w:val="28"/>
                    </w:rPr>
                    <w:t>Auto Burglary</w:t>
                  </w:r>
                </w:p>
              </w:tc>
              <w:tc>
                <w:tcPr>
                  <w:tcW w:w="2880" w:type="dxa"/>
                </w:tcPr>
                <w:p w:rsidR="00E75893" w:rsidRPr="004369E8" w:rsidRDefault="003013DA" w:rsidP="00E75893">
                  <w:pPr>
                    <w:rPr>
                      <w:sz w:val="24"/>
                      <w:szCs w:val="24"/>
                    </w:rPr>
                  </w:pPr>
                  <w:r>
                    <w:rPr>
                      <w:sz w:val="24"/>
                      <w:szCs w:val="24"/>
                    </w:rPr>
                    <w:t>32</w:t>
                  </w:r>
                </w:p>
              </w:tc>
            </w:tr>
            <w:tr w:rsidR="00E1565D" w:rsidRPr="004369E8" w:rsidTr="00E1565D">
              <w:trPr>
                <w:trHeight w:val="688"/>
              </w:trPr>
              <w:tc>
                <w:tcPr>
                  <w:tcW w:w="3087" w:type="dxa"/>
                  <w:shd w:val="clear" w:color="auto" w:fill="E5E6E7" w:themeFill="background2"/>
                </w:tcPr>
                <w:p w:rsidR="00E75893" w:rsidRPr="004369E8" w:rsidRDefault="00E75893" w:rsidP="00E75893">
                  <w:pPr>
                    <w:rPr>
                      <w:sz w:val="28"/>
                      <w:szCs w:val="28"/>
                    </w:rPr>
                  </w:pPr>
                  <w:r w:rsidRPr="004369E8">
                    <w:rPr>
                      <w:sz w:val="28"/>
                      <w:szCs w:val="28"/>
                    </w:rPr>
                    <w:t>Commercial Burglary</w:t>
                  </w:r>
                </w:p>
              </w:tc>
              <w:tc>
                <w:tcPr>
                  <w:tcW w:w="2880" w:type="dxa"/>
                </w:tcPr>
                <w:p w:rsidR="00E75893" w:rsidRPr="004369E8" w:rsidRDefault="003013DA" w:rsidP="00E75893">
                  <w:pPr>
                    <w:rPr>
                      <w:sz w:val="24"/>
                      <w:szCs w:val="24"/>
                    </w:rPr>
                  </w:pPr>
                  <w:r>
                    <w:rPr>
                      <w:sz w:val="24"/>
                      <w:szCs w:val="24"/>
                    </w:rPr>
                    <w:t>25</w:t>
                  </w:r>
                </w:p>
              </w:tc>
            </w:tr>
            <w:tr w:rsidR="00E1565D" w:rsidRPr="004369E8" w:rsidTr="00E1565D">
              <w:trPr>
                <w:trHeight w:val="616"/>
              </w:trPr>
              <w:tc>
                <w:tcPr>
                  <w:tcW w:w="3087" w:type="dxa"/>
                  <w:shd w:val="clear" w:color="auto" w:fill="E5E6E7" w:themeFill="background2"/>
                </w:tcPr>
                <w:p w:rsidR="00E75893" w:rsidRPr="004369E8" w:rsidRDefault="00E75893" w:rsidP="00E75893">
                  <w:pPr>
                    <w:rPr>
                      <w:sz w:val="28"/>
                      <w:szCs w:val="28"/>
                    </w:rPr>
                  </w:pPr>
                  <w:r w:rsidRPr="004369E8">
                    <w:rPr>
                      <w:sz w:val="28"/>
                      <w:szCs w:val="28"/>
                    </w:rPr>
                    <w:t>Residential Burglary</w:t>
                  </w:r>
                </w:p>
              </w:tc>
              <w:tc>
                <w:tcPr>
                  <w:tcW w:w="2880" w:type="dxa"/>
                </w:tcPr>
                <w:p w:rsidR="00E75893" w:rsidRPr="004369E8" w:rsidRDefault="003013DA" w:rsidP="00E75893">
                  <w:pPr>
                    <w:rPr>
                      <w:sz w:val="24"/>
                      <w:szCs w:val="24"/>
                    </w:rPr>
                  </w:pPr>
                  <w:r>
                    <w:rPr>
                      <w:sz w:val="24"/>
                      <w:szCs w:val="24"/>
                    </w:rPr>
                    <w:t>3</w:t>
                  </w:r>
                </w:p>
              </w:tc>
            </w:tr>
            <w:tr w:rsidR="00E1565D" w:rsidRPr="004369E8" w:rsidTr="00E1565D">
              <w:trPr>
                <w:trHeight w:val="625"/>
              </w:trPr>
              <w:tc>
                <w:tcPr>
                  <w:tcW w:w="3087" w:type="dxa"/>
                  <w:shd w:val="clear" w:color="auto" w:fill="E5E6E7" w:themeFill="background2"/>
                </w:tcPr>
                <w:p w:rsidR="00E75893" w:rsidRPr="004369E8" w:rsidRDefault="00E75893" w:rsidP="00E75893">
                  <w:pPr>
                    <w:rPr>
                      <w:sz w:val="28"/>
                      <w:szCs w:val="28"/>
                    </w:rPr>
                  </w:pPr>
                  <w:r w:rsidRPr="004369E8">
                    <w:rPr>
                      <w:sz w:val="28"/>
                      <w:szCs w:val="28"/>
                    </w:rPr>
                    <w:t>Auto Theft</w:t>
                  </w:r>
                </w:p>
              </w:tc>
              <w:tc>
                <w:tcPr>
                  <w:tcW w:w="2880" w:type="dxa"/>
                </w:tcPr>
                <w:p w:rsidR="00E75893" w:rsidRPr="004369E8" w:rsidRDefault="003013DA" w:rsidP="00E75893">
                  <w:pPr>
                    <w:rPr>
                      <w:sz w:val="24"/>
                      <w:szCs w:val="24"/>
                    </w:rPr>
                  </w:pPr>
                  <w:r>
                    <w:rPr>
                      <w:sz w:val="24"/>
                      <w:szCs w:val="24"/>
                    </w:rPr>
                    <w:t>32</w:t>
                  </w:r>
                </w:p>
              </w:tc>
            </w:tr>
            <w:tr w:rsidR="00E1565D" w:rsidRPr="004369E8" w:rsidTr="00E1565D">
              <w:trPr>
                <w:trHeight w:val="553"/>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Auto</w:t>
                  </w:r>
                </w:p>
              </w:tc>
              <w:tc>
                <w:tcPr>
                  <w:tcW w:w="2880" w:type="dxa"/>
                </w:tcPr>
                <w:p w:rsidR="00E75893" w:rsidRPr="004369E8" w:rsidRDefault="003013DA" w:rsidP="00E75893">
                  <w:pPr>
                    <w:rPr>
                      <w:sz w:val="24"/>
                      <w:szCs w:val="24"/>
                    </w:rPr>
                  </w:pPr>
                  <w:r>
                    <w:rPr>
                      <w:sz w:val="24"/>
                      <w:szCs w:val="24"/>
                    </w:rPr>
                    <w:t>3</w:t>
                  </w:r>
                </w:p>
              </w:tc>
            </w:tr>
            <w:tr w:rsidR="00E1565D" w:rsidRPr="004369E8" w:rsidTr="00E1565D">
              <w:trPr>
                <w:trHeight w:val="823"/>
              </w:trPr>
              <w:tc>
                <w:tcPr>
                  <w:tcW w:w="3087" w:type="dxa"/>
                  <w:shd w:val="clear" w:color="auto" w:fill="E5E6E7" w:themeFill="background2"/>
                </w:tcPr>
                <w:p w:rsidR="00E75893" w:rsidRPr="004369E8" w:rsidRDefault="00E75893" w:rsidP="00E75893">
                  <w:pPr>
                    <w:rPr>
                      <w:sz w:val="28"/>
                      <w:szCs w:val="28"/>
                    </w:rPr>
                  </w:pPr>
                  <w:r w:rsidRPr="00E75893">
                    <w:rPr>
                      <w:sz w:val="28"/>
                      <w:szCs w:val="28"/>
                    </w:rPr>
                    <w:t>Robbery</w:t>
                  </w:r>
                  <w:r w:rsidRPr="004369E8">
                    <w:rPr>
                      <w:sz w:val="28"/>
                      <w:szCs w:val="28"/>
                    </w:rPr>
                    <w:t xml:space="preserve"> – Commercial</w:t>
                  </w:r>
                </w:p>
              </w:tc>
              <w:tc>
                <w:tcPr>
                  <w:tcW w:w="2880" w:type="dxa"/>
                </w:tcPr>
                <w:p w:rsidR="00E75893" w:rsidRPr="004369E8" w:rsidRDefault="003013DA" w:rsidP="00E75893">
                  <w:pPr>
                    <w:rPr>
                      <w:sz w:val="24"/>
                      <w:szCs w:val="24"/>
                    </w:rPr>
                  </w:pPr>
                  <w:r>
                    <w:rPr>
                      <w:sz w:val="24"/>
                      <w:szCs w:val="24"/>
                    </w:rPr>
                    <w:t>6</w:t>
                  </w:r>
                </w:p>
              </w:tc>
            </w:tr>
            <w:tr w:rsidR="00E1565D" w:rsidRPr="004369E8" w:rsidTr="00E1565D">
              <w:trPr>
                <w:trHeight w:val="841"/>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Individual</w:t>
                  </w:r>
                </w:p>
              </w:tc>
              <w:tc>
                <w:tcPr>
                  <w:tcW w:w="2880" w:type="dxa"/>
                </w:tcPr>
                <w:p w:rsidR="00E75893" w:rsidRPr="004369E8" w:rsidRDefault="003013DA" w:rsidP="00E75893">
                  <w:pPr>
                    <w:rPr>
                      <w:sz w:val="24"/>
                      <w:szCs w:val="24"/>
                    </w:rPr>
                  </w:pPr>
                  <w:r>
                    <w:rPr>
                      <w:sz w:val="24"/>
                      <w:szCs w:val="24"/>
                    </w:rPr>
                    <w:t>3</w:t>
                  </w:r>
                </w:p>
              </w:tc>
            </w:tr>
            <w:tr w:rsidR="00E1565D" w:rsidRPr="004369E8" w:rsidTr="00E1565D">
              <w:trPr>
                <w:trHeight w:val="688"/>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Residential</w:t>
                  </w:r>
                </w:p>
              </w:tc>
              <w:tc>
                <w:tcPr>
                  <w:tcW w:w="2880" w:type="dxa"/>
                </w:tcPr>
                <w:p w:rsidR="00E75893" w:rsidRPr="004369E8" w:rsidRDefault="003013DA" w:rsidP="00E75893">
                  <w:pPr>
                    <w:rPr>
                      <w:sz w:val="24"/>
                      <w:szCs w:val="24"/>
                    </w:rPr>
                  </w:pPr>
                  <w:r>
                    <w:rPr>
                      <w:sz w:val="24"/>
                      <w:szCs w:val="24"/>
                    </w:rPr>
                    <w:t>3</w:t>
                  </w:r>
                </w:p>
              </w:tc>
            </w:tr>
          </w:tbl>
          <w:p w:rsidR="00E75893" w:rsidRDefault="00E75893" w:rsidP="002B509A">
            <w:pPr>
              <w:rPr>
                <w:b/>
              </w:rPr>
            </w:pPr>
          </w:p>
          <w:p w:rsidR="00E75893" w:rsidRPr="001907E4" w:rsidRDefault="00E75893" w:rsidP="002B509A">
            <w:pPr>
              <w:rPr>
                <w:b/>
              </w:rPr>
            </w:pPr>
          </w:p>
          <w:p w:rsidR="00846E68" w:rsidRPr="00846E68" w:rsidRDefault="00A1341B" w:rsidP="00A1341B">
            <w:pPr>
              <w:pStyle w:val="ListParagraph"/>
              <w:jc w:val="center"/>
              <w:rPr>
                <w:sz w:val="48"/>
                <w:szCs w:val="48"/>
              </w:rPr>
            </w:pPr>
            <w:r>
              <w:rPr>
                <w:color w:val="FF0000"/>
                <w:sz w:val="48"/>
                <w:szCs w:val="48"/>
              </w:rPr>
              <w:t>*Information Disclaimer*</w:t>
            </w:r>
          </w:p>
          <w:p w:rsidR="004C5FB9" w:rsidRPr="004C5FB9" w:rsidRDefault="004C5FB9" w:rsidP="004C5FB9">
            <w:pPr>
              <w:pBdr>
                <w:top w:val="single" w:sz="4" w:space="1" w:color="auto"/>
                <w:left w:val="single" w:sz="4" w:space="4" w:color="auto"/>
                <w:bottom w:val="single" w:sz="4" w:space="1" w:color="auto"/>
                <w:right w:val="single" w:sz="4" w:space="4" w:color="auto"/>
              </w:pBdr>
              <w:rPr>
                <w:rFonts w:ascii="Comic Sans MS" w:eastAsia="Times New Roman" w:hAnsi="Comic Sans MS" w:cs="Times New Roman"/>
                <w:b/>
                <w:i/>
                <w:color w:val="FF0000"/>
                <w:sz w:val="28"/>
                <w:szCs w:val="28"/>
              </w:rPr>
            </w:pPr>
            <w:r w:rsidRPr="004C5FB9">
              <w:rPr>
                <w:rFonts w:ascii="Comic Sans MS" w:eastAsia="Times New Roman" w:hAnsi="Comic Sans MS" w:cs="Times New Roman"/>
                <w:b/>
                <w:i/>
                <w:color w:val="FF0000"/>
                <w:sz w:val="28"/>
                <w:szCs w:val="28"/>
              </w:rPr>
              <w:t>This information is pulled from daily Calls for Service, which reflects all calls made to APD’s 911 Emergency Communications Center. It does not reflect all crimes that police investigate, nor the final outcome of crimes investigated. Furthermore it may not reflect the true location of crimes as they may have occurred in a different location from which they are reported.</w:t>
            </w:r>
          </w:p>
          <w:p w:rsidR="002B509A" w:rsidRPr="004C5FB9" w:rsidRDefault="002B509A" w:rsidP="004C5FB9">
            <w:pPr>
              <w:ind w:left="360"/>
              <w:rPr>
                <w:sz w:val="48"/>
                <w:szCs w:val="48"/>
              </w:rPr>
            </w:pPr>
          </w:p>
        </w:tc>
      </w:tr>
    </w:tbl>
    <w:p w:rsidR="002B509A" w:rsidRDefault="002B509A" w:rsidP="00E1260A"/>
    <w:tbl>
      <w:tblPr>
        <w:tblStyle w:val="GridTable1Light1"/>
        <w:tblW w:w="6866" w:type="pct"/>
        <w:tblInd w:w="-635" w:type="dxa"/>
        <w:tblLook w:val="04A0" w:firstRow="1" w:lastRow="0" w:firstColumn="1" w:lastColumn="0" w:noHBand="0" w:noVBand="1"/>
      </w:tblPr>
      <w:tblGrid>
        <w:gridCol w:w="3370"/>
        <w:gridCol w:w="11684"/>
      </w:tblGrid>
      <w:tr w:rsidR="007E46AE" w:rsidRPr="002D7AFD" w:rsidTr="00B11576">
        <w:trPr>
          <w:cnfStyle w:val="100000000000" w:firstRow="1" w:lastRow="0" w:firstColumn="0" w:lastColumn="0" w:oddVBand="0" w:evenVBand="0" w:oddHBand="0" w:evenHBand="0" w:firstRowFirstColumn="0" w:firstRowLastColumn="0" w:lastRowFirstColumn="0" w:lastRowLastColumn="0"/>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44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831"/>
            </w:tblGrid>
            <w:tr w:rsidR="007E46AE" w:rsidRPr="00F8099A" w:rsidTr="00106CAE">
              <w:trPr>
                <w:trHeight w:val="6165"/>
                <w:jc w:val="center"/>
              </w:trPr>
              <w:tc>
                <w:tcPr>
                  <w:tcW w:w="2637" w:type="dxa"/>
                </w:tcPr>
                <w:p w:rsidR="009F2175" w:rsidRDefault="00BB6D77" w:rsidP="00913055">
                  <w:pPr>
                    <w:pStyle w:val="Subtitle"/>
                    <w:rPr>
                      <w:noProof/>
                    </w:rPr>
                  </w:pPr>
                  <w:r>
                    <w:rPr>
                      <w:noProof/>
                    </w:rPr>
                    <w:lastRenderedPageBreak/>
                    <w:t>Crime Mapping</w:t>
                  </w:r>
                </w:p>
                <w:p w:rsidR="00913055" w:rsidRPr="00190940" w:rsidRDefault="00913055" w:rsidP="00913055">
                  <w:pPr>
                    <w:pStyle w:val="Subtitle"/>
                  </w:pPr>
                  <w:r w:rsidRPr="00190940">
                    <w:rPr>
                      <w:noProof/>
                    </w:rPr>
                    <mc:AlternateContent>
                      <mc:Choice Requires="wps">
                        <w:drawing>
                          <wp:inline distT="0" distB="0" distL="0" distR="0" wp14:anchorId="4ECA1E81" wp14:editId="3B011FB8">
                            <wp:extent cx="1661375" cy="0"/>
                            <wp:effectExtent l="0" t="0" r="0" b="0"/>
                            <wp:docPr id="13" name="Straight Connector 1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41877AD" id="Straight Connector 1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i34gEAACU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LFu7ujxDCNd/Qc&#10;PZNdH8nRGoMOWk9SsIXA0bmwRJU0kPwbXKiR5mhOft4Fd/LJjFF4nb7YJhmz59fVcxgj4XhY7XbV&#10;3bt7SvgSK25A50P8AFaT9NPQXDERssvHELEYpi4p6VgZMjR0e/+2LPNlBKtk+ySVSsE8UnBUnlwY&#10;DsO5q5J4ZHiRhTtl8DC1NDWR/+JVwcT/BQSalWRPBdKY3jgZ52DiwqsMZieYQAUrcFb2J+Ccn6CQ&#10;R/hvwCsiV7YmrmAtjfW/kx3HRbKY8hcHpr6TBWfbXvP1ZmtwFrNz87tJw/5yn+G31334AQ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vbnYt+IBAAAl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rsidR="00913055" w:rsidRPr="00190940" w:rsidRDefault="00913055" w:rsidP="00913055">
                  <w:pPr>
                    <w:pStyle w:val="Subtitle"/>
                  </w:pPr>
                </w:p>
                <w:p w:rsidR="009F2175" w:rsidRDefault="009F2175" w:rsidP="00913055">
                  <w:pPr>
                    <w:pStyle w:val="BlockText"/>
                    <w:rPr>
                      <w:sz w:val="24"/>
                      <w:szCs w:val="24"/>
                    </w:rPr>
                  </w:pPr>
                  <w:r>
                    <w:rPr>
                      <w:sz w:val="24"/>
                      <w:szCs w:val="24"/>
                    </w:rPr>
                    <w:t>On the crime mapping website you can run any crimes that you would like to look at in your neighborhood or throughout the city of Albuquerque.  You can also sign up to receive alerts in your specific area.</w:t>
                  </w:r>
                </w:p>
                <w:p w:rsidR="00061314" w:rsidRDefault="009F2175" w:rsidP="00913055">
                  <w:pPr>
                    <w:pStyle w:val="BlockText"/>
                    <w:rPr>
                      <w:sz w:val="24"/>
                      <w:szCs w:val="24"/>
                    </w:rPr>
                  </w:pPr>
                  <w:r w:rsidRPr="0099380A">
                    <w:rPr>
                      <w:sz w:val="24"/>
                      <w:szCs w:val="24"/>
                    </w:rPr>
                    <w:t>Crimemapping.com</w:t>
                  </w:r>
                  <w:r>
                    <w:rPr>
                      <w:sz w:val="24"/>
                      <w:szCs w:val="24"/>
                    </w:rPr>
                    <w:t xml:space="preserve"> </w:t>
                  </w:r>
                </w:p>
                <w:p w:rsidR="00061314" w:rsidRPr="00190940" w:rsidRDefault="00061314" w:rsidP="00913055">
                  <w:pPr>
                    <w:pStyle w:val="BlockText"/>
                    <w:rPr>
                      <w:sz w:val="24"/>
                      <w:szCs w:val="24"/>
                    </w:rPr>
                  </w:pPr>
                </w:p>
              </w:tc>
            </w:tr>
          </w:tbl>
          <w:p w:rsidR="00913055" w:rsidRDefault="00913055" w:rsidP="005C0435">
            <w:pPr>
              <w:spacing w:after="160"/>
            </w:pPr>
          </w:p>
          <w:p w:rsidR="00061314" w:rsidRDefault="00061314" w:rsidP="005C0435">
            <w:pPr>
              <w:spacing w:after="160"/>
            </w:pPr>
          </w:p>
          <w:p w:rsidR="00061314" w:rsidRDefault="00061314" w:rsidP="005C0435">
            <w:pPr>
              <w:spacing w:after="160"/>
            </w:pPr>
          </w:p>
          <w:p w:rsidR="00061314" w:rsidRDefault="00061314" w:rsidP="005C0435">
            <w:pPr>
              <w:spacing w:after="160"/>
            </w:pPr>
          </w:p>
          <w:p w:rsidR="00913055" w:rsidRDefault="00913055" w:rsidP="005C0435">
            <w:pPr>
              <w:spacing w:after="160"/>
            </w:pPr>
          </w:p>
          <w:p w:rsidR="00913055" w:rsidRDefault="00913055"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10AB554A" wp14:editId="17F3B121">
                  <wp:extent cx="985519" cy="146812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60563E.tmp"/>
                          <pic:cNvPicPr/>
                        </pic:nvPicPr>
                        <pic:blipFill>
                          <a:blip r:embed="rId24">
                            <a:extLst>
                              <a:ext uri="{28A0092B-C50C-407E-A947-70E740481C1C}">
                                <a14:useLocalDpi xmlns:a14="http://schemas.microsoft.com/office/drawing/2010/main" val="0"/>
                              </a:ext>
                            </a:extLst>
                          </a:blip>
                          <a:stretch>
                            <a:fillRect/>
                          </a:stretch>
                        </pic:blipFill>
                        <pic:spPr>
                          <a:xfrm>
                            <a:off x="0" y="0"/>
                            <a:ext cx="1011945" cy="1507487"/>
                          </a:xfrm>
                          <a:prstGeom prst="rect">
                            <a:avLst/>
                          </a:prstGeom>
                        </pic:spPr>
                      </pic:pic>
                    </a:graphicData>
                  </a:graphic>
                </wp:inline>
              </w:drawing>
            </w:r>
          </w:p>
          <w:p w:rsidR="00BB3F03" w:rsidRDefault="00BB3F03" w:rsidP="001E150D">
            <w:pPr>
              <w:spacing w:after="160"/>
              <w:jc w:val="center"/>
              <w:rPr>
                <w:color w:val="208566" w:themeColor="accent1" w:themeShade="BF"/>
                <w:sz w:val="24"/>
                <w:szCs w:val="24"/>
              </w:rPr>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36979429" wp14:editId="701BBFF5">
                  <wp:extent cx="1772920" cy="9448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604042.tmp"/>
                          <pic:cNvPicPr/>
                        </pic:nvPicPr>
                        <pic:blipFill>
                          <a:blip r:embed="rId25">
                            <a:extLst>
                              <a:ext uri="{28A0092B-C50C-407E-A947-70E740481C1C}">
                                <a14:useLocalDpi xmlns:a14="http://schemas.microsoft.com/office/drawing/2010/main" val="0"/>
                              </a:ext>
                            </a:extLst>
                          </a:blip>
                          <a:stretch>
                            <a:fillRect/>
                          </a:stretch>
                        </pic:blipFill>
                        <pic:spPr>
                          <a:xfrm>
                            <a:off x="0" y="0"/>
                            <a:ext cx="1773183" cy="945020"/>
                          </a:xfrm>
                          <a:prstGeom prst="rect">
                            <a:avLst/>
                          </a:prstGeom>
                        </pic:spPr>
                      </pic:pic>
                    </a:graphicData>
                  </a:graphic>
                </wp:inline>
              </w:drawing>
            </w:r>
          </w:p>
          <w:p w:rsidR="00BB3F03" w:rsidRDefault="00BB3F03" w:rsidP="001E150D">
            <w:pPr>
              <w:spacing w:after="160"/>
              <w:jc w:val="center"/>
              <w:rPr>
                <w:color w:val="208566" w:themeColor="accent1" w:themeShade="BF"/>
                <w:sz w:val="24"/>
                <w:szCs w:val="24"/>
              </w:rPr>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0DCA31B8" wp14:editId="20E2174B">
                  <wp:extent cx="1767840" cy="91440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603467.tmp"/>
                          <pic:cNvPicPr/>
                        </pic:nvPicPr>
                        <pic:blipFill>
                          <a:blip r:embed="rId26">
                            <a:extLst>
                              <a:ext uri="{28A0092B-C50C-407E-A947-70E740481C1C}">
                                <a14:useLocalDpi xmlns:a14="http://schemas.microsoft.com/office/drawing/2010/main" val="0"/>
                              </a:ext>
                            </a:extLst>
                          </a:blip>
                          <a:stretch>
                            <a:fillRect/>
                          </a:stretch>
                        </pic:blipFill>
                        <pic:spPr>
                          <a:xfrm>
                            <a:off x="0" y="0"/>
                            <a:ext cx="1768099" cy="914534"/>
                          </a:xfrm>
                          <a:prstGeom prst="rect">
                            <a:avLst/>
                          </a:prstGeom>
                        </pic:spPr>
                      </pic:pic>
                    </a:graphicData>
                  </a:graphic>
                </wp:inline>
              </w:drawing>
            </w: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Pr="00DD70FD" w:rsidRDefault="001E150D" w:rsidP="001E150D">
            <w:pPr>
              <w:spacing w:after="160"/>
              <w:jc w:val="center"/>
              <w:rPr>
                <w:sz w:val="24"/>
                <w:szCs w:val="24"/>
              </w:rPr>
            </w:pPr>
            <w:r w:rsidRPr="00DD70FD">
              <w:rPr>
                <w:sz w:val="24"/>
                <w:szCs w:val="24"/>
              </w:rPr>
              <w:t xml:space="preserve">Valley </w:t>
            </w:r>
            <w:r w:rsidRPr="008B07D2">
              <w:rPr>
                <w:sz w:val="24"/>
                <w:szCs w:val="24"/>
              </w:rPr>
              <w:t>Crime</w:t>
            </w:r>
            <w:r w:rsidRPr="00DD70FD">
              <w:rPr>
                <w:sz w:val="24"/>
                <w:szCs w:val="24"/>
              </w:rPr>
              <w:t xml:space="preserve"> Prevention Specialist</w:t>
            </w:r>
          </w:p>
          <w:p w:rsidR="001E150D" w:rsidRPr="00DD70FD" w:rsidRDefault="00586F17" w:rsidP="001E150D">
            <w:pPr>
              <w:spacing w:after="160"/>
              <w:jc w:val="center"/>
              <w:rPr>
                <w:color w:val="208566" w:themeColor="accent1" w:themeShade="BF"/>
                <w:sz w:val="24"/>
                <w:szCs w:val="24"/>
              </w:rPr>
            </w:pPr>
            <w:r>
              <w:rPr>
                <w:color w:val="208566" w:themeColor="accent1" w:themeShade="BF"/>
                <w:sz w:val="24"/>
                <w:szCs w:val="24"/>
              </w:rPr>
              <w:t>Lamont Davis</w:t>
            </w:r>
          </w:p>
          <w:p w:rsidR="001E150D" w:rsidRPr="00DD70FD" w:rsidRDefault="001E150D" w:rsidP="001E150D">
            <w:pPr>
              <w:spacing w:after="160"/>
              <w:jc w:val="center"/>
              <w:rPr>
                <w:color w:val="208566" w:themeColor="accent1" w:themeShade="BF"/>
                <w:sz w:val="24"/>
                <w:szCs w:val="24"/>
              </w:rPr>
            </w:pPr>
            <w:r w:rsidRPr="00DD70FD">
              <w:rPr>
                <w:color w:val="208566" w:themeColor="accent1" w:themeShade="BF"/>
                <w:sz w:val="24"/>
                <w:szCs w:val="24"/>
              </w:rPr>
              <w:t>5408 2</w:t>
            </w:r>
            <w:r w:rsidRPr="00DD70FD">
              <w:rPr>
                <w:color w:val="208566" w:themeColor="accent1" w:themeShade="BF"/>
                <w:sz w:val="24"/>
                <w:szCs w:val="24"/>
                <w:vertAlign w:val="superscript"/>
              </w:rPr>
              <w:t>nd</w:t>
            </w:r>
            <w:r w:rsidRPr="00DD70FD">
              <w:rPr>
                <w:color w:val="208566" w:themeColor="accent1" w:themeShade="BF"/>
                <w:sz w:val="24"/>
                <w:szCs w:val="24"/>
              </w:rPr>
              <w:t xml:space="preserve"> St NW</w:t>
            </w:r>
          </w:p>
          <w:p w:rsidR="001E150D" w:rsidRPr="00DD70FD" w:rsidRDefault="001E150D" w:rsidP="001E150D">
            <w:pPr>
              <w:spacing w:after="160"/>
              <w:jc w:val="center"/>
              <w:rPr>
                <w:color w:val="208566" w:themeColor="accent1" w:themeShade="BF"/>
                <w:sz w:val="24"/>
                <w:szCs w:val="24"/>
              </w:rPr>
            </w:pPr>
            <w:r w:rsidRPr="00DD70FD">
              <w:rPr>
                <w:color w:val="208566" w:themeColor="accent1" w:themeShade="BF"/>
                <w:sz w:val="24"/>
                <w:szCs w:val="24"/>
              </w:rPr>
              <w:t>Albuquerque, NM 87107</w:t>
            </w:r>
          </w:p>
          <w:p w:rsidR="001E150D" w:rsidRDefault="001E150D" w:rsidP="001E150D">
            <w:pPr>
              <w:spacing w:after="160"/>
              <w:jc w:val="center"/>
              <w:rPr>
                <w:color w:val="208566" w:themeColor="accent1" w:themeShade="BF"/>
                <w:sz w:val="24"/>
                <w:szCs w:val="24"/>
              </w:rPr>
            </w:pPr>
            <w:r w:rsidRPr="00DD70FD">
              <w:rPr>
                <w:color w:val="208566" w:themeColor="accent1" w:themeShade="BF"/>
                <w:sz w:val="24"/>
                <w:szCs w:val="24"/>
              </w:rPr>
              <w:t>505-761-8805</w:t>
            </w:r>
          </w:p>
          <w:p w:rsidR="0059268E" w:rsidRDefault="0059268E" w:rsidP="001E150D">
            <w:pPr>
              <w:spacing w:after="160"/>
              <w:jc w:val="center"/>
              <w:rPr>
                <w:color w:val="208566" w:themeColor="accent1" w:themeShade="BF"/>
                <w:sz w:val="24"/>
                <w:szCs w:val="24"/>
              </w:rPr>
            </w:pPr>
          </w:p>
          <w:p w:rsidR="001E150D" w:rsidRDefault="0059268E"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352A9C0D" wp14:editId="3EB18021">
                  <wp:extent cx="1559843" cy="17907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3CBAF8.tmp"/>
                          <pic:cNvPicPr/>
                        </pic:nvPicPr>
                        <pic:blipFill>
                          <a:blip r:embed="rId27">
                            <a:extLst>
                              <a:ext uri="{28A0092B-C50C-407E-A947-70E740481C1C}">
                                <a14:useLocalDpi xmlns:a14="http://schemas.microsoft.com/office/drawing/2010/main" val="0"/>
                              </a:ext>
                            </a:extLst>
                          </a:blip>
                          <a:stretch>
                            <a:fillRect/>
                          </a:stretch>
                        </pic:blipFill>
                        <pic:spPr>
                          <a:xfrm>
                            <a:off x="0" y="0"/>
                            <a:ext cx="1594971" cy="1831027"/>
                          </a:xfrm>
                          <a:prstGeom prst="rect">
                            <a:avLst/>
                          </a:prstGeom>
                        </pic:spPr>
                      </pic:pic>
                    </a:graphicData>
                  </a:graphic>
                </wp:inline>
              </w:drawing>
            </w:r>
          </w:p>
          <w:p w:rsidR="001E150D" w:rsidRDefault="007A1E02" w:rsidP="001E150D">
            <w:pPr>
              <w:spacing w:after="160"/>
              <w:jc w:val="center"/>
              <w:rPr>
                <w:color w:val="208566" w:themeColor="accent1" w:themeShade="BF"/>
                <w:sz w:val="24"/>
                <w:szCs w:val="24"/>
              </w:rPr>
            </w:pPr>
            <w:r>
              <w:rPr>
                <w:szCs w:val="24"/>
              </w:rPr>
              <w:t xml:space="preserve">Lamont Davis, our Valley Crime </w:t>
            </w:r>
            <w:r w:rsidR="0075425D">
              <w:rPr>
                <w:szCs w:val="24"/>
              </w:rPr>
              <w:t xml:space="preserve">Prevention Specialist is here to help </w:t>
            </w:r>
            <w:r>
              <w:rPr>
                <w:szCs w:val="24"/>
              </w:rPr>
              <w:t xml:space="preserve">answer any questions you may have related to crime prevention, neighborhood watch, or APD involved community events. </w:t>
            </w:r>
          </w:p>
          <w:p w:rsidR="001E150D" w:rsidRDefault="001E150D" w:rsidP="00586F17">
            <w:pPr>
              <w:spacing w:after="160"/>
              <w:rPr>
                <w:color w:val="208566" w:themeColor="accent1" w:themeShade="BF"/>
                <w:sz w:val="24"/>
                <w:szCs w:val="24"/>
              </w:rPr>
            </w:pPr>
          </w:p>
          <w:p w:rsidR="001E150D" w:rsidRDefault="001E150D" w:rsidP="007E46AE">
            <w:pPr>
              <w:spacing w:after="160"/>
              <w:rPr>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AB5D74" w:rsidP="00586F17">
            <w:pPr>
              <w:spacing w:after="160"/>
              <w:rPr>
                <w:noProof/>
                <w:color w:val="208566" w:themeColor="accent1" w:themeShade="BF"/>
                <w:sz w:val="24"/>
                <w:szCs w:val="24"/>
              </w:rPr>
            </w:pPr>
            <w:r>
              <w:rPr>
                <w:noProof/>
                <w:color w:val="1F497D"/>
              </w:rPr>
              <w:drawing>
                <wp:inline distT="0" distB="0" distL="0" distR="0" wp14:anchorId="5CAB965E" wp14:editId="3DB48225">
                  <wp:extent cx="1883060" cy="1457325"/>
                  <wp:effectExtent l="0" t="0" r="0" b="0"/>
                  <wp:docPr id="21" name="Picture 21"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73836" cy="1527578"/>
                          </a:xfrm>
                          <a:prstGeom prst="rect">
                            <a:avLst/>
                          </a:prstGeom>
                          <a:noFill/>
                          <a:ln>
                            <a:noFill/>
                          </a:ln>
                        </pic:spPr>
                      </pic:pic>
                    </a:graphicData>
                  </a:graphic>
                </wp:inline>
              </w:drawing>
            </w: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F0505E" w:rsidRPr="001E150D" w:rsidRDefault="00B7366F" w:rsidP="00586F17">
            <w:pPr>
              <w:spacing w:after="160"/>
              <w:rPr>
                <w:color w:val="208566" w:themeColor="accent1" w:themeShade="BF"/>
                <w:sz w:val="24"/>
                <w:szCs w:val="24"/>
              </w:rPr>
            </w:pPr>
            <w:r>
              <w:rPr>
                <w:noProof/>
                <w:color w:val="208566" w:themeColor="accent1" w:themeShade="BF"/>
                <w:sz w:val="24"/>
                <w:szCs w:val="24"/>
              </w:rPr>
              <w:drawing>
                <wp:inline distT="0" distB="0" distL="0" distR="0">
                  <wp:extent cx="1924050" cy="1590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o-crime_1_orig.jpg"/>
                          <pic:cNvPicPr/>
                        </pic:nvPicPr>
                        <pic:blipFill>
                          <a:blip r:embed="rId28">
                            <a:extLst>
                              <a:ext uri="{28A0092B-C50C-407E-A947-70E740481C1C}">
                                <a14:useLocalDpi xmlns:a14="http://schemas.microsoft.com/office/drawing/2010/main" val="0"/>
                              </a:ext>
                            </a:extLst>
                          </a:blip>
                          <a:stretch>
                            <a:fillRect/>
                          </a:stretch>
                        </pic:blipFill>
                        <pic:spPr>
                          <a:xfrm>
                            <a:off x="0" y="0"/>
                            <a:ext cx="1924050" cy="1590675"/>
                          </a:xfrm>
                          <a:prstGeom prst="rect">
                            <a:avLst/>
                          </a:prstGeom>
                        </pic:spPr>
                      </pic:pic>
                    </a:graphicData>
                  </a:graphic>
                </wp:inline>
              </w:drawing>
            </w:r>
          </w:p>
        </w:tc>
        <w:tc>
          <w:tcPr>
            <w:tcW w:w="11685" w:type="dxa"/>
          </w:tcPr>
          <w:p w:rsidR="00DB294B" w:rsidRDefault="00913055" w:rsidP="005C0435">
            <w:pPr>
              <w:pStyle w:val="Heading2"/>
              <w:outlineLvl w:val="1"/>
              <w:cnfStyle w:val="100000000000" w:firstRow="1" w:lastRow="0" w:firstColumn="0" w:lastColumn="0" w:oddVBand="0" w:evenVBand="0" w:oddHBand="0" w:evenHBand="0" w:firstRowFirstColumn="0" w:firstRowLastColumn="0" w:lastRowFirstColumn="0" w:lastRowLastColumn="0"/>
            </w:pPr>
            <w:r>
              <w:lastRenderedPageBreak/>
              <w:t xml:space="preserve">  </w:t>
            </w:r>
          </w:p>
          <w:p w:rsidR="00913055" w:rsidRPr="000E25F6" w:rsidRDefault="00BB6D77" w:rsidP="005C0435">
            <w:pPr>
              <w:pStyle w:val="Heading2"/>
              <w:outlineLvl w:val="1"/>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Crime Mapping</w:t>
            </w:r>
            <w:r w:rsidR="00997FF6">
              <w:rPr>
                <w:sz w:val="32"/>
                <w:szCs w:val="32"/>
              </w:rPr>
              <w:t xml:space="preserve"> Info &amp; </w:t>
            </w:r>
            <w:r w:rsidR="00997FF6">
              <w:rPr>
                <w:szCs w:val="24"/>
              </w:rPr>
              <w:t>(Safety TIPS)</w:t>
            </w:r>
          </w:p>
          <w:p w:rsidR="00913055" w:rsidRPr="00F8099A" w:rsidRDefault="0075425D" w:rsidP="005C0435">
            <w:pPr>
              <w:pStyle w:val="Heading2"/>
              <w:outlineLvl w:val="1"/>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extent cx="2619375" cy="1743075"/>
                  <wp:effectExtent l="0" t="0" r="9525" b="9525"/>
                  <wp:docPr id="16" name="Picture 16" descr="How To Drop A Pin On Google Maps (Desktop, and Mobile) - History-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Drop A Pin On Google Maps (Desktop, and Mobile) - History-Compute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814CF9" w:rsidRDefault="00D22E78"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 Valley Area Command uses the Computer Aided Dispatch (CAD</w:t>
            </w:r>
            <w:r w:rsidR="00BB6D77" w:rsidRPr="00C31C6A">
              <w:rPr>
                <w:sz w:val="24"/>
                <w:szCs w:val="24"/>
              </w:rPr>
              <w:t xml:space="preserve">) data to determine </w:t>
            </w:r>
          </w:p>
          <w:p w:rsidR="00814CF9" w:rsidRDefault="00BB6D77"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crimes that happen</w:t>
            </w:r>
            <w:r w:rsidR="00D22E78" w:rsidRPr="00C31C6A">
              <w:rPr>
                <w:sz w:val="24"/>
                <w:szCs w:val="24"/>
              </w:rPr>
              <w:t xml:space="preserve"> in the area.  When</w:t>
            </w:r>
            <w:r w:rsidR="00584F52" w:rsidRPr="00C31C6A">
              <w:rPr>
                <w:sz w:val="24"/>
                <w:szCs w:val="24"/>
              </w:rPr>
              <w:t xml:space="preserve"> a response is indicated, the information </w:t>
            </w:r>
          </w:p>
          <w:p w:rsidR="00814CF9"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received from the caller will be entered into the CAD for a response. </w:t>
            </w:r>
          </w:p>
          <w:p w:rsidR="00814CF9"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The information from the caller allows ECC staff to determine the priority </w:t>
            </w:r>
          </w:p>
          <w:p w:rsidR="00814CF9"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of the call, how many officer</w:t>
            </w:r>
            <w:r w:rsidR="00061314" w:rsidRPr="00C31C6A">
              <w:rPr>
                <w:sz w:val="24"/>
                <w:szCs w:val="24"/>
              </w:rPr>
              <w:t>s</w:t>
            </w:r>
            <w:r w:rsidRPr="00C31C6A">
              <w:rPr>
                <w:sz w:val="24"/>
                <w:szCs w:val="24"/>
              </w:rPr>
              <w:t xml:space="preserve"> to dispatch, and it provides the officers with </w:t>
            </w:r>
          </w:p>
          <w:p w:rsidR="00814CF9"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vital information so they can determine what action to take as they respond </w:t>
            </w:r>
          </w:p>
          <w:p w:rsidR="00A002C6" w:rsidRPr="00C31C6A"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to a call for service</w:t>
            </w:r>
            <w:r w:rsidR="00D22E78" w:rsidRPr="00C31C6A">
              <w:rPr>
                <w:sz w:val="24"/>
                <w:szCs w:val="24"/>
              </w:rPr>
              <w:t xml:space="preserve">.  </w:t>
            </w:r>
          </w:p>
          <w:p w:rsidR="00584F52" w:rsidRDefault="00584F52" w:rsidP="00913055">
            <w:pPr>
              <w:cnfStyle w:val="100000000000" w:firstRow="1" w:lastRow="0" w:firstColumn="0" w:lastColumn="0" w:oddVBand="0" w:evenVBand="0" w:oddHBand="0" w:evenHBand="0" w:firstRowFirstColumn="0" w:firstRowLastColumn="0" w:lastRowFirstColumn="0" w:lastRowLastColumn="0"/>
              <w:rPr>
                <w:szCs w:val="24"/>
              </w:rPr>
            </w:pPr>
          </w:p>
          <w:p w:rsidR="00A002C6" w:rsidRPr="001F1105" w:rsidRDefault="00A002C6"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 xml:space="preserve">Residential Burglaries </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670673" w:rsidRPr="00C31C6A">
              <w:rPr>
                <w:sz w:val="24"/>
                <w:szCs w:val="24"/>
              </w:rPr>
              <w:t xml:space="preserve">It is always good practice to </w:t>
            </w:r>
            <w:r w:rsidR="00D37DF0" w:rsidRPr="00C31C6A">
              <w:rPr>
                <w:sz w:val="24"/>
                <w:szCs w:val="24"/>
              </w:rPr>
              <w:t xml:space="preserve">make it look like someone is home at all times. </w:t>
            </w:r>
          </w:p>
          <w:p w:rsidR="00814CF9" w:rsidRDefault="00D37DF0"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Turn a radio on to a talk show station</w:t>
            </w:r>
            <w:r w:rsidR="00BB3A65" w:rsidRPr="00C31C6A">
              <w:rPr>
                <w:sz w:val="24"/>
                <w:szCs w:val="24"/>
              </w:rPr>
              <w:t xml:space="preserve"> when you are gone</w:t>
            </w:r>
            <w:r w:rsidR="00CC4C71" w:rsidRPr="00C31C6A">
              <w:rPr>
                <w:sz w:val="24"/>
                <w:szCs w:val="24"/>
              </w:rPr>
              <w:t>,</w:t>
            </w:r>
            <w:r w:rsidR="00BB3A65" w:rsidRPr="00C31C6A">
              <w:rPr>
                <w:sz w:val="24"/>
                <w:szCs w:val="24"/>
              </w:rPr>
              <w:t xml:space="preserve"> this will make</w:t>
            </w:r>
          </w:p>
          <w:p w:rsidR="00A002C6" w:rsidRPr="00C31C6A" w:rsidRDefault="00BB3A65"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it</w:t>
            </w:r>
            <w:r w:rsidR="00D37DF0" w:rsidRPr="00C31C6A">
              <w:rPr>
                <w:sz w:val="24"/>
                <w:szCs w:val="24"/>
              </w:rPr>
              <w:t xml:space="preserve"> appear </w:t>
            </w:r>
            <w:r w:rsidRPr="00C31C6A">
              <w:rPr>
                <w:sz w:val="24"/>
                <w:szCs w:val="24"/>
              </w:rPr>
              <w:t>that someone is</w:t>
            </w:r>
            <w:r w:rsidR="00D37DF0" w:rsidRPr="00C31C6A">
              <w:rPr>
                <w:sz w:val="24"/>
                <w:szCs w:val="24"/>
              </w:rPr>
              <w:t xml:space="preserve"> inside</w:t>
            </w:r>
            <w:r w:rsidRPr="00C31C6A">
              <w:rPr>
                <w:sz w:val="24"/>
                <w:szCs w:val="24"/>
              </w:rPr>
              <w:t xml:space="preserve"> of your</w:t>
            </w:r>
            <w:r w:rsidR="00D37DF0" w:rsidRPr="00C31C6A">
              <w:rPr>
                <w:sz w:val="24"/>
                <w:szCs w:val="24"/>
              </w:rPr>
              <w:t xml:space="preserve"> home.</w:t>
            </w:r>
          </w:p>
          <w:p w:rsidR="00A002C6" w:rsidRDefault="00A002C6" w:rsidP="00913055">
            <w:pPr>
              <w:cnfStyle w:val="100000000000" w:firstRow="1" w:lastRow="0" w:firstColumn="0" w:lastColumn="0" w:oddVBand="0" w:evenVBand="0" w:oddHBand="0" w:evenHBand="0" w:firstRowFirstColumn="0" w:firstRowLastColumn="0" w:lastRowFirstColumn="0" w:lastRowLastColumn="0"/>
              <w:rPr>
                <w:szCs w:val="24"/>
              </w:rPr>
            </w:pPr>
          </w:p>
          <w:p w:rsidR="00A002C6" w:rsidRPr="001F1105" w:rsidRDefault="00A002C6"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Commercial Burglaries</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127BCF" w:rsidRPr="00C31C6A">
              <w:rPr>
                <w:sz w:val="24"/>
                <w:szCs w:val="24"/>
              </w:rPr>
              <w:t xml:space="preserve">If your business is </w:t>
            </w:r>
            <w:r w:rsidR="00D37DF0" w:rsidRPr="00C31C6A">
              <w:rPr>
                <w:sz w:val="24"/>
                <w:szCs w:val="24"/>
              </w:rPr>
              <w:t>closed</w:t>
            </w:r>
            <w:r w:rsidR="0033556F" w:rsidRPr="00C31C6A">
              <w:rPr>
                <w:sz w:val="24"/>
                <w:szCs w:val="24"/>
              </w:rPr>
              <w:t>,</w:t>
            </w:r>
            <w:r w:rsidR="00D37DF0" w:rsidRPr="00C31C6A">
              <w:rPr>
                <w:sz w:val="24"/>
                <w:szCs w:val="24"/>
              </w:rPr>
              <w:t xml:space="preserve"> we recommend that you </w:t>
            </w:r>
            <w:r w:rsidR="00127BCF" w:rsidRPr="00C31C6A">
              <w:rPr>
                <w:sz w:val="24"/>
                <w:szCs w:val="24"/>
              </w:rPr>
              <w:t>check your</w:t>
            </w:r>
          </w:p>
          <w:p w:rsidR="00814CF9" w:rsidRDefault="00127BCF"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property</w:t>
            </w:r>
            <w:r w:rsidR="00D37DF0" w:rsidRPr="00C31C6A">
              <w:rPr>
                <w:sz w:val="24"/>
                <w:szCs w:val="24"/>
              </w:rPr>
              <w:t xml:space="preserve"> periodically, </w:t>
            </w:r>
            <w:r w:rsidRPr="00C31C6A">
              <w:rPr>
                <w:sz w:val="24"/>
                <w:szCs w:val="24"/>
              </w:rPr>
              <w:t xml:space="preserve">be sure to </w:t>
            </w:r>
            <w:r w:rsidR="00D37DF0" w:rsidRPr="00C31C6A">
              <w:rPr>
                <w:sz w:val="24"/>
                <w:szCs w:val="24"/>
              </w:rPr>
              <w:t xml:space="preserve">leave lights on and clean up any debris or </w:t>
            </w:r>
          </w:p>
          <w:p w:rsidR="00D37DF0" w:rsidRPr="00C31C6A" w:rsidRDefault="00D37DF0"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growth around the property.  These small steps may deter a criminal.</w:t>
            </w:r>
          </w:p>
          <w:p w:rsidR="0033556F" w:rsidRDefault="0033556F" w:rsidP="00913055">
            <w:pPr>
              <w:cnfStyle w:val="100000000000" w:firstRow="1" w:lastRow="0" w:firstColumn="0" w:lastColumn="0" w:oddVBand="0" w:evenVBand="0" w:oddHBand="0" w:evenHBand="0" w:firstRowFirstColumn="0" w:firstRowLastColumn="0" w:lastRowFirstColumn="0" w:lastRowLastColumn="0"/>
              <w:rPr>
                <w:szCs w:val="24"/>
              </w:rPr>
            </w:pPr>
          </w:p>
          <w:p w:rsidR="0033556F" w:rsidRPr="001F1105" w:rsidRDefault="0033556F"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 xml:space="preserve">Auto Burglaries </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33556F" w:rsidRPr="00C31C6A">
              <w:rPr>
                <w:sz w:val="24"/>
                <w:szCs w:val="24"/>
              </w:rPr>
              <w:t>Be sure you are keeping your belongings out of site</w:t>
            </w:r>
            <w:r w:rsidR="00127BCF" w:rsidRPr="00C31C6A">
              <w:rPr>
                <w:sz w:val="24"/>
                <w:szCs w:val="24"/>
              </w:rPr>
              <w:t xml:space="preserve"> and remove anything of value.  It is a great idea to pack a bag with items you need for the day and take it with you when you get out of </w:t>
            </w:r>
          </w:p>
          <w:p w:rsidR="0088227C" w:rsidRPr="00C31C6A" w:rsidRDefault="00127BCF"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 vehicle.</w:t>
            </w:r>
          </w:p>
          <w:p w:rsidR="0088227C" w:rsidRDefault="0088227C" w:rsidP="00913055">
            <w:pPr>
              <w:cnfStyle w:val="100000000000" w:firstRow="1" w:lastRow="0" w:firstColumn="0" w:lastColumn="0" w:oddVBand="0" w:evenVBand="0" w:oddHBand="0" w:evenHBand="0" w:firstRowFirstColumn="0" w:firstRowLastColumn="0" w:lastRowFirstColumn="0" w:lastRowLastColumn="0"/>
              <w:rPr>
                <w:szCs w:val="24"/>
              </w:rPr>
            </w:pPr>
          </w:p>
          <w:p w:rsidR="0088227C" w:rsidRPr="001F1105" w:rsidRDefault="0088227C"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Stolen Vehicles</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88227C" w:rsidRPr="00C31C6A">
              <w:rPr>
                <w:sz w:val="24"/>
                <w:szCs w:val="24"/>
              </w:rPr>
              <w:t>Using devices such as kill switches, alarms, clubs a</w:t>
            </w:r>
            <w:r w:rsidR="00127BCF" w:rsidRPr="00C31C6A">
              <w:rPr>
                <w:sz w:val="24"/>
                <w:szCs w:val="24"/>
              </w:rPr>
              <w:t>nd locking doors</w:t>
            </w:r>
          </w:p>
          <w:p w:rsidR="0088227C" w:rsidRPr="00C31C6A" w:rsidRDefault="00127BCF"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and windows, also try to park in an area with good lighting to try to</w:t>
            </w:r>
            <w:r w:rsidR="0088227C" w:rsidRPr="00C31C6A">
              <w:rPr>
                <w:sz w:val="24"/>
                <w:szCs w:val="24"/>
              </w:rPr>
              <w:t xml:space="preserve"> deter a criminal.</w:t>
            </w:r>
            <w:r w:rsidRPr="00C31C6A">
              <w:rPr>
                <w:sz w:val="24"/>
                <w:szCs w:val="24"/>
              </w:rPr>
              <w:t xml:space="preserve">  </w:t>
            </w:r>
          </w:p>
          <w:p w:rsidR="00930676" w:rsidRDefault="00930676" w:rsidP="00913055">
            <w:pPr>
              <w:cnfStyle w:val="100000000000" w:firstRow="1" w:lastRow="0" w:firstColumn="0" w:lastColumn="0" w:oddVBand="0" w:evenVBand="0" w:oddHBand="0" w:evenHBand="0" w:firstRowFirstColumn="0" w:firstRowLastColumn="0" w:lastRowFirstColumn="0" w:lastRowLastColumn="0"/>
              <w:rPr>
                <w:sz w:val="32"/>
                <w:szCs w:val="32"/>
              </w:rPr>
            </w:pPr>
          </w:p>
          <w:p w:rsidR="00930676" w:rsidRDefault="00930676" w:rsidP="00913055">
            <w:pPr>
              <w:cnfStyle w:val="100000000000" w:firstRow="1" w:lastRow="0" w:firstColumn="0" w:lastColumn="0" w:oddVBand="0" w:evenVBand="0" w:oddHBand="0" w:evenHBand="0" w:firstRowFirstColumn="0" w:firstRowLastColumn="0" w:lastRowFirstColumn="0" w:lastRowLastColumn="0"/>
              <w:rPr>
                <w:sz w:val="32"/>
                <w:szCs w:val="32"/>
              </w:rPr>
            </w:pPr>
          </w:p>
          <w:p w:rsidR="003B5E16" w:rsidRPr="000910F2" w:rsidRDefault="003B5E16" w:rsidP="00913055">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Carjacking</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33556F" w:rsidRPr="00C31C6A">
              <w:rPr>
                <w:sz w:val="24"/>
                <w:szCs w:val="24"/>
              </w:rPr>
              <w:t xml:space="preserve"> </w:t>
            </w:r>
            <w:r w:rsidR="003B5E16" w:rsidRPr="00C31C6A">
              <w:rPr>
                <w:sz w:val="24"/>
                <w:szCs w:val="24"/>
              </w:rPr>
              <w:t xml:space="preserve">Always be aware of your surroundings.  Pay special attention when you are </w:t>
            </w:r>
          </w:p>
          <w:p w:rsidR="00814CF9" w:rsidRDefault="003B5E16"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at a standstill such as when you are at a stop light or in a parking lot. </w:t>
            </w:r>
          </w:p>
          <w:p w:rsidR="003B5E16" w:rsidRPr="00C31C6A" w:rsidRDefault="003B5E16"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Keep doors locked, roll up your windows and notice who is in the immediate area.</w:t>
            </w:r>
          </w:p>
          <w:p w:rsidR="003B5E16" w:rsidRDefault="003B5E16" w:rsidP="00913055">
            <w:pPr>
              <w:cnfStyle w:val="100000000000" w:firstRow="1" w:lastRow="0" w:firstColumn="0" w:lastColumn="0" w:oddVBand="0" w:evenVBand="0" w:oddHBand="0" w:evenHBand="0" w:firstRowFirstColumn="0" w:firstRowLastColumn="0" w:lastRowFirstColumn="0" w:lastRowLastColumn="0"/>
              <w:rPr>
                <w:szCs w:val="24"/>
              </w:rPr>
            </w:pP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32"/>
                <w:szCs w:val="32"/>
              </w:rPr>
            </w:pP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32"/>
                <w:szCs w:val="32"/>
              </w:rPr>
            </w:pPr>
          </w:p>
          <w:p w:rsidR="00930676" w:rsidRDefault="00930676" w:rsidP="00913055">
            <w:pPr>
              <w:cnfStyle w:val="100000000000" w:firstRow="1" w:lastRow="0" w:firstColumn="0" w:lastColumn="0" w:oddVBand="0" w:evenVBand="0" w:oddHBand="0" w:evenHBand="0" w:firstRowFirstColumn="0" w:firstRowLastColumn="0" w:lastRowFirstColumn="0" w:lastRowLastColumn="0"/>
              <w:rPr>
                <w:sz w:val="32"/>
                <w:szCs w:val="32"/>
              </w:rPr>
            </w:pPr>
          </w:p>
          <w:p w:rsidR="0016079F" w:rsidRPr="000910F2" w:rsidRDefault="003B5E16" w:rsidP="00913055">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Robbery to an Individual</w:t>
            </w: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24"/>
                <w:szCs w:val="24"/>
              </w:rPr>
            </w:pP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16079F" w:rsidRPr="00C31C6A">
              <w:rPr>
                <w:sz w:val="24"/>
                <w:szCs w:val="24"/>
              </w:rPr>
              <w:t>Use situational awareness, look around, walk with confidence, make</w:t>
            </w:r>
          </w:p>
          <w:p w:rsidR="00814CF9" w:rsidRDefault="0016079F"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eye contact</w:t>
            </w:r>
            <w:r w:rsidR="009C41E6" w:rsidRPr="00C31C6A">
              <w:rPr>
                <w:sz w:val="24"/>
                <w:szCs w:val="24"/>
              </w:rPr>
              <w:t xml:space="preserve"> and read peoples body language.  If you do find yourself in this</w:t>
            </w:r>
          </w:p>
          <w:p w:rsidR="00814CF9" w:rsidRDefault="009C41E6"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situation give</w:t>
            </w:r>
            <w:r w:rsidR="00BB3A65" w:rsidRPr="00C31C6A">
              <w:rPr>
                <w:sz w:val="24"/>
                <w:szCs w:val="24"/>
              </w:rPr>
              <w:t xml:space="preserve"> them</w:t>
            </w:r>
            <w:r w:rsidRPr="00C31C6A">
              <w:rPr>
                <w:sz w:val="24"/>
                <w:szCs w:val="24"/>
              </w:rPr>
              <w:t xml:space="preserve"> whatever possession they are demanding, remember,</w:t>
            </w:r>
          </w:p>
          <w:p w:rsidR="009C41E6" w:rsidRPr="00C31C6A" w:rsidRDefault="009C41E6"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possessions can always be replaced – you, cannot.</w:t>
            </w:r>
          </w:p>
          <w:p w:rsidR="00835769" w:rsidRDefault="00835769" w:rsidP="00977FBB">
            <w:pPr>
              <w:cnfStyle w:val="100000000000" w:firstRow="1" w:lastRow="0" w:firstColumn="0" w:lastColumn="0" w:oddVBand="0" w:evenVBand="0" w:oddHBand="0" w:evenHBand="0" w:firstRowFirstColumn="0" w:firstRowLastColumn="0" w:lastRowFirstColumn="0" w:lastRowLastColumn="0"/>
              <w:rPr>
                <w:szCs w:val="24"/>
              </w:rPr>
            </w:pPr>
          </w:p>
          <w:p w:rsidR="00835769" w:rsidRDefault="00835769" w:rsidP="00977FBB">
            <w:pPr>
              <w:cnfStyle w:val="100000000000" w:firstRow="1" w:lastRow="0" w:firstColumn="0" w:lastColumn="0" w:oddVBand="0" w:evenVBand="0" w:oddHBand="0" w:evenHBand="0" w:firstRowFirstColumn="0" w:firstRowLastColumn="0" w:lastRowFirstColumn="0" w:lastRowLastColumn="0"/>
              <w:rPr>
                <w:szCs w:val="24"/>
              </w:rPr>
            </w:pPr>
          </w:p>
          <w:p w:rsidR="009C41E6" w:rsidRPr="000910F2" w:rsidRDefault="009C41E6" w:rsidP="00977FBB">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Commercial Robber</w:t>
            </w:r>
            <w:r w:rsidR="00533072">
              <w:rPr>
                <w:sz w:val="32"/>
                <w:szCs w:val="32"/>
              </w:rPr>
              <w:t>y</w:t>
            </w:r>
          </w:p>
          <w:p w:rsidR="009C41E6" w:rsidRPr="00C31C6A" w:rsidRDefault="009C41E6" w:rsidP="00977FBB">
            <w:pPr>
              <w:cnfStyle w:val="100000000000" w:firstRow="1" w:lastRow="0" w:firstColumn="0" w:lastColumn="0" w:oddVBand="0" w:evenVBand="0" w:oddHBand="0" w:evenHBand="0" w:firstRowFirstColumn="0" w:firstRowLastColumn="0" w:lastRowFirstColumn="0" w:lastRowLastColumn="0"/>
              <w:rPr>
                <w:sz w:val="24"/>
                <w:szCs w:val="24"/>
              </w:rPr>
            </w:pPr>
          </w:p>
          <w:p w:rsidR="00814CF9" w:rsidRDefault="00173769"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(TIP)- </w:t>
            </w:r>
            <w:r w:rsidR="009C41E6" w:rsidRPr="00C31C6A">
              <w:rPr>
                <w:sz w:val="24"/>
                <w:szCs w:val="24"/>
              </w:rPr>
              <w:t xml:space="preserve">Train your employees to </w:t>
            </w:r>
            <w:r w:rsidR="0078569C" w:rsidRPr="00C31C6A">
              <w:rPr>
                <w:sz w:val="24"/>
                <w:szCs w:val="24"/>
              </w:rPr>
              <w:t>be on the look</w:t>
            </w:r>
            <w:r w:rsidR="000910F2" w:rsidRPr="00C31C6A">
              <w:rPr>
                <w:sz w:val="24"/>
                <w:szCs w:val="24"/>
              </w:rPr>
              <w:t>out for suspicious behavior and</w:t>
            </w:r>
          </w:p>
          <w:p w:rsidR="00814CF9" w:rsidRDefault="000910F2"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report it immediately.</w:t>
            </w:r>
            <w:r w:rsidR="00453573" w:rsidRPr="00C31C6A">
              <w:rPr>
                <w:sz w:val="24"/>
                <w:szCs w:val="24"/>
              </w:rPr>
              <w:t xml:space="preserve">  Start training your brain to make note of how someone</w:t>
            </w:r>
          </w:p>
          <w:p w:rsidR="00814CF9" w:rsidRDefault="00453573"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looks and what they are wearing, including their shoes.  Many criminals will </w:t>
            </w:r>
          </w:p>
          <w:p w:rsidR="00453573" w:rsidRPr="00C31C6A" w:rsidRDefault="00453573"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change t</w:t>
            </w:r>
            <w:r w:rsidR="00E06F44" w:rsidRPr="00C31C6A">
              <w:rPr>
                <w:sz w:val="24"/>
                <w:szCs w:val="24"/>
              </w:rPr>
              <w:t>heir clothing but they will not change their</w:t>
            </w:r>
            <w:r w:rsidRPr="00C31C6A">
              <w:rPr>
                <w:sz w:val="24"/>
                <w:szCs w:val="24"/>
              </w:rPr>
              <w:t xml:space="preserve"> shoes.</w:t>
            </w:r>
          </w:p>
          <w:p w:rsidR="00453573" w:rsidRDefault="00453573" w:rsidP="00977FBB">
            <w:pPr>
              <w:cnfStyle w:val="100000000000" w:firstRow="1" w:lastRow="0" w:firstColumn="0" w:lastColumn="0" w:oddVBand="0" w:evenVBand="0" w:oddHBand="0" w:evenHBand="0" w:firstRowFirstColumn="0" w:firstRowLastColumn="0" w:lastRowFirstColumn="0" w:lastRowLastColumn="0"/>
              <w:rPr>
                <w:szCs w:val="24"/>
              </w:rPr>
            </w:pPr>
          </w:p>
          <w:p w:rsidR="00453573" w:rsidRPr="00453573" w:rsidRDefault="00453573" w:rsidP="00977FBB">
            <w:pPr>
              <w:cnfStyle w:val="100000000000" w:firstRow="1" w:lastRow="0" w:firstColumn="0" w:lastColumn="0" w:oddVBand="0" w:evenVBand="0" w:oddHBand="0" w:evenHBand="0" w:firstRowFirstColumn="0" w:firstRowLastColumn="0" w:lastRowFirstColumn="0" w:lastRowLastColumn="0"/>
              <w:rPr>
                <w:sz w:val="32"/>
                <w:szCs w:val="32"/>
              </w:rPr>
            </w:pPr>
            <w:r w:rsidRPr="00453573">
              <w:rPr>
                <w:sz w:val="32"/>
                <w:szCs w:val="32"/>
              </w:rPr>
              <w:t>Robbery By Gunpoint</w:t>
            </w:r>
          </w:p>
          <w:p w:rsidR="00453573" w:rsidRDefault="00453573" w:rsidP="00977FBB">
            <w:pPr>
              <w:cnfStyle w:val="100000000000" w:firstRow="1" w:lastRow="0" w:firstColumn="0" w:lastColumn="0" w:oddVBand="0" w:evenVBand="0" w:oddHBand="0" w:evenHBand="0" w:firstRowFirstColumn="0" w:firstRowLastColumn="0" w:lastRowFirstColumn="0" w:lastRowLastColumn="0"/>
              <w:rPr>
                <w:szCs w:val="24"/>
              </w:rPr>
            </w:pPr>
          </w:p>
          <w:p w:rsidR="00814CF9" w:rsidRDefault="00173769"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453573" w:rsidRPr="00C31C6A">
              <w:rPr>
                <w:sz w:val="24"/>
                <w:szCs w:val="24"/>
              </w:rPr>
              <w:t xml:space="preserve"> After the robbery occurs call 911 and lock your doors. </w:t>
            </w:r>
          </w:p>
          <w:p w:rsidR="00814CF9" w:rsidRDefault="00453573"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If there are witnesses ask if they can stay to give a description of the offender.</w:t>
            </w:r>
          </w:p>
          <w:p w:rsidR="000910F2" w:rsidRPr="00C31C6A" w:rsidRDefault="00453573"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Do not discuss what you saw with others, wait to give a description to the officer.</w:t>
            </w:r>
          </w:p>
          <w:p w:rsidR="0099380A" w:rsidRDefault="0099380A" w:rsidP="00977FBB">
            <w:pPr>
              <w:cnfStyle w:val="100000000000" w:firstRow="1" w:lastRow="0" w:firstColumn="0" w:lastColumn="0" w:oddVBand="0" w:evenVBand="0" w:oddHBand="0" w:evenHBand="0" w:firstRowFirstColumn="0" w:firstRowLastColumn="0" w:lastRowFirstColumn="0" w:lastRowLastColumn="0"/>
              <w:rPr>
                <w:szCs w:val="24"/>
              </w:rPr>
            </w:pPr>
          </w:p>
          <w:p w:rsidR="0099380A" w:rsidRDefault="0099380A" w:rsidP="00913055">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Residential Robber</w:t>
            </w:r>
            <w:r w:rsidR="00533072">
              <w:rPr>
                <w:sz w:val="32"/>
                <w:szCs w:val="32"/>
              </w:rPr>
              <w:t>y</w:t>
            </w:r>
          </w:p>
          <w:p w:rsidR="0099380A"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(TIP)- </w:t>
            </w:r>
            <w:r w:rsidR="0099380A" w:rsidRPr="00C31C6A">
              <w:rPr>
                <w:sz w:val="24"/>
                <w:szCs w:val="24"/>
              </w:rPr>
              <w:t xml:space="preserve">Always identify who is at the door before opening it.  </w:t>
            </w:r>
          </w:p>
          <w:p w:rsidR="00814CF9"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Keep doors locked at all times.  Keep an eye out for suspicious persons/vehicles</w:t>
            </w:r>
          </w:p>
          <w:p w:rsidR="0099380A"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in the neighborhood.</w:t>
            </w:r>
          </w:p>
          <w:p w:rsidR="000910F2"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w:t>
            </w:r>
          </w:p>
          <w:p w:rsidR="000910F2" w:rsidRDefault="000910F2" w:rsidP="00913055">
            <w:pPr>
              <w:cnfStyle w:val="100000000000" w:firstRow="1" w:lastRow="0" w:firstColumn="0" w:lastColumn="0" w:oddVBand="0" w:evenVBand="0" w:oddHBand="0" w:evenHBand="0" w:firstRowFirstColumn="0" w:firstRowLastColumn="0" w:lastRowFirstColumn="0" w:lastRowLastColumn="0"/>
            </w:pPr>
            <w:r w:rsidRPr="00BB3A65">
              <w:rPr>
                <w:sz w:val="44"/>
                <w:szCs w:val="44"/>
              </w:rPr>
              <w:t xml:space="preserve">Remember if </w:t>
            </w:r>
            <w:r w:rsidR="00BB3A65" w:rsidRPr="00BB3A65">
              <w:rPr>
                <w:sz w:val="44"/>
                <w:szCs w:val="44"/>
              </w:rPr>
              <w:t>you see something say something!</w:t>
            </w:r>
            <w:r w:rsidRPr="00BB3A65">
              <w:rPr>
                <w:sz w:val="44"/>
                <w:szCs w:val="44"/>
              </w:rPr>
              <w:t xml:space="preserve">  </w:t>
            </w:r>
          </w:p>
          <w:p w:rsidR="00A776C6" w:rsidRPr="00A776C6" w:rsidRDefault="00A776C6" w:rsidP="00913055">
            <w:pPr>
              <w:cnfStyle w:val="100000000000" w:firstRow="1" w:lastRow="0" w:firstColumn="0" w:lastColumn="0" w:oddVBand="0" w:evenVBand="0" w:oddHBand="0" w:evenHBand="0" w:firstRowFirstColumn="0" w:firstRowLastColumn="0" w:lastRowFirstColumn="0" w:lastRowLastColumn="0"/>
            </w:pPr>
          </w:p>
          <w:p w:rsidR="00AD63BF" w:rsidRPr="00AD63BF" w:rsidRDefault="00AD63BF" w:rsidP="00AD63BF">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AD63BF">
              <w:rPr>
                <w:color w:val="586666" w:themeColor="text1" w:themeTint="BF"/>
                <w:sz w:val="32"/>
                <w:szCs w:val="32"/>
              </w:rPr>
              <w:t>Homeless Encampments/Services</w:t>
            </w: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r w:rsidRPr="00C31C6A">
              <w:rPr>
                <w:b w:val="0"/>
                <w:sz w:val="24"/>
                <w:szCs w:val="24"/>
              </w:rPr>
              <w:t>You can report homeless encampments by calling 311 or through the solid waste email:</w:t>
            </w:r>
          </w:p>
          <w:p w:rsidR="00AD63BF" w:rsidRPr="00C31C6A" w:rsidRDefault="005A7DB3" w:rsidP="00AD63BF">
            <w:pPr>
              <w:cnfStyle w:val="100000000000" w:firstRow="1" w:lastRow="0" w:firstColumn="0" w:lastColumn="0" w:oddVBand="0" w:evenVBand="0" w:oddHBand="0" w:evenHBand="0" w:firstRowFirstColumn="0" w:firstRowLastColumn="0" w:lastRowFirstColumn="0" w:lastRowLastColumn="0"/>
              <w:rPr>
                <w:b w:val="0"/>
                <w:sz w:val="24"/>
                <w:szCs w:val="24"/>
              </w:rPr>
            </w:pPr>
            <w:hyperlink r:id="rId30" w:history="1">
              <w:r w:rsidR="00750820" w:rsidRPr="00C31C6A">
                <w:rPr>
                  <w:rStyle w:val="Hyperlink"/>
                  <w:sz w:val="24"/>
                  <w:szCs w:val="24"/>
                </w:rPr>
                <w:t>sw-encampment@cabq.gov</w:t>
              </w:r>
            </w:hyperlink>
            <w:r w:rsidR="00AD63BF" w:rsidRPr="00C31C6A">
              <w:rPr>
                <w:b w:val="0"/>
                <w:sz w:val="24"/>
                <w:szCs w:val="24"/>
              </w:rPr>
              <w:t xml:space="preserve"> </w:t>
            </w: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r w:rsidRPr="00C31C6A">
              <w:rPr>
                <w:b w:val="0"/>
                <w:sz w:val="24"/>
                <w:szCs w:val="24"/>
              </w:rPr>
              <w:t>To get more information on homeless assistance go to:</w:t>
            </w:r>
          </w:p>
          <w:p w:rsidR="00AD63BF" w:rsidRPr="00C31C6A" w:rsidRDefault="005A7DB3" w:rsidP="00AD63BF">
            <w:pPr>
              <w:cnfStyle w:val="100000000000" w:firstRow="1" w:lastRow="0" w:firstColumn="0" w:lastColumn="0" w:oddVBand="0" w:evenVBand="0" w:oddHBand="0" w:evenHBand="0" w:firstRowFirstColumn="0" w:firstRowLastColumn="0" w:lastRowFirstColumn="0" w:lastRowLastColumn="0"/>
              <w:rPr>
                <w:b w:val="0"/>
                <w:sz w:val="24"/>
                <w:szCs w:val="24"/>
              </w:rPr>
            </w:pPr>
            <w:hyperlink r:id="rId31" w:history="1">
              <w:r w:rsidR="00AD63BF" w:rsidRPr="00C31C6A">
                <w:rPr>
                  <w:rStyle w:val="Hyperlink"/>
                  <w:sz w:val="24"/>
                  <w:szCs w:val="24"/>
                </w:rPr>
                <w:t>https://www.cabq.gov/family/services/homeless-services</w:t>
              </w:r>
            </w:hyperlink>
            <w:r w:rsidR="00AD63BF" w:rsidRPr="00C31C6A">
              <w:rPr>
                <w:b w:val="0"/>
                <w:sz w:val="24"/>
                <w:szCs w:val="24"/>
              </w:rPr>
              <w:t xml:space="preserve"> </w:t>
            </w:r>
          </w:p>
          <w:p w:rsidR="00AD63BF" w:rsidRDefault="00AD63BF"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p>
          <w:p w:rsidR="00DB294B" w:rsidRPr="00DC3EF8" w:rsidRDefault="00DC3EF8"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DC3EF8">
              <w:rPr>
                <w:color w:val="586666" w:themeColor="text1" w:themeTint="BF"/>
                <w:sz w:val="32"/>
                <w:szCs w:val="32"/>
              </w:rPr>
              <w:t>Services Offered</w:t>
            </w:r>
          </w:p>
          <w:p w:rsidR="00814CF9"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There are many resources that we can provide to you, such as, informational</w:t>
            </w:r>
          </w:p>
          <w:p w:rsidR="00814CF9"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pamphlets, Training</w:t>
            </w:r>
            <w:r w:rsidR="00BB3A65" w:rsidRPr="00C31C6A">
              <w:rPr>
                <w:sz w:val="24"/>
                <w:szCs w:val="24"/>
              </w:rPr>
              <w:t xml:space="preserve"> on topics</w:t>
            </w:r>
            <w:r w:rsidRPr="00C31C6A">
              <w:rPr>
                <w:sz w:val="24"/>
                <w:szCs w:val="24"/>
              </w:rPr>
              <w:t xml:space="preserve"> such as personal safety, </w:t>
            </w:r>
          </w:p>
          <w:p w:rsidR="00814CF9"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scams, </w:t>
            </w:r>
            <w:r w:rsidR="00BB3A65" w:rsidRPr="00C31C6A">
              <w:rPr>
                <w:sz w:val="24"/>
                <w:szCs w:val="24"/>
              </w:rPr>
              <w:t>anti-</w:t>
            </w:r>
            <w:r w:rsidR="00F31ED3" w:rsidRPr="00C31C6A">
              <w:rPr>
                <w:sz w:val="24"/>
                <w:szCs w:val="24"/>
              </w:rPr>
              <w:t>bullying etc.,</w:t>
            </w:r>
            <w:r w:rsidRPr="00C31C6A">
              <w:rPr>
                <w:sz w:val="24"/>
                <w:szCs w:val="24"/>
              </w:rPr>
              <w:t xml:space="preserve"> CPTEDs (Crime Preventio</w:t>
            </w:r>
            <w:r w:rsidR="00814CF9">
              <w:rPr>
                <w:sz w:val="24"/>
                <w:szCs w:val="24"/>
              </w:rPr>
              <w:t>n Through Environmental Design)</w:t>
            </w:r>
          </w:p>
          <w:p w:rsidR="00814CF9"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start</w:t>
            </w:r>
            <w:r w:rsidR="000823E6" w:rsidRPr="00C31C6A">
              <w:rPr>
                <w:sz w:val="24"/>
                <w:szCs w:val="24"/>
              </w:rPr>
              <w:t>ing a Neighborhood Watch,</w:t>
            </w:r>
            <w:r w:rsidRPr="00C31C6A">
              <w:rPr>
                <w:sz w:val="24"/>
                <w:szCs w:val="24"/>
              </w:rPr>
              <w:t xml:space="preserve"> CFMH (Crime Free Multi-Housing)</w:t>
            </w:r>
            <w:r w:rsidR="000823E6" w:rsidRPr="00C31C6A">
              <w:rPr>
                <w:sz w:val="24"/>
                <w:szCs w:val="24"/>
              </w:rPr>
              <w:t xml:space="preserve"> and we can</w:t>
            </w:r>
          </w:p>
          <w:p w:rsidR="00814CF9" w:rsidRDefault="000823E6"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take McGruff to your public event or school</w:t>
            </w:r>
            <w:r w:rsidR="00F31ED3" w:rsidRPr="00C31C6A">
              <w:rPr>
                <w:sz w:val="24"/>
                <w:szCs w:val="24"/>
              </w:rPr>
              <w:t xml:space="preserve"> or set up a table with informational</w:t>
            </w:r>
          </w:p>
          <w:p w:rsidR="00FC7383" w:rsidRPr="00C31C6A" w:rsidRDefault="00F31ED3"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pamphlets and promotional items</w:t>
            </w:r>
            <w:r w:rsidR="000910F2" w:rsidRPr="00C31C6A">
              <w:rPr>
                <w:sz w:val="24"/>
                <w:szCs w:val="24"/>
              </w:rPr>
              <w:t>.  All of these services are free of charge</w:t>
            </w:r>
            <w:r w:rsidR="00FC7383" w:rsidRPr="00C31C6A">
              <w:rPr>
                <w:sz w:val="24"/>
                <w:szCs w:val="24"/>
              </w:rPr>
              <w:t>.</w:t>
            </w:r>
          </w:p>
          <w:p w:rsidR="00490DD9" w:rsidRDefault="00490DD9" w:rsidP="00A776C6">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p>
          <w:p w:rsidR="00DB5AF4" w:rsidRDefault="00DB5AF4" w:rsidP="00913055">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r>
              <w:rPr>
                <w:rFonts w:ascii="Gill Sans MT" w:hAnsi="Gill Sans MT"/>
                <w:color w:val="586666" w:themeColor="text1" w:themeTint="BF"/>
                <w:sz w:val="32"/>
                <w:szCs w:val="32"/>
              </w:rPr>
              <w:t>Crime Prevention Corner</w:t>
            </w:r>
          </w:p>
          <w:p w:rsidR="00326C54" w:rsidRDefault="00326C54" w:rsidP="00326C54">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p>
          <w:p w:rsidR="00326C54" w:rsidRDefault="00326C54" w:rsidP="00326C54">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rFonts w:ascii="Helvetica" w:hAnsi="Helvetica" w:cs="Helvetica"/>
                <w:color w:val="474135"/>
                <w:sz w:val="54"/>
                <w:szCs w:val="54"/>
              </w:rPr>
              <w:t>Crime Prevention &amp; Safety</w:t>
            </w:r>
          </w:p>
          <w:p w:rsidR="00326C54" w:rsidRPr="00F75440" w:rsidRDefault="00326C54" w:rsidP="00326C54">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Cs w:val="0"/>
                <w:color w:val="474135"/>
                <w:sz w:val="22"/>
                <w:szCs w:val="22"/>
              </w:rPr>
            </w:pPr>
            <w:r w:rsidRPr="00F75440">
              <w:rPr>
                <w:rFonts w:ascii="Helvetica" w:hAnsi="Helvetica" w:cs="Helvetica"/>
                <w:bCs w:val="0"/>
                <w:color w:val="474135"/>
                <w:sz w:val="22"/>
                <w:szCs w:val="22"/>
              </w:rPr>
              <w:t>Information about of Albuquerque Police Department's crime prevention efforts and</w:t>
            </w:r>
          </w:p>
          <w:p w:rsidR="00326C54" w:rsidRDefault="00326C54" w:rsidP="00326C54">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Cs w:val="0"/>
                <w:color w:val="474135"/>
                <w:sz w:val="22"/>
                <w:szCs w:val="22"/>
              </w:rPr>
            </w:pPr>
            <w:r w:rsidRPr="00F75440">
              <w:rPr>
                <w:rFonts w:ascii="Helvetica" w:hAnsi="Helvetica" w:cs="Helvetica"/>
                <w:bCs w:val="0"/>
                <w:color w:val="474135"/>
                <w:sz w:val="22"/>
                <w:szCs w:val="22"/>
              </w:rPr>
              <w:t>The Neighborhood Watch Organizing Program.</w:t>
            </w:r>
          </w:p>
          <w:p w:rsidR="00326C54" w:rsidRDefault="00326C54" w:rsidP="00326C54">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Cs w:val="0"/>
                <w:color w:val="474135"/>
                <w:sz w:val="22"/>
                <w:szCs w:val="22"/>
              </w:rPr>
            </w:pPr>
          </w:p>
          <w:p w:rsidR="00326C54" w:rsidRDefault="00326C54" w:rsidP="00326C54">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Cs w:val="0"/>
                <w:color w:val="474135"/>
                <w:sz w:val="22"/>
                <w:szCs w:val="22"/>
              </w:rPr>
            </w:pPr>
          </w:p>
          <w:p w:rsidR="00326C54" w:rsidRDefault="00326C54" w:rsidP="00326C54">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Cs w:val="0"/>
                <w:color w:val="474135"/>
                <w:sz w:val="22"/>
                <w:szCs w:val="22"/>
              </w:rPr>
            </w:pPr>
          </w:p>
          <w:p w:rsidR="00326C54" w:rsidRPr="00326C54" w:rsidRDefault="00326C54" w:rsidP="00326C54">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Cs w:val="0"/>
                <w:color w:val="474135"/>
                <w:sz w:val="22"/>
                <w:szCs w:val="22"/>
              </w:rPr>
            </w:pPr>
            <w:r>
              <w:rPr>
                <w:rFonts w:ascii="inherit" w:hAnsi="inherit" w:cs="Helvetica"/>
                <w:color w:val="474135"/>
                <w:sz w:val="45"/>
                <w:szCs w:val="45"/>
              </w:rPr>
              <w:t>Crime Prevention</w:t>
            </w:r>
          </w:p>
          <w:p w:rsidR="00326C54" w:rsidRPr="00F75440"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We have over 2000 neighborhoods in Albuquerque participating in the program, and we would like to organize (or "reorganize") your neighborhood on a block-by-block basis.</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Initially, we look for someone who would be willing to host in their home</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an organizing meeting for their block. If you would like to be a host, follow</w:t>
            </w:r>
          </w:p>
          <w:p w:rsidR="00326C54" w:rsidRPr="00F75440"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Pr>
                <w:rFonts w:ascii="Helvetica" w:hAnsi="Helvetica" w:cs="Helvetica"/>
                <w:color w:val="474135"/>
                <w:sz w:val="22"/>
                <w:szCs w:val="22"/>
              </w:rPr>
              <w:t>this procedure:</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Talk with some of your neighbors on your block to see if there is general </w:t>
            </w:r>
          </w:p>
          <w:p w:rsidR="00326C54" w:rsidRPr="00F75440"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Interest in participating in a Neighborhood Watch.</w:t>
            </w:r>
          </w:p>
          <w:p w:rsidR="00326C54" w:rsidRPr="00F75440"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If so, and if you are willing to host the initial organizing meeting, call us to schedule at (505) 768-2006.</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We will then work with you to set up the meeting. (Toward the end of the organizing meeting, the neighborhood will officially select someone to be the </w:t>
            </w:r>
            <w:hyperlink r:id="rId32" w:history="1">
              <w:r w:rsidRPr="00F75440">
                <w:rPr>
                  <w:rStyle w:val="Hyperlink"/>
                  <w:rFonts w:ascii="Helvetica" w:eastAsiaTheme="majorEastAsia" w:hAnsi="Helvetica" w:cs="Helvetica"/>
                  <w:color w:val="00619E"/>
                  <w:sz w:val="22"/>
                  <w:szCs w:val="22"/>
                </w:rPr>
                <w:t>Block Captain</w:t>
              </w:r>
            </w:hyperlink>
            <w:r w:rsidRPr="00F75440">
              <w:rPr>
                <w:rFonts w:ascii="Helvetica" w:hAnsi="Helvetica" w:cs="Helvetica"/>
                <w:color w:val="474135"/>
                <w:sz w:val="22"/>
                <w:szCs w:val="22"/>
              </w:rPr>
              <w:t xml:space="preserve">, </w:t>
            </w:r>
          </w:p>
          <w:p w:rsidR="00326C54" w:rsidRPr="00F75440"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Who is our contact person with the group from that point onward.)</w:t>
            </w:r>
          </w:p>
          <w:p w:rsidR="00005E12"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We have a wide variety of activities for organized Neighborhood Watch groups,</w:t>
            </w:r>
          </w:p>
          <w:p w:rsidR="00005E12"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 ranging from participation in the annual National Night Out celebration the first</w:t>
            </w:r>
          </w:p>
          <w:p w:rsidR="00005E12"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Tuesday of each August, to your Block Captain's option to join the </w:t>
            </w:r>
          </w:p>
          <w:p w:rsidR="00326C54" w:rsidRPr="00F75440"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Albuquerque Block Captain's Association (ABCA).</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The Albuquerque Block Captain's Association was formed on June 1, 1985.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Any block captain of a Neighborhood Watch group organized through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APD Crime Prevention is eligible to join. The ABCA conducts two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informational/business conferences each year and publishes its own newsletter,</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 "The ABCA Alert." The ten-page twice-per-year publication is sent</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 ABCA members and contains a variety of crime prevention information.</w:t>
            </w:r>
          </w:p>
          <w:p w:rsidR="00326C54" w:rsidRPr="00F75440"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 For more information, please contact APD Crime Prevention at (505) 768-2006.</w:t>
            </w:r>
          </w:p>
          <w:p w:rsidR="00005E12" w:rsidRDefault="00005E12" w:rsidP="00326C54">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p>
          <w:p w:rsidR="00326C54" w:rsidRDefault="00326C54" w:rsidP="00326C54">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r>
              <w:rPr>
                <w:rFonts w:ascii="Helvetica" w:hAnsi="Helvetica" w:cs="Helvetica"/>
                <w:color w:val="474135"/>
                <w:sz w:val="45"/>
                <w:szCs w:val="45"/>
              </w:rPr>
              <w:t>Crime Prevention Programs</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For scheduling or information, call (505) 768-2006. The Neighborhood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Crime Prevention Program of the Albuquerque Police Department offers</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 Neighborhood Watch, plus other Crime Prevention programs to clubs,</w:t>
            </w:r>
          </w:p>
          <w:p w:rsidR="00326C54" w:rsidRPr="00F75440" w:rsidRDefault="0082499A"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Pr>
                <w:rFonts w:ascii="Helvetica" w:hAnsi="Helvetica" w:cs="Helvetica"/>
                <w:color w:val="474135"/>
                <w:sz w:val="22"/>
                <w:szCs w:val="22"/>
              </w:rPr>
              <w:t xml:space="preserve"> organizations, businesses </w:t>
            </w:r>
            <w:r w:rsidR="00326C54" w:rsidRPr="00F75440">
              <w:rPr>
                <w:rFonts w:ascii="Helvetica" w:hAnsi="Helvetica" w:cs="Helvetica"/>
                <w:color w:val="474135"/>
                <w:sz w:val="22"/>
                <w:szCs w:val="22"/>
              </w:rPr>
              <w:t>any community group:</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326C54">
              <w:rPr>
                <w:rStyle w:val="Strong"/>
                <w:rFonts w:ascii="Helvetica" w:eastAsiaTheme="majorEastAsia" w:hAnsi="Helvetica" w:cs="Helvetica"/>
                <w:color w:val="474135"/>
                <w:sz w:val="28"/>
                <w:szCs w:val="28"/>
              </w:rPr>
              <w:t>General Presentation</w:t>
            </w:r>
            <w:r w:rsidRPr="00F75440">
              <w:rPr>
                <w:rFonts w:ascii="Helvetica" w:hAnsi="Helvetica" w:cs="Helvetica"/>
                <w:color w:val="474135"/>
                <w:sz w:val="22"/>
                <w:szCs w:val="22"/>
              </w:rPr>
              <w:t xml:space="preserve"> - This summary program urges neighbors to join with the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criminal justice system to help themselves become less vulnerable targets</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 for criminals. Speaking to civic organizations, church groups,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neighborhood associations, service clubs and other groups about the problem of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residential burglary, our staff encourages those attending to host Neighborhood</w:t>
            </w:r>
          </w:p>
          <w:p w:rsidR="00326C54" w:rsidRPr="00F75440"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Watch organizing meetings for their neighborhoods.</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326C54">
              <w:rPr>
                <w:rStyle w:val="Strong"/>
                <w:rFonts w:ascii="Helvetica" w:eastAsiaTheme="majorEastAsia" w:hAnsi="Helvetica" w:cs="Helvetica"/>
                <w:color w:val="474135"/>
                <w:sz w:val="28"/>
                <w:szCs w:val="28"/>
              </w:rPr>
              <w:t>Neighborhood Watch (Organizing Meeting)</w:t>
            </w:r>
            <w:r w:rsidRPr="00F75440">
              <w:rPr>
                <w:rFonts w:ascii="Helvetica" w:hAnsi="Helvetica" w:cs="Helvetica"/>
                <w:color w:val="474135"/>
                <w:sz w:val="22"/>
                <w:szCs w:val="22"/>
              </w:rPr>
              <w:t xml:space="preserve"> - Presented to residents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of a one block area</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(20-25 houses maximum), our staff discusses residential burglary prevention and</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 home security with particular attention to doors, windows, and other potential</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 </w:t>
            </w:r>
            <w:r w:rsidR="00005E12" w:rsidRPr="00F75440">
              <w:rPr>
                <w:rFonts w:ascii="Helvetica" w:hAnsi="Helvetica" w:cs="Helvetica"/>
                <w:color w:val="474135"/>
                <w:sz w:val="22"/>
                <w:szCs w:val="22"/>
              </w:rPr>
              <w:t>Points</w:t>
            </w:r>
            <w:r w:rsidRPr="00F75440">
              <w:rPr>
                <w:rFonts w:ascii="Helvetica" w:hAnsi="Helvetica" w:cs="Helvetica"/>
                <w:color w:val="474135"/>
                <w:sz w:val="22"/>
                <w:szCs w:val="22"/>
              </w:rPr>
              <w:t xml:space="preserve"> of illegal entry. Those attending are registered in the Operation</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 Identification program and are informed of area crime data. By selecting a</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 Block Captain to function as a neighborhood leader in crime prevention,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the organized neighborhood may then purchase NOAC (Neighborhood Organized</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Against Crime) street signs featuring the "Watching Eye." </w:t>
            </w:r>
          </w:p>
          <w:p w:rsidR="00326C54" w:rsidRPr="00F75440"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This program is presented only in neighborhoods and residential areas.</w:t>
            </w:r>
          </w:p>
          <w:p w:rsidR="00326C54" w:rsidRPr="00F75440"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Style w:val="Strong"/>
                <w:rFonts w:ascii="Helvetica" w:eastAsiaTheme="majorEastAsia" w:hAnsi="Helvetica" w:cs="Helvetica"/>
                <w:color w:val="474135"/>
                <w:sz w:val="22"/>
                <w:szCs w:val="22"/>
              </w:rPr>
              <w:t>Personal Safety</w:t>
            </w:r>
            <w:r w:rsidRPr="00F75440">
              <w:rPr>
                <w:rFonts w:ascii="Helvetica" w:hAnsi="Helvetica" w:cs="Helvetica"/>
                <w:color w:val="474135"/>
                <w:sz w:val="22"/>
                <w:szCs w:val="22"/>
              </w:rPr>
              <w:t> - Away from the residence; in your vehicle; at your residence.</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326C54">
              <w:rPr>
                <w:rStyle w:val="Strong"/>
                <w:rFonts w:ascii="Helvetica" w:eastAsiaTheme="majorEastAsia" w:hAnsi="Helvetica" w:cs="Helvetica"/>
                <w:color w:val="474135"/>
              </w:rPr>
              <w:t>Crime Prevention through Environmental Design (CPTED) </w:t>
            </w:r>
            <w:r w:rsidRPr="00326C54">
              <w:rPr>
                <w:rFonts w:ascii="Helvetica" w:hAnsi="Helvetica" w:cs="Helvetica"/>
                <w:color w:val="474135"/>
              </w:rPr>
              <w:t xml:space="preserve">- This newest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326C54">
              <w:rPr>
                <w:rFonts w:ascii="Helvetica" w:hAnsi="Helvetica" w:cs="Helvetica"/>
                <w:color w:val="474135"/>
              </w:rPr>
              <w:t xml:space="preserve">crime prevention program discusses an approach in which the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326C54">
              <w:rPr>
                <w:rFonts w:ascii="Helvetica" w:hAnsi="Helvetica" w:cs="Helvetica"/>
                <w:color w:val="474135"/>
              </w:rPr>
              <w:t xml:space="preserve">environment and structures of proposed projects are analyzed to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326C54">
              <w:rPr>
                <w:rFonts w:ascii="Helvetica" w:hAnsi="Helvetica" w:cs="Helvetica"/>
                <w:color w:val="474135"/>
              </w:rPr>
              <w:t xml:space="preserve">determine what changes and use of technology may result in fewer crime </w:t>
            </w:r>
          </w:p>
          <w:p w:rsidR="00326C54" w:rsidRPr="00326C54" w:rsidRDefault="00005E12"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326C54">
              <w:rPr>
                <w:rFonts w:ascii="Helvetica" w:hAnsi="Helvetica" w:cs="Helvetica"/>
                <w:color w:val="474135"/>
              </w:rPr>
              <w:t>Problems</w:t>
            </w:r>
            <w:r w:rsidR="00326C54" w:rsidRPr="00326C54">
              <w:rPr>
                <w:rFonts w:ascii="Helvetica" w:hAnsi="Helvetica" w:cs="Helvetica"/>
                <w:color w:val="474135"/>
              </w:rPr>
              <w:t xml:space="preserve"> in the foreseeable future.</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326C54">
              <w:rPr>
                <w:rStyle w:val="Strong"/>
                <w:rFonts w:ascii="Helvetica" w:eastAsiaTheme="majorEastAsia" w:hAnsi="Helvetica" w:cs="Helvetica"/>
                <w:color w:val="474135"/>
              </w:rPr>
              <w:t>Business Crime Prevention Programs</w:t>
            </w:r>
            <w:r w:rsidRPr="00326C54">
              <w:rPr>
                <w:rFonts w:ascii="Helvetica" w:hAnsi="Helvetica" w:cs="Helvetica"/>
                <w:color w:val="474135"/>
              </w:rPr>
              <w:t xml:space="preserve"> - Armed </w:t>
            </w:r>
            <w:r w:rsidR="00005E12" w:rsidRPr="00326C54">
              <w:rPr>
                <w:rFonts w:ascii="Helvetica" w:hAnsi="Helvetica" w:cs="Helvetica"/>
                <w:color w:val="474135"/>
              </w:rPr>
              <w:t>Robbery, Shoplifting</w:t>
            </w:r>
            <w:r w:rsidRPr="00326C54">
              <w:rPr>
                <w:rFonts w:ascii="Helvetica" w:hAnsi="Helvetica" w:cs="Helvetica"/>
                <w:color w:val="474135"/>
              </w:rPr>
              <w:t xml:space="preserve">,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326C54">
              <w:rPr>
                <w:rFonts w:ascii="Helvetica" w:hAnsi="Helvetica" w:cs="Helvetica"/>
                <w:color w:val="474135"/>
              </w:rPr>
              <w:t>Commercial Fraud, Violence in the Workplace, Surviving Bank Robbery</w:t>
            </w:r>
          </w:p>
          <w:p w:rsidR="00326C54" w:rsidRP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326C54">
              <w:rPr>
                <w:rFonts w:ascii="Helvetica" w:hAnsi="Helvetica" w:cs="Helvetica"/>
                <w:color w:val="474135"/>
              </w:rPr>
              <w:t>(Alarm Response), "Home Visit" Safety (each topic is a separate presentation).</w:t>
            </w:r>
          </w:p>
          <w:p w:rsidR="00326C54" w:rsidRP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b w:val="0"/>
                <w:color w:val="474135"/>
              </w:rPr>
            </w:pPr>
            <w:r w:rsidRPr="00326C54">
              <w:rPr>
                <w:rStyle w:val="Strong"/>
                <w:rFonts w:ascii="Helvetica" w:eastAsiaTheme="majorEastAsia" w:hAnsi="Helvetica" w:cs="Helvetica"/>
                <w:b/>
                <w:color w:val="474135"/>
              </w:rPr>
              <w:t>APD Crime Prevention - (505) 768-2006</w:t>
            </w:r>
          </w:p>
          <w:p w:rsidR="00326C54" w:rsidRDefault="00326C54" w:rsidP="00326C54">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005E12" w:rsidRDefault="00005E12" w:rsidP="00005E12">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rFonts w:ascii="Helvetica" w:hAnsi="Helvetica" w:cs="Helvetica"/>
                <w:color w:val="474135"/>
                <w:sz w:val="54"/>
                <w:szCs w:val="54"/>
              </w:rPr>
              <w:lastRenderedPageBreak/>
              <w:t>Summer Safety</w:t>
            </w:r>
          </w:p>
          <w:p w:rsidR="00005E12" w:rsidRPr="00005E12" w:rsidRDefault="00005E12" w:rsidP="00005E12">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Cs w:val="0"/>
                <w:color w:val="474135"/>
                <w:sz w:val="22"/>
                <w:szCs w:val="22"/>
              </w:rPr>
            </w:pPr>
            <w:r w:rsidRPr="00005E12">
              <w:rPr>
                <w:rFonts w:ascii="Helvetica" w:hAnsi="Helvetica" w:cs="Helvetica"/>
                <w:bCs w:val="0"/>
                <w:color w:val="474135"/>
                <w:sz w:val="22"/>
                <w:szCs w:val="22"/>
              </w:rPr>
              <w:t xml:space="preserve">Summer is an exciting time for children, school is out and it’s time to have fun but </w:t>
            </w:r>
          </w:p>
          <w:p w:rsidR="00005E12" w:rsidRPr="00005E12" w:rsidRDefault="00005E12" w:rsidP="00005E12">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Cs w:val="0"/>
                <w:color w:val="474135"/>
                <w:sz w:val="22"/>
                <w:szCs w:val="22"/>
              </w:rPr>
            </w:pPr>
            <w:r w:rsidRPr="00005E12">
              <w:rPr>
                <w:rFonts w:ascii="Helvetica" w:hAnsi="Helvetica" w:cs="Helvetica"/>
                <w:bCs w:val="0"/>
                <w:color w:val="474135"/>
                <w:sz w:val="22"/>
                <w:szCs w:val="22"/>
              </w:rPr>
              <w:t xml:space="preserve">Summer also brings life threatening and dangerous threats. Swimming and playing </w:t>
            </w:r>
          </w:p>
          <w:p w:rsidR="00005E12" w:rsidRPr="00005E12" w:rsidRDefault="00005E12" w:rsidP="00005E12">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Cs w:val="0"/>
                <w:color w:val="474135"/>
                <w:sz w:val="22"/>
                <w:szCs w:val="22"/>
              </w:rPr>
            </w:pPr>
            <w:r w:rsidRPr="00005E12">
              <w:rPr>
                <w:rFonts w:ascii="Helvetica" w:hAnsi="Helvetica" w:cs="Helvetica"/>
                <w:bCs w:val="0"/>
                <w:color w:val="474135"/>
                <w:sz w:val="22"/>
                <w:szCs w:val="22"/>
              </w:rPr>
              <w:t xml:space="preserve">outside all day are popular activities during the summer so it is important that </w:t>
            </w:r>
          </w:p>
          <w:p w:rsidR="00005E12" w:rsidRDefault="00005E12" w:rsidP="00005E12">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Cs w:val="0"/>
                <w:color w:val="474135"/>
                <w:sz w:val="22"/>
                <w:szCs w:val="22"/>
              </w:rPr>
            </w:pPr>
            <w:r w:rsidRPr="00005E12">
              <w:rPr>
                <w:rFonts w:ascii="Helvetica" w:hAnsi="Helvetica" w:cs="Helvetica"/>
                <w:bCs w:val="0"/>
                <w:color w:val="474135"/>
                <w:sz w:val="22"/>
                <w:szCs w:val="22"/>
              </w:rPr>
              <w:t xml:space="preserve">parents teach their children about water safety and ensure </w:t>
            </w:r>
          </w:p>
          <w:p w:rsidR="00005E12" w:rsidRPr="00005E12" w:rsidRDefault="00005E12" w:rsidP="00005E12">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bCs w:val="0"/>
                <w:color w:val="474135"/>
                <w:sz w:val="22"/>
                <w:szCs w:val="22"/>
              </w:rPr>
              <w:t>they keep properly hydrated.</w:t>
            </w:r>
          </w:p>
          <w:p w:rsidR="00005E12" w:rsidRPr="00005E12" w:rsidRDefault="00005E12" w:rsidP="00005E12">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sidRPr="00005E12">
              <w:rPr>
                <w:rFonts w:ascii="inherit" w:hAnsi="inherit" w:cs="Helvetica"/>
                <w:color w:val="474135"/>
                <w:sz w:val="36"/>
                <w:szCs w:val="36"/>
              </w:rPr>
              <w:t>Water Safety</w:t>
            </w:r>
          </w:p>
          <w:p w:rsid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Practice constant, adult supervision around any body of water, </w:t>
            </w:r>
          </w:p>
          <w:p w:rsid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including pools and spas.</w:t>
            </w:r>
            <w:r w:rsidRPr="00005E12">
              <w:rPr>
                <w:rFonts w:ascii="Helvetica" w:hAnsi="Helvetica" w:cs="Helvetica"/>
                <w:color w:val="474135"/>
                <w:sz w:val="22"/>
                <w:szCs w:val="22"/>
              </w:rPr>
              <w:br/>
              <w:t>Drowning is the second leading cause of accidental death</w:t>
            </w:r>
          </w:p>
          <w:p w:rsid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in New Mexico for ages 1 to 44 years old. Each year </w:t>
            </w:r>
          </w:p>
          <w:p w:rsid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over 8,000 people drown in this country. Nearly 4,000 </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of those drownings occur during the summer months of June, July, and August.</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b w:val="0"/>
                <w:color w:val="474135"/>
                <w:sz w:val="22"/>
                <w:szCs w:val="22"/>
              </w:rPr>
            </w:pPr>
            <w:r w:rsidRPr="00005E12">
              <w:rPr>
                <w:rStyle w:val="Strong"/>
                <w:rFonts w:ascii="Helvetica" w:eastAsiaTheme="majorEastAsia" w:hAnsi="Helvetica" w:cs="Helvetica"/>
                <w:b/>
                <w:color w:val="474135"/>
                <w:sz w:val="22"/>
                <w:szCs w:val="22"/>
              </w:rPr>
              <w:t>Stay away from all ditches, arroyos and channels.</w:t>
            </w:r>
          </w:p>
          <w:p w:rsidR="00005E12" w:rsidRPr="00005E12" w:rsidRDefault="00005E12" w:rsidP="00005E12">
            <w:pPr>
              <w:numPr>
                <w:ilvl w:val="0"/>
                <w:numId w:val="1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No swimming</w:t>
            </w:r>
          </w:p>
          <w:p w:rsidR="00005E12" w:rsidRPr="00005E12" w:rsidRDefault="00005E12" w:rsidP="00005E12">
            <w:pPr>
              <w:numPr>
                <w:ilvl w:val="0"/>
                <w:numId w:val="1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No playing nearby</w:t>
            </w:r>
          </w:p>
          <w:p w:rsidR="00005E12" w:rsidRPr="00005E12" w:rsidRDefault="00005E12" w:rsidP="00005E12">
            <w:pPr>
              <w:numPr>
                <w:ilvl w:val="0"/>
                <w:numId w:val="1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Swim only at swimming pools</w:t>
            </w:r>
          </w:p>
          <w:p w:rsidR="00005E12" w:rsidRDefault="00005E12" w:rsidP="00005E12">
            <w:pPr>
              <w:numPr>
                <w:ilvl w:val="0"/>
                <w:numId w:val="1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Don't attempt a swimming</w:t>
            </w:r>
            <w:r>
              <w:rPr>
                <w:rFonts w:ascii="Helvetica" w:hAnsi="Helvetica" w:cs="Helvetica"/>
                <w:color w:val="474135"/>
                <w:sz w:val="22"/>
                <w:szCs w:val="22"/>
              </w:rPr>
              <w:t xml:space="preserve"> rescue in the arroyo or river</w:t>
            </w:r>
          </w:p>
          <w:p w:rsidR="00005E12" w:rsidRPr="00005E12" w:rsidRDefault="00005E12" w:rsidP="00005E12">
            <w:pPr>
              <w:numPr>
                <w:ilvl w:val="0"/>
                <w:numId w:val="1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You could become the next victim.</w:t>
            </w:r>
          </w:p>
          <w:p w:rsidR="00005E12" w:rsidRPr="00005E12" w:rsidRDefault="00005E12" w:rsidP="00005E12">
            <w:pPr>
              <w:numPr>
                <w:ilvl w:val="0"/>
                <w:numId w:val="1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Call 911 immediately</w:t>
            </w:r>
          </w:p>
          <w:p w:rsidR="00005E12" w:rsidRPr="00005E12" w:rsidRDefault="00005E12" w:rsidP="00005E12">
            <w:pPr>
              <w:numPr>
                <w:ilvl w:val="0"/>
                <w:numId w:val="1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If caught in the water, point feet downstream and wait for help.</w:t>
            </w:r>
          </w:p>
          <w:p w:rsidR="00005E12" w:rsidRPr="00BE22B6" w:rsidRDefault="00005E12" w:rsidP="00005E12">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sidRPr="00BE22B6">
              <w:rPr>
                <w:rFonts w:ascii="inherit" w:hAnsi="inherit" w:cs="Helvetica"/>
                <w:color w:val="474135"/>
                <w:sz w:val="36"/>
                <w:szCs w:val="36"/>
              </w:rPr>
              <w:t>Flood Safety Awareness</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Flash floods are the #1 weather related killer with approximately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140 deaths recorded in the U.S. each year. Flooding causes more damage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in the United States than any other severe weather related event,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an average of $5 billion a year. Flooding can occur in any of the </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50 states or U.S. territories at anytime of the year.</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Flash flooding is a result of heavy localized rainfall from slow moving</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intense thunderstorms. Flash floods often result from small creeks and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streams overflowing during heavy rainfall. These floods often become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raging torrents of water which rip through city streets, arroyos, and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valleys sweeping everything with them. Flash flooding usually occurs</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within 6 hours of a heavy rain event.</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In hilly terrain, flash floods can strike with little or no advance warning.</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Within minutes, distant rain may be channeled into arroyos and ravines, </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turning a quiet stream into a rampaging torrent.</w:t>
            </w:r>
          </w:p>
          <w:p w:rsidR="00005E12" w:rsidRPr="00BE22B6" w:rsidRDefault="00005E12" w:rsidP="00005E12">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sidRPr="00BE22B6">
              <w:rPr>
                <w:rFonts w:ascii="inherit" w:hAnsi="inherit" w:cs="Helvetica"/>
                <w:color w:val="474135"/>
                <w:sz w:val="36"/>
                <w:szCs w:val="36"/>
              </w:rPr>
              <w:lastRenderedPageBreak/>
              <w:t>Flood Safety Tips</w:t>
            </w:r>
          </w:p>
          <w:p w:rsidR="00005E12" w:rsidRPr="00005E12" w:rsidRDefault="00005E12" w:rsidP="00005E12">
            <w:pPr>
              <w:numPr>
                <w:ilvl w:val="0"/>
                <w:numId w:val="19"/>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Don't drive through flooded areas!</w:t>
            </w:r>
          </w:p>
          <w:p w:rsidR="00BE22B6" w:rsidRDefault="00005E12" w:rsidP="00005E12">
            <w:pPr>
              <w:numPr>
                <w:ilvl w:val="0"/>
                <w:numId w:val="19"/>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Even if it looks shallow enough to cross. The large majority of deaths due</w:t>
            </w:r>
          </w:p>
          <w:p w:rsidR="00BE22B6" w:rsidRDefault="00005E12" w:rsidP="00005E12">
            <w:pPr>
              <w:numPr>
                <w:ilvl w:val="0"/>
                <w:numId w:val="19"/>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to flash flooding occur with people driving through flooded areas. </w:t>
            </w:r>
          </w:p>
          <w:p w:rsidR="00BE22B6" w:rsidRDefault="00005E12" w:rsidP="00005E12">
            <w:pPr>
              <w:numPr>
                <w:ilvl w:val="0"/>
                <w:numId w:val="19"/>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Water only a foot deep can displace a 1500 lb. vehicle. Two feet of water</w:t>
            </w:r>
          </w:p>
          <w:p w:rsidR="00BE22B6" w:rsidRDefault="00005E12" w:rsidP="00005E12">
            <w:pPr>
              <w:numPr>
                <w:ilvl w:val="0"/>
                <w:numId w:val="19"/>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can easily carry most automobiles. Roads concealed by water </w:t>
            </w:r>
          </w:p>
          <w:p w:rsidR="00005E12" w:rsidRPr="00005E12" w:rsidRDefault="00005E12" w:rsidP="00005E12">
            <w:pPr>
              <w:numPr>
                <w:ilvl w:val="0"/>
                <w:numId w:val="19"/>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may not be intact.</w:t>
            </w:r>
          </w:p>
          <w:p w:rsidR="00005E12" w:rsidRPr="00005E12" w:rsidRDefault="00005E12" w:rsidP="00005E12">
            <w:pPr>
              <w:numPr>
                <w:ilvl w:val="0"/>
                <w:numId w:val="19"/>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Do not cross flowing stream on foot where water is above your ankles.</w:t>
            </w:r>
          </w:p>
          <w:p w:rsidR="00BE22B6" w:rsidRDefault="00005E12" w:rsidP="00005E12">
            <w:pPr>
              <w:numPr>
                <w:ilvl w:val="0"/>
                <w:numId w:val="19"/>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Do not allow children to play around arroyos, drainage ditches, </w:t>
            </w:r>
          </w:p>
          <w:p w:rsidR="00005E12" w:rsidRPr="00005E12" w:rsidRDefault="00005E12" w:rsidP="00005E12">
            <w:pPr>
              <w:numPr>
                <w:ilvl w:val="0"/>
                <w:numId w:val="19"/>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storm drains, or other  flooded areas!</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Be prepared! Stay tuned to NOAA Weather Radio for the latest statements,</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watches and warnings concerning heavy rain and flash flooding </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in your area, report it to the National Weather Service.</w:t>
            </w:r>
          </w:p>
          <w:p w:rsidR="00005E12" w:rsidRPr="00BE22B6" w:rsidRDefault="00005E12" w:rsidP="00005E12">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sidRPr="00BE22B6">
              <w:rPr>
                <w:rFonts w:ascii="inherit" w:hAnsi="inherit" w:cs="Helvetica"/>
                <w:color w:val="474135"/>
                <w:sz w:val="36"/>
                <w:szCs w:val="36"/>
              </w:rPr>
              <w:t>Heat Related Illnesses</w:t>
            </w:r>
          </w:p>
          <w:p w:rsidR="00005E12" w:rsidRPr="00005E12" w:rsidRDefault="00005E12" w:rsidP="00005E12">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22"/>
                <w:szCs w:val="22"/>
              </w:rPr>
            </w:pPr>
            <w:r w:rsidRPr="00005E12">
              <w:rPr>
                <w:rFonts w:ascii="inherit" w:hAnsi="inherit" w:cs="Helvetica"/>
                <w:color w:val="474135"/>
                <w:sz w:val="22"/>
                <w:szCs w:val="22"/>
              </w:rPr>
              <w:t>Heat Exhaustion</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Heat exhaustion is a result of excessive heat and dehydration.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The signs of heat exhaustion include paleness, dizziness, nausea, vomiting,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fainting, and a moderately increased temperature (101-102 degrees F) which, </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in this case, is not truly a fever, but caused by the heat.</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BE22B6">
              <w:rPr>
                <w:rStyle w:val="Strong"/>
                <w:rFonts w:ascii="Helvetica" w:eastAsiaTheme="majorEastAsia" w:hAnsi="Helvetica" w:cs="Helvetica"/>
                <w:b/>
                <w:color w:val="474135"/>
                <w:sz w:val="28"/>
                <w:szCs w:val="28"/>
              </w:rPr>
              <w:t>TREATMENT</w:t>
            </w:r>
            <w:r w:rsidRPr="00BE22B6">
              <w:rPr>
                <w:rStyle w:val="Strong"/>
                <w:rFonts w:ascii="Helvetica" w:eastAsiaTheme="majorEastAsia" w:hAnsi="Helvetica" w:cs="Helvetica"/>
                <w:color w:val="474135"/>
                <w:sz w:val="28"/>
                <w:szCs w:val="28"/>
              </w:rPr>
              <w:t>:</w:t>
            </w:r>
            <w:r w:rsidRPr="00005E12">
              <w:rPr>
                <w:rFonts w:ascii="Helvetica" w:hAnsi="Helvetica" w:cs="Helvetica"/>
                <w:color w:val="474135"/>
                <w:sz w:val="22"/>
                <w:szCs w:val="22"/>
              </w:rPr>
              <w:t> Rest and water may help in mild heat exhaustion,</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and ice packs and a cool environment (with a fan blowing at the child)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may also help. More severely exhausted patients may need IV fluids,</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especially if vomiting keeps them from drinking enough.</w:t>
            </w:r>
          </w:p>
          <w:p w:rsidR="00005E12" w:rsidRPr="00005E12" w:rsidRDefault="00005E12" w:rsidP="00005E12">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22"/>
                <w:szCs w:val="22"/>
              </w:rPr>
            </w:pPr>
            <w:r w:rsidRPr="00005E12">
              <w:rPr>
                <w:rFonts w:ascii="inherit" w:hAnsi="inherit" w:cs="Helvetica"/>
                <w:color w:val="474135"/>
                <w:sz w:val="22"/>
                <w:szCs w:val="22"/>
              </w:rPr>
              <w:t>Heat Stroke</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Heat stroke is the most severe form of heat illness. It can occur even in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people who are not exercising, if the weather is hot enough. These people</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have warm, flushed skin, and do not sweat. Athletes who have heat stroke after</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vigorous exercise in hot weather, though, may still be sweating considerably.</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Whether exercise-related or not, though, a person with heat stroke usually</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has a very high temperature (106 degrees F or higher), and may be </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delirious, unconscious, or having seizures.</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BE22B6">
              <w:rPr>
                <w:rStyle w:val="Strong"/>
                <w:rFonts w:ascii="Helvetica" w:eastAsiaTheme="majorEastAsia" w:hAnsi="Helvetica" w:cs="Helvetica"/>
                <w:b/>
                <w:color w:val="474135"/>
              </w:rPr>
              <w:t>TREATMENT:</w:t>
            </w:r>
            <w:r w:rsidRPr="00005E12">
              <w:rPr>
                <w:rFonts w:ascii="Helvetica" w:hAnsi="Helvetica" w:cs="Helvetica"/>
                <w:color w:val="474135"/>
                <w:sz w:val="22"/>
                <w:szCs w:val="22"/>
              </w:rPr>
              <w:t> These patients need to have their temperature reduced quickly,</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often with ice packs, and must also be given IV fluids for re-hydration;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Call 911 immediately. The patient may have to stay in the hospital for</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observation since many different body organs can fail in heat stroke.</w:t>
            </w:r>
          </w:p>
          <w:p w:rsidR="00BE22B6" w:rsidRDefault="00BE22B6" w:rsidP="00005E12">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p>
          <w:p w:rsidR="00005E12" w:rsidRPr="00BE22B6" w:rsidRDefault="00005E12" w:rsidP="00005E12">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sidRPr="00BE22B6">
              <w:rPr>
                <w:rFonts w:ascii="inherit" w:hAnsi="inherit" w:cs="Helvetica"/>
                <w:color w:val="474135"/>
                <w:sz w:val="36"/>
                <w:szCs w:val="36"/>
              </w:rPr>
              <w:t>Preventing Heat-Related Illnesses</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You can prevent heat-related illnesses. The important thing is to stay well-hydrated,</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to make sure that your body can get rid of extra heat, and to be sensible about </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exertion in hot, humid weather.</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Your sweat is your body's main system for getting rid of extra heat.</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When you sweat, and the water evaporates from your skin, the heat that</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evaporates the sweat comes mainly from your skin. As long as blood is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flowing properly to your skin, extra heat from the core of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your body is "pumped" to the skin and removed by sweat evaporation.</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If you do not sweat enough, you cannot get rid of extra heat well, and </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you also can't get rid of heat as well if blood is not flowing to the skin.</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Dehydration will make it harder for you to cool of in two ways: if you are</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dehydrated you won't sweat as much, and your body will try to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keep blood away from the skin to keep your blood pressure at the</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right level in the core of your body. But, since you lose water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when you sweat, you must make up that water to keep from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becoming dehydrated. If the air is humid, it's harder for your sweat to evaporate</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this means that your body cannot get rid of extra heat as well when it's muggy</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as it can when it's relatively dry.</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The best fluid to drink when you are sweating is water. Although there is</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a little salt in your sweat, you don't really lose that much salt with</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your sweat, except in special circumstances.</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"Sport drinks" such as Gatorade® will also work, but water is usually </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easier to obtain.</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It's also important to be sensible about how much you exert yourself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in hot weather. The hotter and more humid it is, the harder it will be</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for you to get rid of excess heat. The clothing you wear makes a</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difference, too: the less clothing you have on, and the lighter</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that clothing is, the easier you can cool off.</w:t>
            </w:r>
          </w:p>
          <w:p w:rsidR="00005E12" w:rsidRP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b w:val="0"/>
                <w:color w:val="474135"/>
                <w:sz w:val="52"/>
                <w:szCs w:val="52"/>
              </w:rPr>
            </w:pPr>
            <w:r w:rsidRPr="00BE22B6">
              <w:rPr>
                <w:rStyle w:val="Strong"/>
                <w:rFonts w:ascii="Helvetica" w:eastAsiaTheme="majorEastAsia" w:hAnsi="Helvetica" w:cs="Helvetica"/>
                <w:b/>
                <w:color w:val="474135"/>
                <w:sz w:val="52"/>
                <w:szCs w:val="52"/>
              </w:rPr>
              <w:t>Drink Plenty of Water!!!</w:t>
            </w:r>
          </w:p>
          <w:p w:rsidR="00326C54" w:rsidRDefault="00326C54" w:rsidP="00326C54">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p>
          <w:p w:rsidR="00273CCD" w:rsidRDefault="00273CCD" w:rsidP="00FD49B6">
            <w:pP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p>
          <w:p w:rsidR="00532756" w:rsidRDefault="00532756" w:rsidP="00FD49B6">
            <w:pP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p>
          <w:p w:rsidR="0086519B" w:rsidRPr="0086519B" w:rsidRDefault="0086519B" w:rsidP="00FD49B6">
            <w:pPr>
              <w:cnfStyle w:val="100000000000" w:firstRow="1" w:lastRow="0" w:firstColumn="0" w:lastColumn="0" w:oddVBand="0" w:evenVBand="0" w:oddHBand="0" w:evenHBand="0" w:firstRowFirstColumn="0" w:firstRowLastColumn="0" w:lastRowFirstColumn="0" w:lastRowLastColumn="0"/>
              <w:rPr>
                <w:sz w:val="32"/>
                <w:szCs w:val="32"/>
              </w:rPr>
            </w:pPr>
            <w:r w:rsidRPr="00995458">
              <w:rPr>
                <w:sz w:val="28"/>
                <w:szCs w:val="28"/>
              </w:rPr>
              <w:t>Valley Community Policing Council:</w:t>
            </w:r>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32"/>
                <w:szCs w:val="32"/>
              </w:rPr>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Hello and Welcome Everyone,</w:t>
            </w: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Ou</w:t>
            </w:r>
            <w:r w:rsidR="00C16A64">
              <w:rPr>
                <w:sz w:val="28"/>
                <w:szCs w:val="28"/>
              </w:rPr>
              <w:t xml:space="preserve">r </w:t>
            </w:r>
            <w:r w:rsidR="003013DA">
              <w:rPr>
                <w:sz w:val="28"/>
                <w:szCs w:val="28"/>
              </w:rPr>
              <w:t>next meeting is on September</w:t>
            </w:r>
            <w:r w:rsidR="00BE6D94">
              <w:rPr>
                <w:sz w:val="28"/>
                <w:szCs w:val="28"/>
              </w:rPr>
              <w:t xml:space="preserve"> </w:t>
            </w:r>
            <w:r w:rsidR="00930676">
              <w:rPr>
                <w:sz w:val="28"/>
                <w:szCs w:val="28"/>
              </w:rPr>
              <w:t>25</w:t>
            </w:r>
            <w:r w:rsidR="00C16A64">
              <w:rPr>
                <w:sz w:val="28"/>
                <w:szCs w:val="28"/>
              </w:rPr>
              <w:t xml:space="preserve">th </w:t>
            </w:r>
          </w:p>
          <w:p w:rsidR="00930676"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As always we have both in-person and virtual attendance.</w:t>
            </w: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 xml:space="preserve"> The link to join the meeting is:</w:t>
            </w:r>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C16A64" w:rsidRDefault="00C16A64" w:rsidP="0086519B">
            <w:pPr>
              <w:cnfStyle w:val="100000000000" w:firstRow="1" w:lastRow="0" w:firstColumn="0" w:lastColumn="0" w:oddVBand="0" w:evenVBand="0" w:oddHBand="0" w:evenHBand="0" w:firstRowFirstColumn="0" w:firstRowLastColumn="0" w:lastRowFirstColumn="0" w:lastRowLastColumn="0"/>
            </w:pPr>
          </w:p>
          <w:p w:rsidR="0086519B" w:rsidRPr="00995458" w:rsidRDefault="005A7DB3" w:rsidP="0086519B">
            <w:pPr>
              <w:cnfStyle w:val="100000000000" w:firstRow="1" w:lastRow="0" w:firstColumn="0" w:lastColumn="0" w:oddVBand="0" w:evenVBand="0" w:oddHBand="0" w:evenHBand="0" w:firstRowFirstColumn="0" w:firstRowLastColumn="0" w:lastRowFirstColumn="0" w:lastRowLastColumn="0"/>
              <w:rPr>
                <w:sz w:val="24"/>
                <w:szCs w:val="24"/>
              </w:rPr>
            </w:pPr>
            <w:hyperlink r:id="rId33" w:history="1">
              <w:r w:rsidR="0086519B" w:rsidRPr="00995458">
                <w:rPr>
                  <w:rStyle w:val="Hyperlink"/>
                  <w:rFonts w:ascii="Helvetica" w:hAnsi="Helvetica" w:cs="Helvetica"/>
                  <w:color w:val="00619E"/>
                  <w:sz w:val="24"/>
                  <w:szCs w:val="24"/>
                </w:rPr>
                <w:t>https://cabq.zoom.us/webinar/register/WN_7Z1iT-WbR9-9-s1dEYOjiA</w:t>
              </w:r>
            </w:hyperlink>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C16A64" w:rsidRDefault="00C16A64" w:rsidP="0086519B">
            <w:pPr>
              <w:cnfStyle w:val="100000000000" w:firstRow="1" w:lastRow="0" w:firstColumn="0" w:lastColumn="0" w:oddVBand="0" w:evenVBand="0" w:oddHBand="0" w:evenHBand="0" w:firstRowFirstColumn="0" w:firstRowLastColumn="0" w:lastRowFirstColumn="0" w:lastRowLastColumn="0"/>
              <w:rPr>
                <w:sz w:val="28"/>
                <w:szCs w:val="28"/>
              </w:rPr>
            </w:pPr>
          </w:p>
          <w:p w:rsidR="00930676"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Our physical location is the Johnny Tapia Community Center</w:t>
            </w: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and we run from 6:00pm to 8:00pm.</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C16A64" w:rsidRDefault="00C16A64" w:rsidP="0086519B">
            <w:pPr>
              <w:cnfStyle w:val="100000000000" w:firstRow="1" w:lastRow="0" w:firstColumn="0" w:lastColumn="0" w:oddVBand="0" w:evenVBand="0" w:oddHBand="0" w:evenHBand="0" w:firstRowFirstColumn="0" w:firstRowLastColumn="0" w:lastRowFirstColumn="0" w:lastRowLastColumn="0"/>
              <w:rPr>
                <w:sz w:val="28"/>
                <w:szCs w:val="28"/>
              </w:rPr>
            </w:pPr>
          </w:p>
          <w:p w:rsidR="00930676"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 xml:space="preserve">In the not too distant future we will be rotating our meetings to </w:t>
            </w:r>
          </w:p>
          <w:p w:rsidR="00930676"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 xml:space="preserve">different community centers for three months at a time. </w:t>
            </w: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We will keep you informed.</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 xml:space="preserve">If you need more information please contact us at </w:t>
            </w:r>
            <w:hyperlink r:id="rId34" w:history="1">
              <w:r w:rsidRPr="00995458">
                <w:rPr>
                  <w:rStyle w:val="Hyperlink"/>
                  <w:sz w:val="28"/>
                  <w:szCs w:val="28"/>
                </w:rPr>
                <w:t>cpcvalley@gmail.com</w:t>
              </w:r>
            </w:hyperlink>
            <w:r w:rsidRPr="00995458">
              <w:rPr>
                <w:sz w:val="28"/>
                <w:szCs w:val="28"/>
              </w:rPr>
              <w:t>.</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BD428B" w:rsidRDefault="0086519B" w:rsidP="0086519B">
            <w:pPr>
              <w:spacing w:after="160" w:line="259"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2"/>
                <w:szCs w:val="22"/>
              </w:rPr>
            </w:pPr>
            <w:r>
              <w:rPr>
                <w:rFonts w:ascii="Calibri" w:eastAsia="Times New Roman" w:hAnsi="Calibri" w:cs="Times New Roman"/>
                <w:sz w:val="22"/>
                <w:szCs w:val="22"/>
              </w:rPr>
              <w:t xml:space="preserve">                                       </w:t>
            </w:r>
            <w:r>
              <w:rPr>
                <w:rFonts w:ascii="Calibri" w:eastAsia="Times New Roman" w:hAnsi="Calibri" w:cs="Times New Roman"/>
                <w:noProof/>
                <w:sz w:val="22"/>
                <w:szCs w:val="22"/>
              </w:rPr>
              <w:drawing>
                <wp:inline distT="0" distB="0" distL="0" distR="0" wp14:anchorId="2ED5A7FD" wp14:editId="559A5460">
                  <wp:extent cx="2615609" cy="2395217"/>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40954" cy="2418426"/>
                          </a:xfrm>
                          <a:prstGeom prst="rect">
                            <a:avLst/>
                          </a:prstGeom>
                          <a:noFill/>
                        </pic:spPr>
                      </pic:pic>
                    </a:graphicData>
                  </a:graphic>
                </wp:inline>
              </w:drawing>
            </w:r>
          </w:p>
          <w:p w:rsidR="00BC65EC" w:rsidRDefault="00BC65EC" w:rsidP="00BC65EC">
            <w:pPr>
              <w:cnfStyle w:val="100000000000" w:firstRow="1" w:lastRow="0" w:firstColumn="0" w:lastColumn="0" w:oddVBand="0" w:evenVBand="0" w:oddHBand="0" w:evenHBand="0" w:firstRowFirstColumn="0" w:firstRowLastColumn="0" w:lastRowFirstColumn="0" w:lastRowLastColumn="0"/>
              <w:rPr>
                <w:rFonts w:ascii="Calibri" w:hAnsi="Calibri" w:cs="Calibri"/>
                <w:color w:val="1F497D"/>
                <w:sz w:val="22"/>
                <w:szCs w:val="22"/>
              </w:rPr>
            </w:pPr>
          </w:p>
          <w:p w:rsidR="00BC65EC" w:rsidRDefault="00BC65EC" w:rsidP="00913055">
            <w:pPr>
              <w:cnfStyle w:val="100000000000" w:firstRow="1" w:lastRow="0" w:firstColumn="0" w:lastColumn="0" w:oddVBand="0" w:evenVBand="0" w:oddHBand="0" w:evenHBand="0" w:firstRowFirstColumn="0" w:firstRowLastColumn="0" w:lastRowFirstColumn="0" w:lastRowLastColumn="0"/>
              <w:rPr>
                <w:rFonts w:ascii="Gill Sans MT" w:hAnsi="Gill Sans MT"/>
                <w:b w:val="0"/>
                <w:noProof/>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rPr>
              <w:lastRenderedPageBreak/>
              <w:drawing>
                <wp:inline distT="0" distB="0" distL="0" distR="0">
                  <wp:extent cx="4924425" cy="1551194"/>
                  <wp:effectExtent l="0" t="0" r="0" b="0"/>
                  <wp:docPr id="30" name="Picture 30" descr="pwordrequ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wordrequest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04350" cy="1576371"/>
                          </a:xfrm>
                          <a:prstGeom prst="rect">
                            <a:avLst/>
                          </a:prstGeom>
                          <a:noFill/>
                          <a:ln>
                            <a:noFill/>
                          </a:ln>
                        </pic:spPr>
                      </pic:pic>
                    </a:graphicData>
                  </a:graphic>
                </wp:inline>
              </w:drawing>
            </w: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5769E1" w:rsidRDefault="005769E1"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sz w:val="22"/>
                <w:szCs w:val="22"/>
              </w:rPr>
              <w:drawing>
                <wp:inline distT="0" distB="0" distL="0" distR="0">
                  <wp:extent cx="5305697" cy="6382633"/>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1C19D5.tmp"/>
                          <pic:cNvPicPr/>
                        </pic:nvPicPr>
                        <pic:blipFill>
                          <a:blip r:embed="rId37">
                            <a:extLst>
                              <a:ext uri="{28A0092B-C50C-407E-A947-70E740481C1C}">
                                <a14:useLocalDpi xmlns:a14="http://schemas.microsoft.com/office/drawing/2010/main" val="0"/>
                              </a:ext>
                            </a:extLst>
                          </a:blip>
                          <a:stretch>
                            <a:fillRect/>
                          </a:stretch>
                        </pic:blipFill>
                        <pic:spPr>
                          <a:xfrm>
                            <a:off x="0" y="0"/>
                            <a:ext cx="5305697" cy="6382633"/>
                          </a:xfrm>
                          <a:prstGeom prst="rect">
                            <a:avLst/>
                          </a:prstGeom>
                        </pic:spPr>
                      </pic:pic>
                    </a:graphicData>
                  </a:graphic>
                </wp:inline>
              </w:drawing>
            </w: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5769E1" w:rsidRPr="009F7DE6" w:rsidRDefault="005769E1"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sz w:val="22"/>
                <w:szCs w:val="22"/>
              </w:rPr>
              <w:drawing>
                <wp:inline distT="0" distB="0" distL="0" distR="0">
                  <wp:extent cx="5320665" cy="7448424"/>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1CD3FF.tmp"/>
                          <pic:cNvPicPr/>
                        </pic:nvPicPr>
                        <pic:blipFill>
                          <a:blip r:embed="rId38">
                            <a:extLst>
                              <a:ext uri="{28A0092B-C50C-407E-A947-70E740481C1C}">
                                <a14:useLocalDpi xmlns:a14="http://schemas.microsoft.com/office/drawing/2010/main" val="0"/>
                              </a:ext>
                            </a:extLst>
                          </a:blip>
                          <a:stretch>
                            <a:fillRect/>
                          </a:stretch>
                        </pic:blipFill>
                        <pic:spPr>
                          <a:xfrm>
                            <a:off x="0" y="0"/>
                            <a:ext cx="5352750" cy="7493340"/>
                          </a:xfrm>
                          <a:prstGeom prst="rect">
                            <a:avLst/>
                          </a:prstGeom>
                        </pic:spPr>
                      </pic:pic>
                    </a:graphicData>
                  </a:graphic>
                </wp:inline>
              </w:drawing>
            </w:r>
          </w:p>
        </w:tc>
      </w:tr>
      <w:tr w:rsidR="007E46AE" w:rsidRPr="002D7AFD" w:rsidTr="00B11576">
        <w:trPr>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31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3154"/>
            </w:tblGrid>
            <w:tr w:rsidR="009A4A46" w:rsidRPr="00F8099A" w:rsidTr="008B1E63">
              <w:trPr>
                <w:trHeight w:val="6165"/>
                <w:jc w:val="center"/>
              </w:trPr>
              <w:tc>
                <w:tcPr>
                  <w:tcW w:w="3154" w:type="dxa"/>
                </w:tcPr>
                <w:p w:rsidR="009A4A46" w:rsidRDefault="009A4A46" w:rsidP="005C0435">
                  <w:pPr>
                    <w:pStyle w:val="Subtitle"/>
                  </w:pPr>
                  <w:r>
                    <w:lastRenderedPageBreak/>
                    <w:t xml:space="preserve">    File a Report</w:t>
                  </w:r>
                  <w:r>
                    <w:rPr>
                      <w:noProof/>
                    </w:rPr>
                    <mc:AlternateContent>
                      <mc:Choice Requires="wps">
                        <w:drawing>
                          <wp:inline distT="0" distB="0" distL="0" distR="0" wp14:anchorId="20EC2CEA" wp14:editId="1F83CB7E">
                            <wp:extent cx="1661375" cy="0"/>
                            <wp:effectExtent l="0" t="0" r="0" b="0"/>
                            <wp:docPr id="6" name="Straight Connector 6"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35C89D2" id="Straight Connector 6"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" strokecolor="white [3212]" strokeweight="2pt">
                            <v:stroke joinstyle="miter"/>
                            <w10:anchorlock/>
                          </v:line>
                        </w:pict>
                      </mc:Fallback>
                    </mc:AlternateContent>
                  </w:r>
                </w:p>
                <w:p w:rsidR="009A4A46" w:rsidRPr="0049245E" w:rsidRDefault="009A4A46" w:rsidP="005C0435">
                  <w:pPr>
                    <w:pStyle w:val="Subtitle"/>
                    <w:rPr>
                      <w:sz w:val="10"/>
                      <w:szCs w:val="10"/>
                    </w:rPr>
                  </w:pPr>
                </w:p>
                <w:p w:rsidR="009A4A46" w:rsidRDefault="009A4A46" w:rsidP="00340BE3">
                  <w:pPr>
                    <w:pStyle w:val="BlockText"/>
                    <w:jc w:val="center"/>
                  </w:pPr>
                  <w:r>
                    <w:t>Online Report</w:t>
                  </w:r>
                </w:p>
                <w:p w:rsidR="009A4A46" w:rsidRDefault="009A4A46" w:rsidP="00C01167">
                  <w:pPr>
                    <w:pStyle w:val="BlockText"/>
                  </w:pPr>
                </w:p>
                <w:p w:rsidR="009A4A46" w:rsidRDefault="009A4A46" w:rsidP="00340BE3">
                  <w:pPr>
                    <w:pStyle w:val="BlockText"/>
                    <w:jc w:val="center"/>
                  </w:pPr>
                  <w:r w:rsidRPr="008B361D">
                    <w:t>cabq.gov/police/file-a-    police-report-online</w:t>
                  </w:r>
                </w:p>
                <w:p w:rsidR="009A4A46" w:rsidRDefault="009A4A46" w:rsidP="00C01167">
                  <w:pPr>
                    <w:pStyle w:val="BlockText"/>
                  </w:pPr>
                </w:p>
                <w:p w:rsidR="009A4A46" w:rsidRDefault="009A4A46" w:rsidP="00340BE3">
                  <w:pPr>
                    <w:pStyle w:val="BlockText"/>
                    <w:jc w:val="center"/>
                  </w:pPr>
                  <w:r>
                    <w:t>(TRU )Telephone</w:t>
                  </w:r>
                </w:p>
                <w:p w:rsidR="009A4A46" w:rsidRDefault="009A4A46" w:rsidP="00340BE3">
                  <w:pPr>
                    <w:pStyle w:val="BlockText"/>
                    <w:jc w:val="center"/>
                  </w:pPr>
                  <w:r>
                    <w:t>Reporting Unit</w:t>
                  </w:r>
                </w:p>
                <w:p w:rsidR="009A4A46" w:rsidRDefault="009A4A46" w:rsidP="00340BE3">
                  <w:pPr>
                    <w:pStyle w:val="BlockText"/>
                    <w:jc w:val="center"/>
                  </w:pPr>
                </w:p>
                <w:p w:rsidR="009A4A46" w:rsidRDefault="009A4A46" w:rsidP="00340BE3">
                  <w:pPr>
                    <w:pStyle w:val="BlockText"/>
                    <w:jc w:val="center"/>
                  </w:pPr>
                  <w:r>
                    <w:t>242-2677 (COPS)</w:t>
                  </w:r>
                </w:p>
                <w:p w:rsidR="009A4A46" w:rsidRDefault="009A4A46" w:rsidP="00340BE3">
                  <w:pPr>
                    <w:pStyle w:val="BlockText"/>
                    <w:jc w:val="center"/>
                  </w:pPr>
                </w:p>
                <w:p w:rsidR="009A4A46" w:rsidRDefault="009A4A46" w:rsidP="00340BE3">
                  <w:pPr>
                    <w:pStyle w:val="BlockText"/>
                    <w:jc w:val="center"/>
                  </w:pPr>
                  <w:r>
                    <w:t>APD App</w:t>
                  </w:r>
                </w:p>
                <w:p w:rsidR="009A4A46" w:rsidRDefault="009A4A46" w:rsidP="00C01167">
                  <w:pPr>
                    <w:pStyle w:val="BlockText"/>
                  </w:pPr>
                </w:p>
                <w:p w:rsidR="009A4A46" w:rsidRPr="00F8099A" w:rsidRDefault="009A4A46" w:rsidP="00C01167">
                  <w:pPr>
                    <w:pStyle w:val="BlockText"/>
                  </w:pPr>
                  <w:r>
                    <w:rPr>
                      <w:noProof/>
                    </w:rPr>
                    <w:t xml:space="preserve">  </w:t>
                  </w:r>
                  <w:r>
                    <w:rPr>
                      <w:noProof/>
                    </w:rPr>
                    <w:drawing>
                      <wp:inline distT="0" distB="0" distL="0" distR="0" wp14:anchorId="1E2257BC" wp14:editId="268C96E9">
                        <wp:extent cx="1838582" cy="3200847"/>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382C22.tmp"/>
                                <pic:cNvPicPr/>
                              </pic:nvPicPr>
                              <pic:blipFill>
                                <a:blip r:embed="rId39">
                                  <a:extLst>
                                    <a:ext uri="{28A0092B-C50C-407E-A947-70E740481C1C}">
                                      <a14:useLocalDpi xmlns:a14="http://schemas.microsoft.com/office/drawing/2010/main" val="0"/>
                                    </a:ext>
                                  </a:extLst>
                                </a:blip>
                                <a:stretch>
                                  <a:fillRect/>
                                </a:stretch>
                              </pic:blipFill>
                              <pic:spPr>
                                <a:xfrm>
                                  <a:off x="0" y="0"/>
                                  <a:ext cx="1838582" cy="3200847"/>
                                </a:xfrm>
                                <a:prstGeom prst="rect">
                                  <a:avLst/>
                                </a:prstGeom>
                              </pic:spPr>
                            </pic:pic>
                          </a:graphicData>
                        </a:graphic>
                      </wp:inline>
                    </w:drawing>
                  </w:r>
                </w:p>
              </w:tc>
            </w:tr>
          </w:tbl>
          <w:p w:rsidR="009A4A46" w:rsidRDefault="009A4A46" w:rsidP="005C0435">
            <w:pPr>
              <w:spacing w:after="160"/>
            </w:pPr>
          </w:p>
          <w:p w:rsidR="009A4A46" w:rsidRDefault="009A4A46" w:rsidP="005C0435">
            <w:pPr>
              <w:spacing w:after="160"/>
            </w:pPr>
          </w:p>
          <w:p w:rsidR="009A4A46" w:rsidRPr="00726192" w:rsidRDefault="009A4A46" w:rsidP="00726192"/>
        </w:tc>
        <w:tc>
          <w:tcPr>
            <w:tcW w:w="11685" w:type="dxa"/>
          </w:tcPr>
          <w:p w:rsidR="009A4A46" w:rsidRPr="00AD5B0A" w:rsidRDefault="009A4A46" w:rsidP="005C0435">
            <w:pPr>
              <w:pStyle w:val="Heading2"/>
              <w:outlineLvl w:val="1"/>
              <w:cnfStyle w:val="000000000000" w:firstRow="0" w:lastRow="0" w:firstColumn="0" w:lastColumn="0" w:oddVBand="0" w:evenVBand="0" w:oddHBand="0" w:evenHBand="0" w:firstRowFirstColumn="0" w:firstRowLastColumn="0" w:lastRowFirstColumn="0" w:lastRowLastColumn="0"/>
              <w:rPr>
                <w:b/>
                <w:sz w:val="32"/>
                <w:szCs w:val="32"/>
              </w:rPr>
            </w:pPr>
            <w:r w:rsidRPr="00AD5B0A">
              <w:rPr>
                <w:b/>
                <w:sz w:val="32"/>
                <w:szCs w:val="32"/>
              </w:rPr>
              <w:t>Substation Hours</w:t>
            </w:r>
          </w:p>
          <w:p w:rsidR="009A4A46" w:rsidRPr="00AD5B0A" w:rsidRDefault="009A4A46" w:rsidP="00672786">
            <w:pPr>
              <w:cnfStyle w:val="000000000000" w:firstRow="0" w:lastRow="0" w:firstColumn="0" w:lastColumn="0" w:oddVBand="0" w:evenVBand="0" w:oddHBand="0" w:evenHBand="0" w:firstRowFirstColumn="0" w:firstRowLastColumn="0" w:lastRowFirstColumn="0" w:lastRowLastColumn="0"/>
              <w:rPr>
                <w:b/>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All police substations are open to the public the hours of operation are from 8:00 AM to 5:00 PM.  </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If you need an Accident Report form or a copy of an Accident Report you can call with your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case number to have it mailed to you via US Mail </w:t>
            </w:r>
            <w:r w:rsidRPr="00AD5B0A">
              <w:rPr>
                <w:b/>
                <w:szCs w:val="24"/>
                <w:u w:val="single"/>
              </w:rPr>
              <w:t>they are not provided through email</w:t>
            </w:r>
            <w:r w:rsidRPr="00AD5B0A">
              <w:rPr>
                <w:b/>
                <w:szCs w:val="24"/>
              </w:rPr>
              <w:t xml:space="preserve">.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When you come in to get a report make sure to bring in your ID and Case #.</w:t>
            </w:r>
          </w:p>
          <w:p w:rsidR="009A4A46" w:rsidRPr="00AD5B0A" w:rsidRDefault="006C6701"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 </w:t>
            </w:r>
            <w:r w:rsidR="009E061D" w:rsidRPr="00AD5B0A">
              <w:rPr>
                <w:b/>
                <w:szCs w:val="24"/>
              </w:rPr>
              <w:t>For any other report call the substation to make sure it is available before coming by 761-8800.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The Old Town Substation is now open Monday-Thursday 8:00 AM to 5:00 PM 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on Friday 8:00 AM to 8:00 PM and on weekends from 11:00 PM to 7:00 PM.</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Valley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5408 2</w:t>
            </w:r>
            <w:r w:rsidRPr="00AD5B0A">
              <w:rPr>
                <w:b/>
                <w:szCs w:val="24"/>
                <w:vertAlign w:val="superscript"/>
              </w:rPr>
              <w:t>nd</w:t>
            </w:r>
            <w:r w:rsidRPr="00AD5B0A">
              <w:rPr>
                <w:b/>
                <w:szCs w:val="24"/>
              </w:rPr>
              <w:t xml:space="preserve"> St NW</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87107</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505-761-8800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Southwest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6404 Los Volcanes NW</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87121</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505-831-4705</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Southeast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800 Louisiana SE</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87108</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505-256-2050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Northwest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10401 Cibola Loop NW</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87114</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505-768-4850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Northeast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8201 Osuna NE</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87109</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505-823-4455</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Foothills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12800 Lomas NE</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87112</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505-332-5240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color w:val="586666" w:themeColor="text1" w:themeTint="BF"/>
                <w:sz w:val="32"/>
                <w:szCs w:val="32"/>
              </w:rPr>
            </w:pPr>
            <w:r w:rsidRPr="00AD5B0A">
              <w:rPr>
                <w:b/>
                <w:color w:val="586666" w:themeColor="text1" w:themeTint="BF"/>
                <w:sz w:val="32"/>
                <w:szCs w:val="32"/>
              </w:rPr>
              <w:t>Needles/Sharps Containers/Drug Disposal</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Please be advised large quantities of used needles and/or full sharps containers are not accepted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at the Valley Substation.  We have a small container located in the lobby.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If you have more than a few needles the closest drop-off location</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to our substation is the North Valley Public Health Office located at 7704 2</w:t>
            </w:r>
            <w:r w:rsidRPr="00AD5B0A">
              <w:rPr>
                <w:b/>
                <w:szCs w:val="24"/>
                <w:vertAlign w:val="superscript"/>
              </w:rPr>
              <w:t>nd</w:t>
            </w:r>
            <w:r w:rsidRPr="00AD5B0A">
              <w:rPr>
                <w:b/>
                <w:szCs w:val="24"/>
              </w:rPr>
              <w:t xml:space="preserve"> St NW.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Call the substation nearest you to see if they accept needles/sharps.</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Pills are accepted at all substations (No liquids accepted).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726192" w:rsidRDefault="009A4A46" w:rsidP="00C43C8F">
            <w:pPr>
              <w:cnfStyle w:val="000000000000" w:firstRow="0" w:lastRow="0" w:firstColumn="0" w:lastColumn="0" w:oddVBand="0" w:evenVBand="0" w:oddHBand="0" w:evenHBand="0" w:firstRowFirstColumn="0" w:firstRowLastColumn="0" w:lastRowFirstColumn="0" w:lastRowLastColumn="0"/>
              <w:rPr>
                <w:sz w:val="24"/>
                <w:szCs w:val="24"/>
              </w:rPr>
            </w:pPr>
            <w:r w:rsidRPr="00AD5B0A">
              <w:rPr>
                <w:b/>
                <w:szCs w:val="24"/>
              </w:rPr>
              <w:t>For more information visit: cabq.gov/police</w:t>
            </w:r>
            <w:r>
              <w:rPr>
                <w:szCs w:val="24"/>
              </w:rPr>
              <w:t xml:space="preserve"> </w:t>
            </w:r>
          </w:p>
        </w:tc>
      </w:tr>
    </w:tbl>
    <w:p w:rsidR="00BD428B" w:rsidRPr="0086519B" w:rsidRDefault="00BD428B" w:rsidP="0086519B">
      <w:pPr>
        <w:rPr>
          <w:rFonts w:ascii="Calibri" w:eastAsia="Times New Roman" w:hAnsi="Calibri" w:cs="Times New Roman"/>
          <w:sz w:val="22"/>
          <w:szCs w:val="22"/>
        </w:rPr>
      </w:pPr>
    </w:p>
    <w:sectPr w:rsidR="00BD428B" w:rsidRPr="0086519B" w:rsidSect="00F8099A">
      <w:pgSz w:w="12240" w:h="15840" w:code="1"/>
      <w:pgMar w:top="1008" w:right="691" w:bottom="432" w:left="576"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DB3" w:rsidRDefault="005A7DB3" w:rsidP="00D04819">
      <w:pPr>
        <w:spacing w:after="0" w:line="240" w:lineRule="auto"/>
      </w:pPr>
      <w:r>
        <w:separator/>
      </w:r>
    </w:p>
    <w:p w:rsidR="005A7DB3" w:rsidRDefault="005A7DB3"/>
  </w:endnote>
  <w:endnote w:type="continuationSeparator" w:id="0">
    <w:p w:rsidR="005A7DB3" w:rsidRDefault="005A7DB3" w:rsidP="00D04819">
      <w:pPr>
        <w:spacing w:after="0" w:line="240" w:lineRule="auto"/>
      </w:pPr>
      <w:r>
        <w:continuationSeparator/>
      </w:r>
    </w:p>
    <w:p w:rsidR="005A7DB3" w:rsidRDefault="005A7D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runei">
    <w:altName w:val="Courier New"/>
    <w:panose1 w:val="030F0504020202020204"/>
    <w:charset w:val="00"/>
    <w:family w:val="script"/>
    <w:pitch w:val="variable"/>
    <w:sig w:usb0="00000007" w:usb1="00000000" w:usb2="00000000" w:usb3="00000000" w:csb0="00000013"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DB3" w:rsidRDefault="005A7DB3" w:rsidP="00D04819">
      <w:pPr>
        <w:spacing w:after="0" w:line="240" w:lineRule="auto"/>
      </w:pPr>
      <w:r>
        <w:separator/>
      </w:r>
    </w:p>
    <w:p w:rsidR="005A7DB3" w:rsidRDefault="005A7DB3"/>
  </w:footnote>
  <w:footnote w:type="continuationSeparator" w:id="0">
    <w:p w:rsidR="005A7DB3" w:rsidRDefault="005A7DB3" w:rsidP="00D04819">
      <w:pPr>
        <w:spacing w:after="0" w:line="240" w:lineRule="auto"/>
      </w:pPr>
      <w:r>
        <w:continuationSeparator/>
      </w:r>
    </w:p>
    <w:p w:rsidR="005A7DB3" w:rsidRDefault="005A7DB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C7CEA"/>
    <w:multiLevelType w:val="multilevel"/>
    <w:tmpl w:val="D172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47C9E"/>
    <w:multiLevelType w:val="multilevel"/>
    <w:tmpl w:val="2002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9E40BE"/>
    <w:multiLevelType w:val="multilevel"/>
    <w:tmpl w:val="D488D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F5D38"/>
    <w:multiLevelType w:val="multilevel"/>
    <w:tmpl w:val="F246F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255397"/>
    <w:multiLevelType w:val="multilevel"/>
    <w:tmpl w:val="1DCE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B85007"/>
    <w:multiLevelType w:val="multilevel"/>
    <w:tmpl w:val="B202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170CF9"/>
    <w:multiLevelType w:val="multilevel"/>
    <w:tmpl w:val="B98C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D057C1"/>
    <w:multiLevelType w:val="multilevel"/>
    <w:tmpl w:val="B422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A95C99"/>
    <w:multiLevelType w:val="multilevel"/>
    <w:tmpl w:val="41CA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82E2F"/>
    <w:multiLevelType w:val="multilevel"/>
    <w:tmpl w:val="D57C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A70F39"/>
    <w:multiLevelType w:val="multilevel"/>
    <w:tmpl w:val="541E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53668B"/>
    <w:multiLevelType w:val="multilevel"/>
    <w:tmpl w:val="4D10D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8C57E3"/>
    <w:multiLevelType w:val="multilevel"/>
    <w:tmpl w:val="CE948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EB07C7"/>
    <w:multiLevelType w:val="multilevel"/>
    <w:tmpl w:val="FD1C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CD0797"/>
    <w:multiLevelType w:val="multilevel"/>
    <w:tmpl w:val="DA4E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E53AA9"/>
    <w:multiLevelType w:val="multilevel"/>
    <w:tmpl w:val="631A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004F5F"/>
    <w:multiLevelType w:val="multilevel"/>
    <w:tmpl w:val="7CFC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7C5EBD"/>
    <w:multiLevelType w:val="multilevel"/>
    <w:tmpl w:val="9FE0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7A7C9F"/>
    <w:multiLevelType w:val="multilevel"/>
    <w:tmpl w:val="48FEA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6"/>
  </w:num>
  <w:num w:numId="3">
    <w:abstractNumId w:val="10"/>
  </w:num>
  <w:num w:numId="4">
    <w:abstractNumId w:val="9"/>
  </w:num>
  <w:num w:numId="5">
    <w:abstractNumId w:val="0"/>
  </w:num>
  <w:num w:numId="6">
    <w:abstractNumId w:val="17"/>
  </w:num>
  <w:num w:numId="7">
    <w:abstractNumId w:val="18"/>
  </w:num>
  <w:num w:numId="8">
    <w:abstractNumId w:val="5"/>
  </w:num>
  <w:num w:numId="9">
    <w:abstractNumId w:val="15"/>
  </w:num>
  <w:num w:numId="10">
    <w:abstractNumId w:val="4"/>
  </w:num>
  <w:num w:numId="11">
    <w:abstractNumId w:val="3"/>
  </w:num>
  <w:num w:numId="12">
    <w:abstractNumId w:val="2"/>
  </w:num>
  <w:num w:numId="13">
    <w:abstractNumId w:val="14"/>
  </w:num>
  <w:num w:numId="14">
    <w:abstractNumId w:val="7"/>
  </w:num>
  <w:num w:numId="15">
    <w:abstractNumId w:val="12"/>
  </w:num>
  <w:num w:numId="16">
    <w:abstractNumId w:val="6"/>
  </w:num>
  <w:num w:numId="17">
    <w:abstractNumId w:val="8"/>
  </w:num>
  <w:num w:numId="18">
    <w:abstractNumId w:val="11"/>
  </w:num>
  <w:num w:numId="1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activeWritingStyle w:appName="MSWord" w:lang="es-ES" w:vendorID="64" w:dllVersion="131078" w:nlCheck="1" w:checkStyle="0"/>
  <w:activeWritingStyle w:appName="MSWord" w:lang="en-US" w:vendorID="64" w:dllVersion="131078" w:nlCheck="1" w:checkStyle="1"/>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2CA"/>
    <w:rsid w:val="00000F88"/>
    <w:rsid w:val="00005E12"/>
    <w:rsid w:val="000213D4"/>
    <w:rsid w:val="00021557"/>
    <w:rsid w:val="00022356"/>
    <w:rsid w:val="00032910"/>
    <w:rsid w:val="0003367A"/>
    <w:rsid w:val="00036684"/>
    <w:rsid w:val="00041D52"/>
    <w:rsid w:val="00042EB6"/>
    <w:rsid w:val="00047E02"/>
    <w:rsid w:val="00050383"/>
    <w:rsid w:val="00053E0D"/>
    <w:rsid w:val="000544E4"/>
    <w:rsid w:val="00054C51"/>
    <w:rsid w:val="00055465"/>
    <w:rsid w:val="00060FCC"/>
    <w:rsid w:val="00061314"/>
    <w:rsid w:val="00061A79"/>
    <w:rsid w:val="000660FD"/>
    <w:rsid w:val="000719F1"/>
    <w:rsid w:val="000730B6"/>
    <w:rsid w:val="00076ED4"/>
    <w:rsid w:val="000823E6"/>
    <w:rsid w:val="000825A0"/>
    <w:rsid w:val="0008329A"/>
    <w:rsid w:val="00086103"/>
    <w:rsid w:val="000910F2"/>
    <w:rsid w:val="000A1ABE"/>
    <w:rsid w:val="000A2C77"/>
    <w:rsid w:val="000A3442"/>
    <w:rsid w:val="000B0467"/>
    <w:rsid w:val="000B5B07"/>
    <w:rsid w:val="000B6301"/>
    <w:rsid w:val="000C0DCE"/>
    <w:rsid w:val="000C354D"/>
    <w:rsid w:val="000C4603"/>
    <w:rsid w:val="000C54F4"/>
    <w:rsid w:val="000D0377"/>
    <w:rsid w:val="000E0995"/>
    <w:rsid w:val="000E25F6"/>
    <w:rsid w:val="000E44B3"/>
    <w:rsid w:val="000F19F2"/>
    <w:rsid w:val="000F3E4F"/>
    <w:rsid w:val="000F54F8"/>
    <w:rsid w:val="00101DCD"/>
    <w:rsid w:val="00102AE2"/>
    <w:rsid w:val="00104116"/>
    <w:rsid w:val="00106B5A"/>
    <w:rsid w:val="00106C5E"/>
    <w:rsid w:val="00106CAE"/>
    <w:rsid w:val="001070FF"/>
    <w:rsid w:val="00112858"/>
    <w:rsid w:val="00113069"/>
    <w:rsid w:val="0011554D"/>
    <w:rsid w:val="0012040C"/>
    <w:rsid w:val="00121138"/>
    <w:rsid w:val="00121925"/>
    <w:rsid w:val="00125DAF"/>
    <w:rsid w:val="00127BCF"/>
    <w:rsid w:val="00130BE9"/>
    <w:rsid w:val="0014040E"/>
    <w:rsid w:val="001459B7"/>
    <w:rsid w:val="00146323"/>
    <w:rsid w:val="00147E04"/>
    <w:rsid w:val="00153659"/>
    <w:rsid w:val="001539FE"/>
    <w:rsid w:val="00157434"/>
    <w:rsid w:val="0016079F"/>
    <w:rsid w:val="00161D2B"/>
    <w:rsid w:val="001637A6"/>
    <w:rsid w:val="00164D7A"/>
    <w:rsid w:val="00170F89"/>
    <w:rsid w:val="00173311"/>
    <w:rsid w:val="00173769"/>
    <w:rsid w:val="001750F3"/>
    <w:rsid w:val="001907E4"/>
    <w:rsid w:val="00190940"/>
    <w:rsid w:val="001940A7"/>
    <w:rsid w:val="00196EA0"/>
    <w:rsid w:val="001A1FBD"/>
    <w:rsid w:val="001A6AF3"/>
    <w:rsid w:val="001B1041"/>
    <w:rsid w:val="001B791B"/>
    <w:rsid w:val="001D704A"/>
    <w:rsid w:val="001E08A9"/>
    <w:rsid w:val="001E0C8C"/>
    <w:rsid w:val="001E150D"/>
    <w:rsid w:val="001E5161"/>
    <w:rsid w:val="001E5275"/>
    <w:rsid w:val="001E7A61"/>
    <w:rsid w:val="001F1105"/>
    <w:rsid w:val="00201619"/>
    <w:rsid w:val="00206216"/>
    <w:rsid w:val="00222004"/>
    <w:rsid w:val="00227E7F"/>
    <w:rsid w:val="0023068C"/>
    <w:rsid w:val="002337E3"/>
    <w:rsid w:val="002338A3"/>
    <w:rsid w:val="002338F3"/>
    <w:rsid w:val="00240F23"/>
    <w:rsid w:val="00246158"/>
    <w:rsid w:val="002506FB"/>
    <w:rsid w:val="002520F8"/>
    <w:rsid w:val="00256A8D"/>
    <w:rsid w:val="00257536"/>
    <w:rsid w:val="0026457F"/>
    <w:rsid w:val="0027290D"/>
    <w:rsid w:val="00273C3F"/>
    <w:rsid w:val="00273CCD"/>
    <w:rsid w:val="002773DD"/>
    <w:rsid w:val="00277ECF"/>
    <w:rsid w:val="00282D7D"/>
    <w:rsid w:val="00283B42"/>
    <w:rsid w:val="0028424F"/>
    <w:rsid w:val="00290ACF"/>
    <w:rsid w:val="00291553"/>
    <w:rsid w:val="00293C86"/>
    <w:rsid w:val="0029481C"/>
    <w:rsid w:val="00294F5E"/>
    <w:rsid w:val="00295DF6"/>
    <w:rsid w:val="002A01BE"/>
    <w:rsid w:val="002A0752"/>
    <w:rsid w:val="002B149E"/>
    <w:rsid w:val="002B2CC1"/>
    <w:rsid w:val="002B4B75"/>
    <w:rsid w:val="002B509A"/>
    <w:rsid w:val="002C19F2"/>
    <w:rsid w:val="002D1808"/>
    <w:rsid w:val="002D3CF1"/>
    <w:rsid w:val="002D3D3F"/>
    <w:rsid w:val="002D423E"/>
    <w:rsid w:val="002D6612"/>
    <w:rsid w:val="002D7AFD"/>
    <w:rsid w:val="002E4E8B"/>
    <w:rsid w:val="002E5035"/>
    <w:rsid w:val="002E76DB"/>
    <w:rsid w:val="002F4EF4"/>
    <w:rsid w:val="002F6E0D"/>
    <w:rsid w:val="002F710F"/>
    <w:rsid w:val="003013DA"/>
    <w:rsid w:val="003024AA"/>
    <w:rsid w:val="00302D57"/>
    <w:rsid w:val="00305F53"/>
    <w:rsid w:val="00310930"/>
    <w:rsid w:val="0031523F"/>
    <w:rsid w:val="003256DC"/>
    <w:rsid w:val="00325969"/>
    <w:rsid w:val="00326C54"/>
    <w:rsid w:val="00334F80"/>
    <w:rsid w:val="0033556F"/>
    <w:rsid w:val="00340BE3"/>
    <w:rsid w:val="00341D1D"/>
    <w:rsid w:val="0034298A"/>
    <w:rsid w:val="00345523"/>
    <w:rsid w:val="003457F4"/>
    <w:rsid w:val="003500BE"/>
    <w:rsid w:val="00350C82"/>
    <w:rsid w:val="003522D0"/>
    <w:rsid w:val="00353B0B"/>
    <w:rsid w:val="0035754D"/>
    <w:rsid w:val="003624E6"/>
    <w:rsid w:val="0036479C"/>
    <w:rsid w:val="003718D1"/>
    <w:rsid w:val="003751C7"/>
    <w:rsid w:val="00375B5B"/>
    <w:rsid w:val="003773AF"/>
    <w:rsid w:val="003809D6"/>
    <w:rsid w:val="00380DA0"/>
    <w:rsid w:val="00381F4E"/>
    <w:rsid w:val="0038291D"/>
    <w:rsid w:val="00385ABE"/>
    <w:rsid w:val="003924D8"/>
    <w:rsid w:val="00392D5E"/>
    <w:rsid w:val="003A1AEB"/>
    <w:rsid w:val="003A6644"/>
    <w:rsid w:val="003A790A"/>
    <w:rsid w:val="003B5E16"/>
    <w:rsid w:val="003C3053"/>
    <w:rsid w:val="003D15E5"/>
    <w:rsid w:val="003D2647"/>
    <w:rsid w:val="003D2B1D"/>
    <w:rsid w:val="003D4386"/>
    <w:rsid w:val="003D49CC"/>
    <w:rsid w:val="003E18D5"/>
    <w:rsid w:val="003E3222"/>
    <w:rsid w:val="003E4635"/>
    <w:rsid w:val="003E4FA3"/>
    <w:rsid w:val="003E7DFF"/>
    <w:rsid w:val="00400948"/>
    <w:rsid w:val="00406289"/>
    <w:rsid w:val="004062F8"/>
    <w:rsid w:val="0041020A"/>
    <w:rsid w:val="00422236"/>
    <w:rsid w:val="00422636"/>
    <w:rsid w:val="0042430E"/>
    <w:rsid w:val="00430C9C"/>
    <w:rsid w:val="0043627E"/>
    <w:rsid w:val="004375B2"/>
    <w:rsid w:val="00437EBD"/>
    <w:rsid w:val="00453573"/>
    <w:rsid w:val="0045383D"/>
    <w:rsid w:val="00454A5B"/>
    <w:rsid w:val="004550C7"/>
    <w:rsid w:val="004579EF"/>
    <w:rsid w:val="00460DE6"/>
    <w:rsid w:val="00463723"/>
    <w:rsid w:val="00464645"/>
    <w:rsid w:val="00465131"/>
    <w:rsid w:val="0046732E"/>
    <w:rsid w:val="004730BF"/>
    <w:rsid w:val="004755F2"/>
    <w:rsid w:val="00475F58"/>
    <w:rsid w:val="00476F27"/>
    <w:rsid w:val="00482B76"/>
    <w:rsid w:val="00483673"/>
    <w:rsid w:val="00490DD9"/>
    <w:rsid w:val="0049245E"/>
    <w:rsid w:val="004B168D"/>
    <w:rsid w:val="004B2AF0"/>
    <w:rsid w:val="004B52CA"/>
    <w:rsid w:val="004B6E07"/>
    <w:rsid w:val="004C409D"/>
    <w:rsid w:val="004C5F35"/>
    <w:rsid w:val="004C5FB9"/>
    <w:rsid w:val="004C6EFE"/>
    <w:rsid w:val="004C7E57"/>
    <w:rsid w:val="004D0772"/>
    <w:rsid w:val="004D096B"/>
    <w:rsid w:val="004D2A9F"/>
    <w:rsid w:val="004D33D6"/>
    <w:rsid w:val="004D644D"/>
    <w:rsid w:val="004F2A55"/>
    <w:rsid w:val="00501F30"/>
    <w:rsid w:val="0050262D"/>
    <w:rsid w:val="00510F6F"/>
    <w:rsid w:val="0052151D"/>
    <w:rsid w:val="00521B6A"/>
    <w:rsid w:val="00522BC1"/>
    <w:rsid w:val="00523028"/>
    <w:rsid w:val="00523117"/>
    <w:rsid w:val="005236D3"/>
    <w:rsid w:val="005239BA"/>
    <w:rsid w:val="00527A27"/>
    <w:rsid w:val="00532756"/>
    <w:rsid w:val="00533072"/>
    <w:rsid w:val="005405C7"/>
    <w:rsid w:val="00541E3D"/>
    <w:rsid w:val="00542156"/>
    <w:rsid w:val="00543112"/>
    <w:rsid w:val="005431E4"/>
    <w:rsid w:val="0054488D"/>
    <w:rsid w:val="00544D71"/>
    <w:rsid w:val="00546C0C"/>
    <w:rsid w:val="00553C2F"/>
    <w:rsid w:val="00555A38"/>
    <w:rsid w:val="005564F0"/>
    <w:rsid w:val="0055758D"/>
    <w:rsid w:val="00560937"/>
    <w:rsid w:val="005612AD"/>
    <w:rsid w:val="00566DFF"/>
    <w:rsid w:val="00574B59"/>
    <w:rsid w:val="005751D2"/>
    <w:rsid w:val="00575327"/>
    <w:rsid w:val="00575E6A"/>
    <w:rsid w:val="005769E1"/>
    <w:rsid w:val="00580226"/>
    <w:rsid w:val="00582E88"/>
    <w:rsid w:val="0058303C"/>
    <w:rsid w:val="0058421B"/>
    <w:rsid w:val="00584F52"/>
    <w:rsid w:val="005853F3"/>
    <w:rsid w:val="00586F17"/>
    <w:rsid w:val="00590B1E"/>
    <w:rsid w:val="00590B3C"/>
    <w:rsid w:val="0059268E"/>
    <w:rsid w:val="00595486"/>
    <w:rsid w:val="005956D0"/>
    <w:rsid w:val="00595B03"/>
    <w:rsid w:val="00596BC4"/>
    <w:rsid w:val="005A4635"/>
    <w:rsid w:val="005A5F45"/>
    <w:rsid w:val="005A7D5F"/>
    <w:rsid w:val="005A7DB3"/>
    <w:rsid w:val="005B2EB0"/>
    <w:rsid w:val="005B383C"/>
    <w:rsid w:val="005B3FE7"/>
    <w:rsid w:val="005C0435"/>
    <w:rsid w:val="005C5911"/>
    <w:rsid w:val="005C65EC"/>
    <w:rsid w:val="005D02C6"/>
    <w:rsid w:val="005D0CD9"/>
    <w:rsid w:val="005D4BE7"/>
    <w:rsid w:val="005D6AF3"/>
    <w:rsid w:val="005D6D8A"/>
    <w:rsid w:val="005E2F2F"/>
    <w:rsid w:val="005E7353"/>
    <w:rsid w:val="005F6CAA"/>
    <w:rsid w:val="00601DB0"/>
    <w:rsid w:val="0061517F"/>
    <w:rsid w:val="00622607"/>
    <w:rsid w:val="006247EF"/>
    <w:rsid w:val="00626A61"/>
    <w:rsid w:val="00630817"/>
    <w:rsid w:val="00631CC3"/>
    <w:rsid w:val="00634AB8"/>
    <w:rsid w:val="00636EE9"/>
    <w:rsid w:val="006418F3"/>
    <w:rsid w:val="006428A6"/>
    <w:rsid w:val="00642C04"/>
    <w:rsid w:val="006448B4"/>
    <w:rsid w:val="00646BAE"/>
    <w:rsid w:val="00650F07"/>
    <w:rsid w:val="00656844"/>
    <w:rsid w:val="00657F76"/>
    <w:rsid w:val="00661A44"/>
    <w:rsid w:val="00664A05"/>
    <w:rsid w:val="00667D08"/>
    <w:rsid w:val="00670673"/>
    <w:rsid w:val="00671DA4"/>
    <w:rsid w:val="00672786"/>
    <w:rsid w:val="00672B25"/>
    <w:rsid w:val="00674306"/>
    <w:rsid w:val="006754D9"/>
    <w:rsid w:val="00683D89"/>
    <w:rsid w:val="00683FEE"/>
    <w:rsid w:val="006841B0"/>
    <w:rsid w:val="00685B80"/>
    <w:rsid w:val="00692E2D"/>
    <w:rsid w:val="00693A21"/>
    <w:rsid w:val="006A1871"/>
    <w:rsid w:val="006A224F"/>
    <w:rsid w:val="006A3306"/>
    <w:rsid w:val="006A5066"/>
    <w:rsid w:val="006A54F1"/>
    <w:rsid w:val="006A735C"/>
    <w:rsid w:val="006B02FB"/>
    <w:rsid w:val="006B0AC4"/>
    <w:rsid w:val="006B0CC3"/>
    <w:rsid w:val="006C6701"/>
    <w:rsid w:val="006E4590"/>
    <w:rsid w:val="006E4974"/>
    <w:rsid w:val="006F257E"/>
    <w:rsid w:val="006F3E86"/>
    <w:rsid w:val="006F4033"/>
    <w:rsid w:val="006F74DA"/>
    <w:rsid w:val="00701356"/>
    <w:rsid w:val="007075B8"/>
    <w:rsid w:val="00710238"/>
    <w:rsid w:val="007126C0"/>
    <w:rsid w:val="00712C80"/>
    <w:rsid w:val="007203B7"/>
    <w:rsid w:val="0072200A"/>
    <w:rsid w:val="00723704"/>
    <w:rsid w:val="00726192"/>
    <w:rsid w:val="00727533"/>
    <w:rsid w:val="00730C35"/>
    <w:rsid w:val="007471BD"/>
    <w:rsid w:val="00750820"/>
    <w:rsid w:val="00751729"/>
    <w:rsid w:val="007518AB"/>
    <w:rsid w:val="0075425D"/>
    <w:rsid w:val="007610E3"/>
    <w:rsid w:val="0076322E"/>
    <w:rsid w:val="00770B04"/>
    <w:rsid w:val="007710BF"/>
    <w:rsid w:val="00773234"/>
    <w:rsid w:val="00774293"/>
    <w:rsid w:val="0077466F"/>
    <w:rsid w:val="00776159"/>
    <w:rsid w:val="00782DB8"/>
    <w:rsid w:val="007839C2"/>
    <w:rsid w:val="0078569C"/>
    <w:rsid w:val="007910B3"/>
    <w:rsid w:val="00794AAC"/>
    <w:rsid w:val="007A1E02"/>
    <w:rsid w:val="007A2A0C"/>
    <w:rsid w:val="007A65E5"/>
    <w:rsid w:val="007B1D22"/>
    <w:rsid w:val="007B3D46"/>
    <w:rsid w:val="007B6024"/>
    <w:rsid w:val="007B737B"/>
    <w:rsid w:val="007C033F"/>
    <w:rsid w:val="007C33F1"/>
    <w:rsid w:val="007C40F5"/>
    <w:rsid w:val="007D011D"/>
    <w:rsid w:val="007D2E3A"/>
    <w:rsid w:val="007D5E33"/>
    <w:rsid w:val="007D7200"/>
    <w:rsid w:val="007E104E"/>
    <w:rsid w:val="007E1547"/>
    <w:rsid w:val="007E46AE"/>
    <w:rsid w:val="007E6376"/>
    <w:rsid w:val="007F1994"/>
    <w:rsid w:val="007F29E1"/>
    <w:rsid w:val="0080211F"/>
    <w:rsid w:val="00803D00"/>
    <w:rsid w:val="00805BF0"/>
    <w:rsid w:val="008113D1"/>
    <w:rsid w:val="00813661"/>
    <w:rsid w:val="00813666"/>
    <w:rsid w:val="00814CF9"/>
    <w:rsid w:val="00817107"/>
    <w:rsid w:val="00821BA9"/>
    <w:rsid w:val="0082499A"/>
    <w:rsid w:val="00825851"/>
    <w:rsid w:val="0082783D"/>
    <w:rsid w:val="00831008"/>
    <w:rsid w:val="00831716"/>
    <w:rsid w:val="00835769"/>
    <w:rsid w:val="00836D00"/>
    <w:rsid w:val="0084112F"/>
    <w:rsid w:val="00843033"/>
    <w:rsid w:val="00846E68"/>
    <w:rsid w:val="0085063A"/>
    <w:rsid w:val="00855571"/>
    <w:rsid w:val="008555F9"/>
    <w:rsid w:val="0085602C"/>
    <w:rsid w:val="00857AD4"/>
    <w:rsid w:val="00864BC2"/>
    <w:rsid w:val="0086519B"/>
    <w:rsid w:val="008707B1"/>
    <w:rsid w:val="0088227C"/>
    <w:rsid w:val="00887AED"/>
    <w:rsid w:val="008A42CD"/>
    <w:rsid w:val="008A5C54"/>
    <w:rsid w:val="008B07D2"/>
    <w:rsid w:val="008B1E63"/>
    <w:rsid w:val="008B361D"/>
    <w:rsid w:val="008B51E3"/>
    <w:rsid w:val="008B5DD7"/>
    <w:rsid w:val="008B60C9"/>
    <w:rsid w:val="008C0DB0"/>
    <w:rsid w:val="008D4A65"/>
    <w:rsid w:val="008D4F1B"/>
    <w:rsid w:val="008D75AB"/>
    <w:rsid w:val="008E00AD"/>
    <w:rsid w:val="008E4497"/>
    <w:rsid w:val="008E5A50"/>
    <w:rsid w:val="008E5E97"/>
    <w:rsid w:val="008E5FF0"/>
    <w:rsid w:val="008F1E6D"/>
    <w:rsid w:val="008F3E29"/>
    <w:rsid w:val="008F720B"/>
    <w:rsid w:val="00905DA0"/>
    <w:rsid w:val="00910E62"/>
    <w:rsid w:val="00913055"/>
    <w:rsid w:val="009134FA"/>
    <w:rsid w:val="00915D51"/>
    <w:rsid w:val="0092141A"/>
    <w:rsid w:val="00924CC6"/>
    <w:rsid w:val="00924D90"/>
    <w:rsid w:val="00930676"/>
    <w:rsid w:val="009327FD"/>
    <w:rsid w:val="0094254E"/>
    <w:rsid w:val="00943A5B"/>
    <w:rsid w:val="0094580B"/>
    <w:rsid w:val="00952695"/>
    <w:rsid w:val="0095595E"/>
    <w:rsid w:val="009652C1"/>
    <w:rsid w:val="009660DB"/>
    <w:rsid w:val="0097082D"/>
    <w:rsid w:val="00977FBB"/>
    <w:rsid w:val="00980F77"/>
    <w:rsid w:val="00982215"/>
    <w:rsid w:val="00984ABA"/>
    <w:rsid w:val="00985315"/>
    <w:rsid w:val="0098602B"/>
    <w:rsid w:val="00991B64"/>
    <w:rsid w:val="00993269"/>
    <w:rsid w:val="0099380A"/>
    <w:rsid w:val="00995458"/>
    <w:rsid w:val="00997FF6"/>
    <w:rsid w:val="009A110A"/>
    <w:rsid w:val="009A4A46"/>
    <w:rsid w:val="009A6436"/>
    <w:rsid w:val="009A6E96"/>
    <w:rsid w:val="009B3DE0"/>
    <w:rsid w:val="009B46C1"/>
    <w:rsid w:val="009B4B14"/>
    <w:rsid w:val="009C3F38"/>
    <w:rsid w:val="009C41E6"/>
    <w:rsid w:val="009C5A55"/>
    <w:rsid w:val="009C5C0E"/>
    <w:rsid w:val="009C5DCF"/>
    <w:rsid w:val="009D173A"/>
    <w:rsid w:val="009D51FC"/>
    <w:rsid w:val="009D67FB"/>
    <w:rsid w:val="009D6CD6"/>
    <w:rsid w:val="009E061D"/>
    <w:rsid w:val="009E0C9B"/>
    <w:rsid w:val="009E4F4F"/>
    <w:rsid w:val="009F1560"/>
    <w:rsid w:val="009F2175"/>
    <w:rsid w:val="009F2865"/>
    <w:rsid w:val="009F3B51"/>
    <w:rsid w:val="009F5C59"/>
    <w:rsid w:val="009F7DE6"/>
    <w:rsid w:val="00A002C6"/>
    <w:rsid w:val="00A00EC2"/>
    <w:rsid w:val="00A03EF3"/>
    <w:rsid w:val="00A10396"/>
    <w:rsid w:val="00A1341B"/>
    <w:rsid w:val="00A314F0"/>
    <w:rsid w:val="00A37EA3"/>
    <w:rsid w:val="00A51273"/>
    <w:rsid w:val="00A54DA8"/>
    <w:rsid w:val="00A63A06"/>
    <w:rsid w:val="00A63D39"/>
    <w:rsid w:val="00A65BBC"/>
    <w:rsid w:val="00A67435"/>
    <w:rsid w:val="00A701B8"/>
    <w:rsid w:val="00A70B9E"/>
    <w:rsid w:val="00A73146"/>
    <w:rsid w:val="00A76B94"/>
    <w:rsid w:val="00A776C6"/>
    <w:rsid w:val="00A80FF2"/>
    <w:rsid w:val="00A83F00"/>
    <w:rsid w:val="00A917BC"/>
    <w:rsid w:val="00A968CB"/>
    <w:rsid w:val="00AA0A73"/>
    <w:rsid w:val="00AA26E1"/>
    <w:rsid w:val="00AA4FC2"/>
    <w:rsid w:val="00AA5F61"/>
    <w:rsid w:val="00AA60F2"/>
    <w:rsid w:val="00AA7373"/>
    <w:rsid w:val="00AB1DE5"/>
    <w:rsid w:val="00AB5089"/>
    <w:rsid w:val="00AB5519"/>
    <w:rsid w:val="00AB5D74"/>
    <w:rsid w:val="00AC1A11"/>
    <w:rsid w:val="00AC3CE6"/>
    <w:rsid w:val="00AD187D"/>
    <w:rsid w:val="00AD5B0A"/>
    <w:rsid w:val="00AD63BF"/>
    <w:rsid w:val="00AE020E"/>
    <w:rsid w:val="00AE1483"/>
    <w:rsid w:val="00AE7024"/>
    <w:rsid w:val="00AE702E"/>
    <w:rsid w:val="00AF1848"/>
    <w:rsid w:val="00AF5C5A"/>
    <w:rsid w:val="00B01D23"/>
    <w:rsid w:val="00B02101"/>
    <w:rsid w:val="00B047A1"/>
    <w:rsid w:val="00B07528"/>
    <w:rsid w:val="00B111CB"/>
    <w:rsid w:val="00B11576"/>
    <w:rsid w:val="00B13484"/>
    <w:rsid w:val="00B1393E"/>
    <w:rsid w:val="00B139DD"/>
    <w:rsid w:val="00B14894"/>
    <w:rsid w:val="00B17871"/>
    <w:rsid w:val="00B17BB9"/>
    <w:rsid w:val="00B22EA2"/>
    <w:rsid w:val="00B22ED5"/>
    <w:rsid w:val="00B2582E"/>
    <w:rsid w:val="00B2735D"/>
    <w:rsid w:val="00B315A7"/>
    <w:rsid w:val="00B317B1"/>
    <w:rsid w:val="00B354BB"/>
    <w:rsid w:val="00B3650C"/>
    <w:rsid w:val="00B46872"/>
    <w:rsid w:val="00B475C5"/>
    <w:rsid w:val="00B5401F"/>
    <w:rsid w:val="00B5473D"/>
    <w:rsid w:val="00B54DA1"/>
    <w:rsid w:val="00B558F7"/>
    <w:rsid w:val="00B56873"/>
    <w:rsid w:val="00B6278D"/>
    <w:rsid w:val="00B62D04"/>
    <w:rsid w:val="00B63E98"/>
    <w:rsid w:val="00B661BF"/>
    <w:rsid w:val="00B71A7F"/>
    <w:rsid w:val="00B72E4E"/>
    <w:rsid w:val="00B7366F"/>
    <w:rsid w:val="00B75E77"/>
    <w:rsid w:val="00B8129F"/>
    <w:rsid w:val="00B87651"/>
    <w:rsid w:val="00B90056"/>
    <w:rsid w:val="00B90270"/>
    <w:rsid w:val="00B92D58"/>
    <w:rsid w:val="00B95851"/>
    <w:rsid w:val="00B97B70"/>
    <w:rsid w:val="00BA1B17"/>
    <w:rsid w:val="00BA2E28"/>
    <w:rsid w:val="00BA39B7"/>
    <w:rsid w:val="00BA6215"/>
    <w:rsid w:val="00BA690E"/>
    <w:rsid w:val="00BB0C6F"/>
    <w:rsid w:val="00BB3A65"/>
    <w:rsid w:val="00BB3F03"/>
    <w:rsid w:val="00BB6328"/>
    <w:rsid w:val="00BB6D77"/>
    <w:rsid w:val="00BC2F95"/>
    <w:rsid w:val="00BC65EC"/>
    <w:rsid w:val="00BC7EA9"/>
    <w:rsid w:val="00BD428B"/>
    <w:rsid w:val="00BE22B6"/>
    <w:rsid w:val="00BE3789"/>
    <w:rsid w:val="00BE4637"/>
    <w:rsid w:val="00BE6310"/>
    <w:rsid w:val="00BE6D94"/>
    <w:rsid w:val="00BF1B42"/>
    <w:rsid w:val="00BF237E"/>
    <w:rsid w:val="00BF3202"/>
    <w:rsid w:val="00BF4BA8"/>
    <w:rsid w:val="00BF5905"/>
    <w:rsid w:val="00BF653B"/>
    <w:rsid w:val="00BF741D"/>
    <w:rsid w:val="00C01167"/>
    <w:rsid w:val="00C027F1"/>
    <w:rsid w:val="00C0368A"/>
    <w:rsid w:val="00C03D25"/>
    <w:rsid w:val="00C1548E"/>
    <w:rsid w:val="00C16A64"/>
    <w:rsid w:val="00C16DED"/>
    <w:rsid w:val="00C31C6A"/>
    <w:rsid w:val="00C36EC4"/>
    <w:rsid w:val="00C4031F"/>
    <w:rsid w:val="00C41D0C"/>
    <w:rsid w:val="00C429CB"/>
    <w:rsid w:val="00C43C8F"/>
    <w:rsid w:val="00C53FB1"/>
    <w:rsid w:val="00C567AD"/>
    <w:rsid w:val="00C66E62"/>
    <w:rsid w:val="00C7131A"/>
    <w:rsid w:val="00C85ACE"/>
    <w:rsid w:val="00C85B07"/>
    <w:rsid w:val="00C86966"/>
    <w:rsid w:val="00C9562F"/>
    <w:rsid w:val="00C96F67"/>
    <w:rsid w:val="00CA0CAD"/>
    <w:rsid w:val="00CA14FA"/>
    <w:rsid w:val="00CA2C89"/>
    <w:rsid w:val="00CA3E72"/>
    <w:rsid w:val="00CA3E8B"/>
    <w:rsid w:val="00CA6980"/>
    <w:rsid w:val="00CC06F1"/>
    <w:rsid w:val="00CC171A"/>
    <w:rsid w:val="00CC4C71"/>
    <w:rsid w:val="00CC550B"/>
    <w:rsid w:val="00CC6959"/>
    <w:rsid w:val="00CD0757"/>
    <w:rsid w:val="00CD1345"/>
    <w:rsid w:val="00CD581F"/>
    <w:rsid w:val="00CE3066"/>
    <w:rsid w:val="00CF633E"/>
    <w:rsid w:val="00CF661F"/>
    <w:rsid w:val="00D0052B"/>
    <w:rsid w:val="00D02CC4"/>
    <w:rsid w:val="00D02D37"/>
    <w:rsid w:val="00D04819"/>
    <w:rsid w:val="00D05124"/>
    <w:rsid w:val="00D074E2"/>
    <w:rsid w:val="00D119CA"/>
    <w:rsid w:val="00D15E66"/>
    <w:rsid w:val="00D15EDF"/>
    <w:rsid w:val="00D15F4B"/>
    <w:rsid w:val="00D1764A"/>
    <w:rsid w:val="00D22E78"/>
    <w:rsid w:val="00D3126B"/>
    <w:rsid w:val="00D34F93"/>
    <w:rsid w:val="00D35C62"/>
    <w:rsid w:val="00D37DF0"/>
    <w:rsid w:val="00D4306B"/>
    <w:rsid w:val="00D43D9E"/>
    <w:rsid w:val="00D44215"/>
    <w:rsid w:val="00D53340"/>
    <w:rsid w:val="00D55573"/>
    <w:rsid w:val="00D566C3"/>
    <w:rsid w:val="00D61BB4"/>
    <w:rsid w:val="00D63176"/>
    <w:rsid w:val="00D64DA4"/>
    <w:rsid w:val="00D67A7A"/>
    <w:rsid w:val="00D80327"/>
    <w:rsid w:val="00D83CA5"/>
    <w:rsid w:val="00D9292C"/>
    <w:rsid w:val="00D9369D"/>
    <w:rsid w:val="00D9628A"/>
    <w:rsid w:val="00D96933"/>
    <w:rsid w:val="00DA2DE1"/>
    <w:rsid w:val="00DA66C2"/>
    <w:rsid w:val="00DB03A6"/>
    <w:rsid w:val="00DB294B"/>
    <w:rsid w:val="00DB299A"/>
    <w:rsid w:val="00DB5557"/>
    <w:rsid w:val="00DB59CE"/>
    <w:rsid w:val="00DB5AF4"/>
    <w:rsid w:val="00DB75CD"/>
    <w:rsid w:val="00DC3EF8"/>
    <w:rsid w:val="00DC56A9"/>
    <w:rsid w:val="00DD1C56"/>
    <w:rsid w:val="00DD53FB"/>
    <w:rsid w:val="00DD62F6"/>
    <w:rsid w:val="00DD70FD"/>
    <w:rsid w:val="00DE586C"/>
    <w:rsid w:val="00DE69D6"/>
    <w:rsid w:val="00DF2C37"/>
    <w:rsid w:val="00DF4320"/>
    <w:rsid w:val="00DF515D"/>
    <w:rsid w:val="00DF7BB4"/>
    <w:rsid w:val="00E06F44"/>
    <w:rsid w:val="00E11B17"/>
    <w:rsid w:val="00E1260A"/>
    <w:rsid w:val="00E136A5"/>
    <w:rsid w:val="00E14795"/>
    <w:rsid w:val="00E1565D"/>
    <w:rsid w:val="00E15E71"/>
    <w:rsid w:val="00E168BF"/>
    <w:rsid w:val="00E321C3"/>
    <w:rsid w:val="00E426BC"/>
    <w:rsid w:val="00E44ACE"/>
    <w:rsid w:val="00E45E99"/>
    <w:rsid w:val="00E47E72"/>
    <w:rsid w:val="00E547CF"/>
    <w:rsid w:val="00E54D1D"/>
    <w:rsid w:val="00E570B4"/>
    <w:rsid w:val="00E579EB"/>
    <w:rsid w:val="00E643EB"/>
    <w:rsid w:val="00E65937"/>
    <w:rsid w:val="00E66A03"/>
    <w:rsid w:val="00E732D1"/>
    <w:rsid w:val="00E737A6"/>
    <w:rsid w:val="00E75893"/>
    <w:rsid w:val="00E8672B"/>
    <w:rsid w:val="00E91078"/>
    <w:rsid w:val="00E96E80"/>
    <w:rsid w:val="00EA1C0D"/>
    <w:rsid w:val="00EA6F2A"/>
    <w:rsid w:val="00EB1B9F"/>
    <w:rsid w:val="00EB7904"/>
    <w:rsid w:val="00EC04DC"/>
    <w:rsid w:val="00ED1F55"/>
    <w:rsid w:val="00ED63AD"/>
    <w:rsid w:val="00EE1A44"/>
    <w:rsid w:val="00EE3FA5"/>
    <w:rsid w:val="00EF2B75"/>
    <w:rsid w:val="00F0505E"/>
    <w:rsid w:val="00F06361"/>
    <w:rsid w:val="00F07648"/>
    <w:rsid w:val="00F111C8"/>
    <w:rsid w:val="00F11E09"/>
    <w:rsid w:val="00F13020"/>
    <w:rsid w:val="00F1639E"/>
    <w:rsid w:val="00F2098C"/>
    <w:rsid w:val="00F23AB0"/>
    <w:rsid w:val="00F25017"/>
    <w:rsid w:val="00F26BAF"/>
    <w:rsid w:val="00F31867"/>
    <w:rsid w:val="00F31ED3"/>
    <w:rsid w:val="00F35AE6"/>
    <w:rsid w:val="00F3620B"/>
    <w:rsid w:val="00F41BAF"/>
    <w:rsid w:val="00F4417D"/>
    <w:rsid w:val="00F44BAB"/>
    <w:rsid w:val="00F50E63"/>
    <w:rsid w:val="00F54ED4"/>
    <w:rsid w:val="00F54F64"/>
    <w:rsid w:val="00F579C2"/>
    <w:rsid w:val="00F61698"/>
    <w:rsid w:val="00F6170F"/>
    <w:rsid w:val="00F70D38"/>
    <w:rsid w:val="00F71AF4"/>
    <w:rsid w:val="00F77A5A"/>
    <w:rsid w:val="00F8099A"/>
    <w:rsid w:val="00F820BC"/>
    <w:rsid w:val="00F916F5"/>
    <w:rsid w:val="00F92F4D"/>
    <w:rsid w:val="00F9585D"/>
    <w:rsid w:val="00FA03D1"/>
    <w:rsid w:val="00FA1EB5"/>
    <w:rsid w:val="00FA37D5"/>
    <w:rsid w:val="00FB078B"/>
    <w:rsid w:val="00FB3E51"/>
    <w:rsid w:val="00FC6C12"/>
    <w:rsid w:val="00FC7383"/>
    <w:rsid w:val="00FD09FB"/>
    <w:rsid w:val="00FD11D6"/>
    <w:rsid w:val="00FD2B00"/>
    <w:rsid w:val="00FD323F"/>
    <w:rsid w:val="00FD49B6"/>
    <w:rsid w:val="00FD70C3"/>
    <w:rsid w:val="00FE42AD"/>
    <w:rsid w:val="00FF2DAB"/>
    <w:rsid w:val="00FF53E4"/>
    <w:rsid w:val="00FF561E"/>
    <w:rsid w:val="00FF6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F87131"/>
  <w15:docId w15:val="{36388B6C-2671-45BE-A703-67B4CF5C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893"/>
  </w:style>
  <w:style w:type="paragraph" w:styleId="Heading1">
    <w:name w:val="heading 1"/>
    <w:basedOn w:val="Normal"/>
    <w:next w:val="Normal"/>
    <w:link w:val="Heading1Char"/>
    <w:uiPriority w:val="9"/>
    <w:qFormat/>
    <w:rsid w:val="00EA1C0D"/>
    <w:pPr>
      <w:keepNext/>
      <w:keepLines/>
      <w:spacing w:before="320" w:after="0" w:line="240" w:lineRule="auto"/>
      <w:outlineLvl w:val="0"/>
    </w:pPr>
    <w:rPr>
      <w:rFonts w:asciiTheme="majorHAnsi" w:eastAsiaTheme="majorEastAsia" w:hAnsiTheme="majorHAnsi" w:cstheme="majorBidi"/>
      <w:color w:val="208566" w:themeColor="accent1" w:themeShade="BF"/>
      <w:sz w:val="32"/>
      <w:szCs w:val="32"/>
    </w:rPr>
  </w:style>
  <w:style w:type="paragraph" w:styleId="Heading2">
    <w:name w:val="heading 2"/>
    <w:basedOn w:val="Normal"/>
    <w:next w:val="Normal"/>
    <w:link w:val="Heading2Char"/>
    <w:uiPriority w:val="9"/>
    <w:unhideWhenUsed/>
    <w:qFormat/>
    <w:rsid w:val="00EA1C0D"/>
    <w:pPr>
      <w:keepNext/>
      <w:keepLines/>
      <w:spacing w:before="80" w:after="0" w:line="240" w:lineRule="auto"/>
      <w:outlineLvl w:val="1"/>
    </w:pPr>
    <w:rPr>
      <w:rFonts w:asciiTheme="majorHAnsi" w:eastAsiaTheme="majorEastAsia" w:hAnsiTheme="majorHAnsi" w:cstheme="majorBidi"/>
      <w:color w:val="586666" w:themeColor="text1" w:themeTint="BF"/>
      <w:sz w:val="28"/>
      <w:szCs w:val="28"/>
    </w:rPr>
  </w:style>
  <w:style w:type="paragraph" w:styleId="Heading3">
    <w:name w:val="heading 3"/>
    <w:basedOn w:val="Normal"/>
    <w:next w:val="Normal"/>
    <w:link w:val="Heading3Char"/>
    <w:uiPriority w:val="9"/>
    <w:unhideWhenUsed/>
    <w:qFormat/>
    <w:rsid w:val="00EA1C0D"/>
    <w:pPr>
      <w:keepNext/>
      <w:keepLines/>
      <w:spacing w:before="40" w:after="0" w:line="240" w:lineRule="auto"/>
      <w:outlineLvl w:val="2"/>
    </w:pPr>
    <w:rPr>
      <w:rFonts w:asciiTheme="majorHAnsi" w:eastAsiaTheme="majorEastAsia" w:hAnsiTheme="majorHAnsi" w:cstheme="majorBidi"/>
      <w:color w:val="272D2D" w:themeColor="text2"/>
      <w:sz w:val="24"/>
      <w:szCs w:val="24"/>
    </w:rPr>
  </w:style>
  <w:style w:type="paragraph" w:styleId="Heading4">
    <w:name w:val="heading 4"/>
    <w:basedOn w:val="Normal"/>
    <w:next w:val="Normal"/>
    <w:link w:val="Heading4Char"/>
    <w:uiPriority w:val="9"/>
    <w:semiHidden/>
    <w:unhideWhenUsed/>
    <w:qFormat/>
    <w:rsid w:val="00EA1C0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A1C0D"/>
    <w:pPr>
      <w:keepNext/>
      <w:keepLines/>
      <w:spacing w:before="40" w:after="0"/>
      <w:outlineLvl w:val="4"/>
    </w:pPr>
    <w:rPr>
      <w:rFonts w:asciiTheme="majorHAnsi" w:eastAsiaTheme="majorEastAsia" w:hAnsiTheme="majorHAnsi" w:cstheme="majorBidi"/>
      <w:color w:val="272D2D" w:themeColor="text2"/>
      <w:sz w:val="22"/>
      <w:szCs w:val="22"/>
    </w:rPr>
  </w:style>
  <w:style w:type="paragraph" w:styleId="Heading6">
    <w:name w:val="heading 6"/>
    <w:basedOn w:val="Normal"/>
    <w:next w:val="Normal"/>
    <w:link w:val="Heading6Char"/>
    <w:uiPriority w:val="9"/>
    <w:semiHidden/>
    <w:unhideWhenUsed/>
    <w:qFormat/>
    <w:rsid w:val="00EA1C0D"/>
    <w:pPr>
      <w:keepNext/>
      <w:keepLines/>
      <w:spacing w:before="40" w:after="0"/>
      <w:outlineLvl w:val="5"/>
    </w:pPr>
    <w:rPr>
      <w:rFonts w:asciiTheme="majorHAnsi" w:eastAsiaTheme="majorEastAsia" w:hAnsiTheme="majorHAnsi" w:cstheme="majorBidi"/>
      <w:i/>
      <w:iCs/>
      <w:color w:val="272D2D" w:themeColor="text2"/>
      <w:sz w:val="21"/>
      <w:szCs w:val="21"/>
    </w:rPr>
  </w:style>
  <w:style w:type="paragraph" w:styleId="Heading7">
    <w:name w:val="heading 7"/>
    <w:basedOn w:val="Normal"/>
    <w:next w:val="Normal"/>
    <w:link w:val="Heading7Char"/>
    <w:uiPriority w:val="9"/>
    <w:semiHidden/>
    <w:unhideWhenUsed/>
    <w:qFormat/>
    <w:rsid w:val="00EA1C0D"/>
    <w:pPr>
      <w:keepNext/>
      <w:keepLines/>
      <w:spacing w:before="40" w:after="0"/>
      <w:outlineLvl w:val="6"/>
    </w:pPr>
    <w:rPr>
      <w:rFonts w:asciiTheme="majorHAnsi" w:eastAsiaTheme="majorEastAsia" w:hAnsiTheme="majorHAnsi" w:cstheme="majorBidi"/>
      <w:i/>
      <w:iCs/>
      <w:color w:val="155944" w:themeColor="accent1" w:themeShade="80"/>
      <w:sz w:val="21"/>
      <w:szCs w:val="21"/>
    </w:rPr>
  </w:style>
  <w:style w:type="paragraph" w:styleId="Heading8">
    <w:name w:val="heading 8"/>
    <w:basedOn w:val="Normal"/>
    <w:next w:val="Normal"/>
    <w:link w:val="Heading8Char"/>
    <w:uiPriority w:val="9"/>
    <w:semiHidden/>
    <w:unhideWhenUsed/>
    <w:qFormat/>
    <w:rsid w:val="00EA1C0D"/>
    <w:pPr>
      <w:keepNext/>
      <w:keepLines/>
      <w:spacing w:before="40" w:after="0"/>
      <w:outlineLvl w:val="7"/>
    </w:pPr>
    <w:rPr>
      <w:rFonts w:asciiTheme="majorHAnsi" w:eastAsiaTheme="majorEastAsia" w:hAnsiTheme="majorHAnsi" w:cstheme="majorBidi"/>
      <w:b/>
      <w:bCs/>
      <w:color w:val="272D2D" w:themeColor="text2"/>
    </w:rPr>
  </w:style>
  <w:style w:type="paragraph" w:styleId="Heading9">
    <w:name w:val="heading 9"/>
    <w:basedOn w:val="Normal"/>
    <w:next w:val="Normal"/>
    <w:link w:val="Heading9Char"/>
    <w:uiPriority w:val="9"/>
    <w:semiHidden/>
    <w:unhideWhenUsed/>
    <w:qFormat/>
    <w:rsid w:val="00EA1C0D"/>
    <w:pPr>
      <w:keepNext/>
      <w:keepLines/>
      <w:spacing w:before="40" w:after="0"/>
      <w:outlineLvl w:val="8"/>
    </w:pPr>
    <w:rPr>
      <w:rFonts w:asciiTheme="majorHAnsi" w:eastAsiaTheme="majorEastAsia" w:hAnsiTheme="majorHAnsi" w:cstheme="majorBidi"/>
      <w:b/>
      <w:bCs/>
      <w:i/>
      <w:iCs/>
      <w:color w:val="272D2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1C0D"/>
    <w:pPr>
      <w:spacing w:after="0" w:line="240" w:lineRule="auto"/>
      <w:contextualSpacing/>
    </w:pPr>
    <w:rPr>
      <w:rFonts w:asciiTheme="majorHAnsi" w:eastAsiaTheme="majorEastAsia" w:hAnsiTheme="majorHAnsi" w:cstheme="majorBidi"/>
      <w:color w:val="2BB28A" w:themeColor="accent1"/>
      <w:spacing w:val="-10"/>
      <w:sz w:val="56"/>
      <w:szCs w:val="56"/>
    </w:rPr>
  </w:style>
  <w:style w:type="character" w:customStyle="1" w:styleId="TitleChar">
    <w:name w:val="Title Char"/>
    <w:basedOn w:val="DefaultParagraphFont"/>
    <w:link w:val="Title"/>
    <w:uiPriority w:val="10"/>
    <w:rsid w:val="00EA1C0D"/>
    <w:rPr>
      <w:rFonts w:asciiTheme="majorHAnsi" w:eastAsiaTheme="majorEastAsia" w:hAnsiTheme="majorHAnsi" w:cstheme="majorBidi"/>
      <w:color w:val="2BB28A" w:themeColor="accent1"/>
      <w:spacing w:val="-10"/>
      <w:sz w:val="56"/>
      <w:szCs w:val="56"/>
    </w:rPr>
  </w:style>
  <w:style w:type="paragraph" w:styleId="Subtitle">
    <w:name w:val="Subtitle"/>
    <w:basedOn w:val="Normal"/>
    <w:next w:val="Normal"/>
    <w:link w:val="SubtitleChar"/>
    <w:uiPriority w:val="11"/>
    <w:qFormat/>
    <w:rsid w:val="00EA1C0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A1C0D"/>
    <w:rPr>
      <w:rFonts w:asciiTheme="majorHAnsi" w:eastAsiaTheme="majorEastAsia" w:hAnsiTheme="majorHAnsi" w:cstheme="majorBidi"/>
      <w:sz w:val="24"/>
      <w:szCs w:val="24"/>
    </w:rPr>
  </w:style>
  <w:style w:type="character" w:customStyle="1" w:styleId="Heading1Char">
    <w:name w:val="Heading 1 Char"/>
    <w:basedOn w:val="DefaultParagraphFont"/>
    <w:link w:val="Heading1"/>
    <w:uiPriority w:val="9"/>
    <w:rsid w:val="00EA1C0D"/>
    <w:rPr>
      <w:rFonts w:asciiTheme="majorHAnsi" w:eastAsiaTheme="majorEastAsia" w:hAnsiTheme="majorHAnsi" w:cstheme="majorBidi"/>
      <w:color w:val="208566" w:themeColor="accent1" w:themeShade="BF"/>
      <w:sz w:val="32"/>
      <w:szCs w:val="32"/>
    </w:rPr>
  </w:style>
  <w:style w:type="character" w:customStyle="1" w:styleId="Heading2Char">
    <w:name w:val="Heading 2 Char"/>
    <w:basedOn w:val="DefaultParagraphFont"/>
    <w:link w:val="Heading2"/>
    <w:uiPriority w:val="9"/>
    <w:rsid w:val="00EA1C0D"/>
    <w:rPr>
      <w:rFonts w:asciiTheme="majorHAnsi" w:eastAsiaTheme="majorEastAsia" w:hAnsiTheme="majorHAnsi" w:cstheme="majorBidi"/>
      <w:color w:val="586666" w:themeColor="text1" w:themeTint="BF"/>
      <w:sz w:val="28"/>
      <w:szCs w:val="28"/>
    </w:rPr>
  </w:style>
  <w:style w:type="character" w:customStyle="1" w:styleId="Heading4Char">
    <w:name w:val="Heading 4 Char"/>
    <w:basedOn w:val="DefaultParagraphFont"/>
    <w:link w:val="Heading4"/>
    <w:uiPriority w:val="9"/>
    <w:semiHidden/>
    <w:rsid w:val="00EA1C0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A1C0D"/>
    <w:rPr>
      <w:rFonts w:asciiTheme="majorHAnsi" w:eastAsiaTheme="majorEastAsia" w:hAnsiTheme="majorHAnsi" w:cstheme="majorBidi"/>
      <w:color w:val="272D2D" w:themeColor="text2"/>
      <w:sz w:val="22"/>
      <w:szCs w:val="22"/>
    </w:rPr>
  </w:style>
  <w:style w:type="character" w:customStyle="1" w:styleId="Heading6Char">
    <w:name w:val="Heading 6 Char"/>
    <w:basedOn w:val="DefaultParagraphFont"/>
    <w:link w:val="Heading6"/>
    <w:uiPriority w:val="9"/>
    <w:semiHidden/>
    <w:rsid w:val="00EA1C0D"/>
    <w:rPr>
      <w:rFonts w:asciiTheme="majorHAnsi" w:eastAsiaTheme="majorEastAsia" w:hAnsiTheme="majorHAnsi" w:cstheme="majorBidi"/>
      <w:i/>
      <w:iCs/>
      <w:color w:val="272D2D" w:themeColor="text2"/>
      <w:sz w:val="21"/>
      <w:szCs w:val="21"/>
    </w:rPr>
  </w:style>
  <w:style w:type="character" w:customStyle="1" w:styleId="Heading7Char">
    <w:name w:val="Heading 7 Char"/>
    <w:basedOn w:val="DefaultParagraphFont"/>
    <w:link w:val="Heading7"/>
    <w:uiPriority w:val="9"/>
    <w:semiHidden/>
    <w:rsid w:val="00EA1C0D"/>
    <w:rPr>
      <w:rFonts w:asciiTheme="majorHAnsi" w:eastAsiaTheme="majorEastAsia" w:hAnsiTheme="majorHAnsi" w:cstheme="majorBidi"/>
      <w:i/>
      <w:iCs/>
      <w:color w:val="155944" w:themeColor="accent1" w:themeShade="80"/>
      <w:sz w:val="21"/>
      <w:szCs w:val="21"/>
    </w:rPr>
  </w:style>
  <w:style w:type="character" w:customStyle="1" w:styleId="Heading8Char">
    <w:name w:val="Heading 8 Char"/>
    <w:basedOn w:val="DefaultParagraphFont"/>
    <w:link w:val="Heading8"/>
    <w:uiPriority w:val="9"/>
    <w:semiHidden/>
    <w:rsid w:val="00EA1C0D"/>
    <w:rPr>
      <w:rFonts w:asciiTheme="majorHAnsi" w:eastAsiaTheme="majorEastAsia" w:hAnsiTheme="majorHAnsi" w:cstheme="majorBidi"/>
      <w:b/>
      <w:bCs/>
      <w:color w:val="272D2D" w:themeColor="text2"/>
    </w:rPr>
  </w:style>
  <w:style w:type="character" w:customStyle="1" w:styleId="Heading9Char">
    <w:name w:val="Heading 9 Char"/>
    <w:basedOn w:val="DefaultParagraphFont"/>
    <w:link w:val="Heading9"/>
    <w:uiPriority w:val="9"/>
    <w:semiHidden/>
    <w:rsid w:val="00EA1C0D"/>
    <w:rPr>
      <w:rFonts w:asciiTheme="majorHAnsi" w:eastAsiaTheme="majorEastAsia" w:hAnsiTheme="majorHAnsi" w:cstheme="majorBidi"/>
      <w:b/>
      <w:bCs/>
      <w:i/>
      <w:iCs/>
      <w:color w:val="272D2D" w:themeColor="text2"/>
    </w:rPr>
  </w:style>
  <w:style w:type="character" w:styleId="SubtleEmphasis">
    <w:name w:val="Subtle Emphasis"/>
    <w:basedOn w:val="DefaultParagraphFont"/>
    <w:uiPriority w:val="19"/>
    <w:qFormat/>
    <w:rsid w:val="00EA1C0D"/>
    <w:rPr>
      <w:i/>
      <w:iCs/>
      <w:color w:val="586666" w:themeColor="text1" w:themeTint="BF"/>
    </w:rPr>
  </w:style>
  <w:style w:type="character" w:styleId="Emphasis">
    <w:name w:val="Emphasis"/>
    <w:basedOn w:val="DefaultParagraphFont"/>
    <w:uiPriority w:val="20"/>
    <w:qFormat/>
    <w:rsid w:val="00EA1C0D"/>
    <w:rPr>
      <w:i/>
      <w:iCs/>
    </w:rPr>
  </w:style>
  <w:style w:type="character" w:styleId="IntenseEmphasis">
    <w:name w:val="Intense Emphasis"/>
    <w:basedOn w:val="DefaultParagraphFont"/>
    <w:uiPriority w:val="21"/>
    <w:qFormat/>
    <w:rsid w:val="00EA1C0D"/>
    <w:rPr>
      <w:b/>
      <w:bCs/>
      <w:i/>
      <w:iCs/>
    </w:rPr>
  </w:style>
  <w:style w:type="character" w:styleId="Strong">
    <w:name w:val="Strong"/>
    <w:basedOn w:val="DefaultParagraphFont"/>
    <w:uiPriority w:val="22"/>
    <w:qFormat/>
    <w:rsid w:val="00EA1C0D"/>
    <w:rPr>
      <w:b/>
      <w:bCs/>
    </w:rPr>
  </w:style>
  <w:style w:type="paragraph" w:styleId="Quote">
    <w:name w:val="Quote"/>
    <w:basedOn w:val="Normal"/>
    <w:next w:val="Normal"/>
    <w:link w:val="QuoteChar"/>
    <w:uiPriority w:val="29"/>
    <w:qFormat/>
    <w:rsid w:val="00EA1C0D"/>
    <w:pPr>
      <w:spacing w:before="160"/>
      <w:ind w:left="720" w:right="720"/>
    </w:pPr>
    <w:rPr>
      <w:i/>
      <w:iCs/>
      <w:color w:val="586666" w:themeColor="text1" w:themeTint="BF"/>
    </w:rPr>
  </w:style>
  <w:style w:type="character" w:customStyle="1" w:styleId="QuoteChar">
    <w:name w:val="Quote Char"/>
    <w:basedOn w:val="DefaultParagraphFont"/>
    <w:link w:val="Quote"/>
    <w:uiPriority w:val="29"/>
    <w:rsid w:val="00EA1C0D"/>
    <w:rPr>
      <w:i/>
      <w:iCs/>
      <w:color w:val="586666" w:themeColor="text1" w:themeTint="BF"/>
    </w:rPr>
  </w:style>
  <w:style w:type="paragraph" w:styleId="IntenseQuote">
    <w:name w:val="Intense Quote"/>
    <w:basedOn w:val="Normal"/>
    <w:next w:val="Normal"/>
    <w:link w:val="IntenseQuoteChar"/>
    <w:uiPriority w:val="30"/>
    <w:qFormat/>
    <w:rsid w:val="00EA1C0D"/>
    <w:pPr>
      <w:pBdr>
        <w:left w:val="single" w:sz="18" w:space="12" w:color="2BB28A" w:themeColor="accent1"/>
      </w:pBdr>
      <w:spacing w:before="100" w:beforeAutospacing="1" w:line="300" w:lineRule="auto"/>
      <w:ind w:left="1224" w:right="1224"/>
    </w:pPr>
    <w:rPr>
      <w:rFonts w:asciiTheme="majorHAnsi" w:eastAsiaTheme="majorEastAsia" w:hAnsiTheme="majorHAnsi" w:cstheme="majorBidi"/>
      <w:color w:val="2BB28A" w:themeColor="accent1"/>
      <w:sz w:val="28"/>
      <w:szCs w:val="28"/>
    </w:rPr>
  </w:style>
  <w:style w:type="character" w:customStyle="1" w:styleId="IntenseQuoteChar">
    <w:name w:val="Intense Quote Char"/>
    <w:basedOn w:val="DefaultParagraphFont"/>
    <w:link w:val="IntenseQuote"/>
    <w:uiPriority w:val="30"/>
    <w:rsid w:val="00EA1C0D"/>
    <w:rPr>
      <w:rFonts w:asciiTheme="majorHAnsi" w:eastAsiaTheme="majorEastAsia" w:hAnsiTheme="majorHAnsi" w:cstheme="majorBidi"/>
      <w:color w:val="2BB28A" w:themeColor="accent1"/>
      <w:sz w:val="28"/>
      <w:szCs w:val="28"/>
    </w:rPr>
  </w:style>
  <w:style w:type="character" w:styleId="SubtleReference">
    <w:name w:val="Subtle Reference"/>
    <w:basedOn w:val="DefaultParagraphFont"/>
    <w:uiPriority w:val="31"/>
    <w:qFormat/>
    <w:rsid w:val="00EA1C0D"/>
    <w:rPr>
      <w:smallCaps/>
      <w:color w:val="586666" w:themeColor="text1" w:themeTint="BF"/>
      <w:u w:val="single" w:color="8C9B9B" w:themeColor="text1" w:themeTint="80"/>
    </w:rPr>
  </w:style>
  <w:style w:type="character" w:styleId="IntenseReference">
    <w:name w:val="Intense Reference"/>
    <w:basedOn w:val="DefaultParagraphFont"/>
    <w:uiPriority w:val="32"/>
    <w:qFormat/>
    <w:rsid w:val="00EA1C0D"/>
    <w:rPr>
      <w:b/>
      <w:bCs/>
      <w:smallCaps/>
      <w:spacing w:val="5"/>
      <w:u w:val="single"/>
    </w:rPr>
  </w:style>
  <w:style w:type="character" w:styleId="BookTitle">
    <w:name w:val="Book Title"/>
    <w:basedOn w:val="DefaultParagraphFont"/>
    <w:uiPriority w:val="33"/>
    <w:qFormat/>
    <w:rsid w:val="00EA1C0D"/>
    <w:rPr>
      <w:b/>
      <w:bCs/>
      <w:smallCaps/>
    </w:rPr>
  </w:style>
  <w:style w:type="paragraph" w:styleId="Caption">
    <w:name w:val="caption"/>
    <w:basedOn w:val="Normal"/>
    <w:next w:val="Normal"/>
    <w:uiPriority w:val="35"/>
    <w:unhideWhenUsed/>
    <w:qFormat/>
    <w:rsid w:val="00EA1C0D"/>
    <w:pPr>
      <w:spacing w:line="240" w:lineRule="auto"/>
    </w:pPr>
    <w:rPr>
      <w:b/>
      <w:bCs/>
      <w:smallCaps/>
      <w:color w:val="6C7C7C" w:themeColor="text1" w:themeTint="A6"/>
      <w:spacing w:val="6"/>
    </w:rPr>
  </w:style>
  <w:style w:type="paragraph" w:customStyle="1" w:styleId="BlockHeading2">
    <w:name w:val="Block Heading 2"/>
    <w:basedOn w:val="Normal"/>
    <w:uiPriority w:val="15"/>
    <w:rsid w:val="00E1260A"/>
    <w:pPr>
      <w:spacing w:after="50" w:line="240" w:lineRule="auto"/>
    </w:pPr>
    <w:rPr>
      <w:color w:val="FFFFFF" w:themeColor="background1"/>
      <w:sz w:val="28"/>
    </w:rPr>
  </w:style>
  <w:style w:type="paragraph" w:styleId="TOCHeading">
    <w:name w:val="TOC Heading"/>
    <w:basedOn w:val="Heading1"/>
    <w:next w:val="Normal"/>
    <w:uiPriority w:val="39"/>
    <w:semiHidden/>
    <w:unhideWhenUsed/>
    <w:qFormat/>
    <w:rsid w:val="00EA1C0D"/>
    <w:pPr>
      <w:outlineLvl w:val="9"/>
    </w:pPr>
  </w:style>
  <w:style w:type="paragraph" w:customStyle="1" w:styleId="Image">
    <w:name w:val="Image"/>
    <w:basedOn w:val="Normal"/>
    <w:uiPriority w:val="10"/>
    <w:rsid w:val="008B51E3"/>
    <w:pPr>
      <w:spacing w:before="340" w:after="210" w:line="240" w:lineRule="auto"/>
    </w:pPr>
  </w:style>
  <w:style w:type="paragraph" w:customStyle="1" w:styleId="Question">
    <w:name w:val="Question"/>
    <w:basedOn w:val="Normal"/>
    <w:uiPriority w:val="12"/>
    <w:rsid w:val="00843033"/>
    <w:pPr>
      <w:spacing w:line="240" w:lineRule="auto"/>
    </w:pPr>
    <w:rPr>
      <w:bCs/>
      <w:sz w:val="28"/>
    </w:rPr>
  </w:style>
  <w:style w:type="table" w:styleId="TableGrid">
    <w:name w:val="Table Grid"/>
    <w:basedOn w:val="TableNormal"/>
    <w:uiPriority w:val="39"/>
    <w:rsid w:val="00364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link w:val="DateChar"/>
    <w:uiPriority w:val="3"/>
    <w:rsid w:val="003457F4"/>
    <w:pPr>
      <w:spacing w:after="0" w:line="240" w:lineRule="auto"/>
    </w:pPr>
    <w:rPr>
      <w:color w:val="9E6810" w:themeColor="accent2" w:themeShade="80"/>
    </w:rPr>
  </w:style>
  <w:style w:type="character" w:customStyle="1" w:styleId="DateChar">
    <w:name w:val="Date Char"/>
    <w:basedOn w:val="DefaultParagraphFont"/>
    <w:link w:val="Date"/>
    <w:uiPriority w:val="3"/>
    <w:rsid w:val="003457F4"/>
    <w:rPr>
      <w:color w:val="9E6810" w:themeColor="accent2" w:themeShade="80"/>
      <w:sz w:val="24"/>
    </w:rPr>
  </w:style>
  <w:style w:type="paragraph" w:customStyle="1" w:styleId="BlockHeading">
    <w:name w:val="Block Heading"/>
    <w:basedOn w:val="Normal"/>
    <w:uiPriority w:val="4"/>
    <w:rsid w:val="003E18D5"/>
    <w:pPr>
      <w:spacing w:after="140" w:line="240" w:lineRule="auto"/>
    </w:pPr>
    <w:rPr>
      <w:rFonts w:asciiTheme="majorHAnsi" w:hAnsiTheme="majorHAnsi"/>
      <w:b/>
      <w:color w:val="FFFFFF" w:themeColor="background1"/>
      <w:sz w:val="32"/>
    </w:rPr>
  </w:style>
  <w:style w:type="paragraph" w:styleId="BlockText">
    <w:name w:val="Block Text"/>
    <w:basedOn w:val="Normal"/>
    <w:uiPriority w:val="5"/>
    <w:rsid w:val="003E18D5"/>
    <w:pPr>
      <w:spacing w:line="240" w:lineRule="auto"/>
    </w:pPr>
    <w:rPr>
      <w:iCs/>
      <w:color w:val="86CDB6" w:themeColor="accent3"/>
      <w:sz w:val="28"/>
    </w:rPr>
  </w:style>
  <w:style w:type="table" w:customStyle="1" w:styleId="GridTable1Light1">
    <w:name w:val="Grid Table 1 Light1"/>
    <w:basedOn w:val="TableNormal"/>
    <w:uiPriority w:val="46"/>
    <w:rsid w:val="00B90270"/>
    <w:pPr>
      <w:spacing w:after="0" w:line="240" w:lineRule="auto"/>
    </w:pPr>
    <w:tblPr>
      <w:tblStyleRowBandSize w:val="1"/>
      <w:tblStyleColBandSize w:val="1"/>
      <w:tblBorders>
        <w:top w:val="single" w:sz="4" w:space="0" w:color="A3AFAF" w:themeColor="text1" w:themeTint="66"/>
        <w:left w:val="single" w:sz="4" w:space="0" w:color="A3AFAF" w:themeColor="text1" w:themeTint="66"/>
        <w:bottom w:val="single" w:sz="4" w:space="0" w:color="A3AFAF" w:themeColor="text1" w:themeTint="66"/>
        <w:right w:val="single" w:sz="4" w:space="0" w:color="A3AFAF" w:themeColor="text1" w:themeTint="66"/>
        <w:insideH w:val="single" w:sz="4" w:space="0" w:color="A3AFAF" w:themeColor="text1" w:themeTint="66"/>
        <w:insideV w:val="single" w:sz="4" w:space="0" w:color="A3AFAF" w:themeColor="text1" w:themeTint="66"/>
      </w:tblBorders>
    </w:tblPr>
    <w:tblStylePr w:type="firstRow">
      <w:rPr>
        <w:b/>
        <w:bCs/>
      </w:rPr>
      <w:tblPr/>
      <w:tcPr>
        <w:tcBorders>
          <w:bottom w:val="single" w:sz="12" w:space="0" w:color="768888" w:themeColor="text1" w:themeTint="99"/>
        </w:tcBorders>
      </w:tcPr>
    </w:tblStylePr>
    <w:tblStylePr w:type="lastRow">
      <w:rPr>
        <w:b/>
        <w:bCs/>
      </w:rPr>
      <w:tblPr/>
      <w:tcPr>
        <w:tcBorders>
          <w:top w:val="double" w:sz="2" w:space="0" w:color="768888"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rsid w:val="008555F9"/>
    <w:pPr>
      <w:spacing w:after="0" w:line="240" w:lineRule="auto"/>
    </w:pPr>
    <w:rPr>
      <w:b/>
      <w:color w:val="131616" w:themeColor="text2" w:themeShade="80"/>
    </w:rPr>
  </w:style>
  <w:style w:type="character" w:customStyle="1" w:styleId="HeaderChar">
    <w:name w:val="Header Char"/>
    <w:basedOn w:val="DefaultParagraphFont"/>
    <w:link w:val="Header"/>
    <w:uiPriority w:val="99"/>
    <w:rsid w:val="00CF633E"/>
    <w:rPr>
      <w:b/>
      <w:color w:val="131616" w:themeColor="text2" w:themeShade="80"/>
    </w:rPr>
  </w:style>
  <w:style w:type="paragraph" w:styleId="Footer">
    <w:name w:val="footer"/>
    <w:basedOn w:val="Normal"/>
    <w:link w:val="FooterChar"/>
    <w:uiPriority w:val="99"/>
    <w:unhideWhenUsed/>
    <w:rsid w:val="008555F9"/>
    <w:pPr>
      <w:spacing w:after="0" w:line="240" w:lineRule="auto"/>
    </w:pPr>
  </w:style>
  <w:style w:type="character" w:customStyle="1" w:styleId="FooterChar">
    <w:name w:val="Footer Char"/>
    <w:basedOn w:val="DefaultParagraphFont"/>
    <w:link w:val="Footer"/>
    <w:uiPriority w:val="99"/>
    <w:rsid w:val="008555F9"/>
  </w:style>
  <w:style w:type="paragraph" w:customStyle="1" w:styleId="Answer">
    <w:name w:val="Answer"/>
    <w:basedOn w:val="Normal"/>
    <w:uiPriority w:val="13"/>
    <w:rsid w:val="00843033"/>
    <w:pPr>
      <w:spacing w:after="0" w:line="240" w:lineRule="auto"/>
    </w:pPr>
    <w:rPr>
      <w:bCs/>
    </w:rPr>
  </w:style>
  <w:style w:type="character" w:styleId="PlaceholderText">
    <w:name w:val="Placeholder Text"/>
    <w:basedOn w:val="DefaultParagraphFont"/>
    <w:uiPriority w:val="99"/>
    <w:unhideWhenUsed/>
    <w:rsid w:val="009A6436"/>
    <w:rPr>
      <w:color w:val="808080"/>
    </w:rPr>
  </w:style>
  <w:style w:type="paragraph" w:styleId="ListParagraph">
    <w:name w:val="List Paragraph"/>
    <w:basedOn w:val="Normal"/>
    <w:uiPriority w:val="34"/>
    <w:qFormat/>
    <w:rsid w:val="00FD2B00"/>
    <w:pPr>
      <w:ind w:left="720"/>
      <w:contextualSpacing/>
    </w:pPr>
  </w:style>
  <w:style w:type="character" w:styleId="Hyperlink">
    <w:name w:val="Hyperlink"/>
    <w:basedOn w:val="DefaultParagraphFont"/>
    <w:uiPriority w:val="99"/>
    <w:unhideWhenUsed/>
    <w:rsid w:val="007B1D22"/>
    <w:rPr>
      <w:color w:val="2BB28A" w:themeColor="hyperlink"/>
      <w:u w:val="single"/>
    </w:rPr>
  </w:style>
  <w:style w:type="character" w:customStyle="1" w:styleId="Heading3Char">
    <w:name w:val="Heading 3 Char"/>
    <w:basedOn w:val="DefaultParagraphFont"/>
    <w:link w:val="Heading3"/>
    <w:uiPriority w:val="9"/>
    <w:rsid w:val="00EA1C0D"/>
    <w:rPr>
      <w:rFonts w:asciiTheme="majorHAnsi" w:eastAsiaTheme="majorEastAsia" w:hAnsiTheme="majorHAnsi" w:cstheme="majorBidi"/>
      <w:color w:val="272D2D" w:themeColor="text2"/>
      <w:sz w:val="24"/>
      <w:szCs w:val="24"/>
    </w:rPr>
  </w:style>
  <w:style w:type="paragraph" w:styleId="NoSpacing">
    <w:name w:val="No Spacing"/>
    <w:uiPriority w:val="1"/>
    <w:qFormat/>
    <w:rsid w:val="00EA1C0D"/>
    <w:pPr>
      <w:spacing w:after="0" w:line="240" w:lineRule="auto"/>
    </w:pPr>
  </w:style>
  <w:style w:type="paragraph" w:styleId="BalloonText">
    <w:name w:val="Balloon Text"/>
    <w:basedOn w:val="Normal"/>
    <w:link w:val="BalloonTextChar"/>
    <w:uiPriority w:val="99"/>
    <w:semiHidden/>
    <w:unhideWhenUsed/>
    <w:rsid w:val="00977F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FBB"/>
    <w:rPr>
      <w:rFonts w:ascii="Segoe UI" w:hAnsi="Segoe UI" w:cs="Segoe UI"/>
      <w:sz w:val="18"/>
      <w:szCs w:val="18"/>
    </w:rPr>
  </w:style>
  <w:style w:type="paragraph" w:styleId="NormalWeb">
    <w:name w:val="Normal (Web)"/>
    <w:basedOn w:val="Normal"/>
    <w:uiPriority w:val="99"/>
    <w:unhideWhenUsed/>
    <w:rsid w:val="000D037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AE7024"/>
    <w:pPr>
      <w:spacing w:after="0" w:line="240" w:lineRule="auto"/>
      <w:jc w:val="both"/>
    </w:pPr>
    <w:rPr>
      <w:rFonts w:ascii="Times New Roman" w:eastAsia="Times New Roman" w:hAnsi="Times New Roman" w:cs="Times New Roman"/>
      <w:sz w:val="24"/>
    </w:rPr>
  </w:style>
  <w:style w:type="character" w:customStyle="1" w:styleId="BodyTextChar">
    <w:name w:val="Body Text Char"/>
    <w:basedOn w:val="DefaultParagraphFont"/>
    <w:link w:val="BodyText"/>
    <w:rsid w:val="00AE7024"/>
    <w:rPr>
      <w:rFonts w:ascii="Times New Roman" w:eastAsia="Times New Roman" w:hAnsi="Times New Roman" w:cs="Times New Roman"/>
      <w:sz w:val="24"/>
    </w:rPr>
  </w:style>
  <w:style w:type="paragraph" w:customStyle="1" w:styleId="Default">
    <w:name w:val="Default"/>
    <w:rsid w:val="0072200A"/>
    <w:pPr>
      <w:autoSpaceDE w:val="0"/>
      <w:autoSpaceDN w:val="0"/>
      <w:adjustRightInd w:val="0"/>
      <w:spacing w:after="0" w:line="240" w:lineRule="auto"/>
    </w:pPr>
    <w:rPr>
      <w:rFonts w:ascii="Garamond" w:hAnsi="Garamond" w:cs="Garamond"/>
      <w:color w:val="000000"/>
      <w:sz w:val="24"/>
      <w:szCs w:val="24"/>
    </w:rPr>
  </w:style>
  <w:style w:type="character" w:customStyle="1" w:styleId="markedcontent">
    <w:name w:val="markedcontent"/>
    <w:basedOn w:val="DefaultParagraphFont"/>
    <w:rsid w:val="00430C9C"/>
  </w:style>
  <w:style w:type="character" w:customStyle="1" w:styleId="w8qarf">
    <w:name w:val="w8qarf"/>
    <w:basedOn w:val="DefaultParagraphFont"/>
    <w:rsid w:val="00AB5089"/>
  </w:style>
  <w:style w:type="character" w:customStyle="1" w:styleId="etvozd">
    <w:name w:val="etvozd"/>
    <w:basedOn w:val="DefaultParagraphFont"/>
    <w:rsid w:val="00AB5089"/>
  </w:style>
  <w:style w:type="character" w:customStyle="1" w:styleId="lrzxr">
    <w:name w:val="lrzxr"/>
    <w:basedOn w:val="DefaultParagraphFont"/>
    <w:rsid w:val="00AB5089"/>
  </w:style>
  <w:style w:type="character" w:customStyle="1" w:styleId="internal-link">
    <w:name w:val="internal-link"/>
    <w:basedOn w:val="DefaultParagraphFont"/>
    <w:rsid w:val="00FD49B6"/>
  </w:style>
  <w:style w:type="character" w:customStyle="1" w:styleId="link-mailto">
    <w:name w:val="link-mailto"/>
    <w:basedOn w:val="DefaultParagraphFont"/>
    <w:rsid w:val="00273CCD"/>
  </w:style>
  <w:style w:type="character" w:styleId="FollowedHyperlink">
    <w:name w:val="FollowedHyperlink"/>
    <w:basedOn w:val="DefaultParagraphFont"/>
    <w:uiPriority w:val="99"/>
    <w:semiHidden/>
    <w:unhideWhenUsed/>
    <w:rsid w:val="00835769"/>
    <w:rPr>
      <w:color w:val="86CDB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6579">
      <w:bodyDiv w:val="1"/>
      <w:marLeft w:val="0"/>
      <w:marRight w:val="0"/>
      <w:marTop w:val="0"/>
      <w:marBottom w:val="0"/>
      <w:divBdr>
        <w:top w:val="none" w:sz="0" w:space="0" w:color="auto"/>
        <w:left w:val="none" w:sz="0" w:space="0" w:color="auto"/>
        <w:bottom w:val="none" w:sz="0" w:space="0" w:color="auto"/>
        <w:right w:val="none" w:sz="0" w:space="0" w:color="auto"/>
      </w:divBdr>
    </w:div>
    <w:div w:id="55401062">
      <w:bodyDiv w:val="1"/>
      <w:marLeft w:val="0"/>
      <w:marRight w:val="0"/>
      <w:marTop w:val="0"/>
      <w:marBottom w:val="0"/>
      <w:divBdr>
        <w:top w:val="none" w:sz="0" w:space="0" w:color="auto"/>
        <w:left w:val="none" w:sz="0" w:space="0" w:color="auto"/>
        <w:bottom w:val="none" w:sz="0" w:space="0" w:color="auto"/>
        <w:right w:val="none" w:sz="0" w:space="0" w:color="auto"/>
      </w:divBdr>
    </w:div>
    <w:div w:id="82382453">
      <w:bodyDiv w:val="1"/>
      <w:marLeft w:val="0"/>
      <w:marRight w:val="0"/>
      <w:marTop w:val="0"/>
      <w:marBottom w:val="0"/>
      <w:divBdr>
        <w:top w:val="none" w:sz="0" w:space="0" w:color="auto"/>
        <w:left w:val="none" w:sz="0" w:space="0" w:color="auto"/>
        <w:bottom w:val="none" w:sz="0" w:space="0" w:color="auto"/>
        <w:right w:val="none" w:sz="0" w:space="0" w:color="auto"/>
      </w:divBdr>
    </w:div>
    <w:div w:id="151994525">
      <w:bodyDiv w:val="1"/>
      <w:marLeft w:val="0"/>
      <w:marRight w:val="0"/>
      <w:marTop w:val="0"/>
      <w:marBottom w:val="0"/>
      <w:divBdr>
        <w:top w:val="none" w:sz="0" w:space="0" w:color="auto"/>
        <w:left w:val="none" w:sz="0" w:space="0" w:color="auto"/>
        <w:bottom w:val="none" w:sz="0" w:space="0" w:color="auto"/>
        <w:right w:val="none" w:sz="0" w:space="0" w:color="auto"/>
      </w:divBdr>
    </w:div>
    <w:div w:id="268926830">
      <w:bodyDiv w:val="1"/>
      <w:marLeft w:val="0"/>
      <w:marRight w:val="0"/>
      <w:marTop w:val="0"/>
      <w:marBottom w:val="0"/>
      <w:divBdr>
        <w:top w:val="none" w:sz="0" w:space="0" w:color="auto"/>
        <w:left w:val="none" w:sz="0" w:space="0" w:color="auto"/>
        <w:bottom w:val="none" w:sz="0" w:space="0" w:color="auto"/>
        <w:right w:val="none" w:sz="0" w:space="0" w:color="auto"/>
      </w:divBdr>
      <w:divsChild>
        <w:div w:id="1624925319">
          <w:marLeft w:val="-225"/>
          <w:marRight w:val="-225"/>
          <w:marTop w:val="0"/>
          <w:marBottom w:val="0"/>
          <w:divBdr>
            <w:top w:val="none" w:sz="0" w:space="0" w:color="auto"/>
            <w:left w:val="none" w:sz="0" w:space="0" w:color="auto"/>
            <w:bottom w:val="none" w:sz="0" w:space="0" w:color="auto"/>
            <w:right w:val="none" w:sz="0" w:space="0" w:color="auto"/>
          </w:divBdr>
          <w:divsChild>
            <w:div w:id="935165656">
              <w:marLeft w:val="0"/>
              <w:marRight w:val="0"/>
              <w:marTop w:val="0"/>
              <w:marBottom w:val="0"/>
              <w:divBdr>
                <w:top w:val="none" w:sz="0" w:space="0" w:color="auto"/>
                <w:left w:val="none" w:sz="0" w:space="0" w:color="auto"/>
                <w:bottom w:val="none" w:sz="0" w:space="0" w:color="auto"/>
                <w:right w:val="none" w:sz="0" w:space="0" w:color="auto"/>
              </w:divBdr>
              <w:divsChild>
                <w:div w:id="799610830">
                  <w:marLeft w:val="0"/>
                  <w:marRight w:val="0"/>
                  <w:marTop w:val="0"/>
                  <w:marBottom w:val="0"/>
                  <w:divBdr>
                    <w:top w:val="single" w:sz="6" w:space="0" w:color="E0E0E0"/>
                    <w:left w:val="single" w:sz="6" w:space="0" w:color="E0E0E0"/>
                    <w:bottom w:val="single" w:sz="6" w:space="0" w:color="E0E0E0"/>
                    <w:right w:val="single" w:sz="6" w:space="0" w:color="E0E0E0"/>
                  </w:divBdr>
                  <w:divsChild>
                    <w:div w:id="1885410072">
                      <w:marLeft w:val="0"/>
                      <w:marRight w:val="0"/>
                      <w:marTop w:val="0"/>
                      <w:marBottom w:val="0"/>
                      <w:divBdr>
                        <w:top w:val="none" w:sz="0" w:space="0" w:color="auto"/>
                        <w:left w:val="none" w:sz="0" w:space="0" w:color="auto"/>
                        <w:bottom w:val="none" w:sz="0" w:space="0" w:color="auto"/>
                        <w:right w:val="none" w:sz="0" w:space="0" w:color="auto"/>
                      </w:divBdr>
                    </w:div>
                    <w:div w:id="2549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07190">
          <w:marLeft w:val="-225"/>
          <w:marRight w:val="-225"/>
          <w:marTop w:val="0"/>
          <w:marBottom w:val="0"/>
          <w:divBdr>
            <w:top w:val="none" w:sz="0" w:space="0" w:color="auto"/>
            <w:left w:val="none" w:sz="0" w:space="0" w:color="auto"/>
            <w:bottom w:val="none" w:sz="0" w:space="0" w:color="auto"/>
            <w:right w:val="none" w:sz="0" w:space="0" w:color="auto"/>
          </w:divBdr>
          <w:divsChild>
            <w:div w:id="1407922313">
              <w:marLeft w:val="0"/>
              <w:marRight w:val="0"/>
              <w:marTop w:val="0"/>
              <w:marBottom w:val="0"/>
              <w:divBdr>
                <w:top w:val="none" w:sz="0" w:space="0" w:color="auto"/>
                <w:left w:val="none" w:sz="0" w:space="0" w:color="auto"/>
                <w:bottom w:val="none" w:sz="0" w:space="0" w:color="auto"/>
                <w:right w:val="none" w:sz="0" w:space="0" w:color="auto"/>
              </w:divBdr>
              <w:divsChild>
                <w:div w:id="1882789778">
                  <w:marLeft w:val="0"/>
                  <w:marRight w:val="0"/>
                  <w:marTop w:val="0"/>
                  <w:marBottom w:val="0"/>
                  <w:divBdr>
                    <w:top w:val="single" w:sz="6" w:space="0" w:color="E0E0E0"/>
                    <w:left w:val="single" w:sz="6" w:space="0" w:color="E0E0E0"/>
                    <w:bottom w:val="single" w:sz="6" w:space="0" w:color="E0E0E0"/>
                    <w:right w:val="single" w:sz="6" w:space="0" w:color="E0E0E0"/>
                  </w:divBdr>
                  <w:divsChild>
                    <w:div w:id="103974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061409">
      <w:bodyDiv w:val="1"/>
      <w:marLeft w:val="0"/>
      <w:marRight w:val="0"/>
      <w:marTop w:val="0"/>
      <w:marBottom w:val="0"/>
      <w:divBdr>
        <w:top w:val="none" w:sz="0" w:space="0" w:color="auto"/>
        <w:left w:val="none" w:sz="0" w:space="0" w:color="auto"/>
        <w:bottom w:val="none" w:sz="0" w:space="0" w:color="auto"/>
        <w:right w:val="none" w:sz="0" w:space="0" w:color="auto"/>
      </w:divBdr>
    </w:div>
    <w:div w:id="286787376">
      <w:bodyDiv w:val="1"/>
      <w:marLeft w:val="0"/>
      <w:marRight w:val="0"/>
      <w:marTop w:val="0"/>
      <w:marBottom w:val="0"/>
      <w:divBdr>
        <w:top w:val="none" w:sz="0" w:space="0" w:color="auto"/>
        <w:left w:val="none" w:sz="0" w:space="0" w:color="auto"/>
        <w:bottom w:val="none" w:sz="0" w:space="0" w:color="auto"/>
        <w:right w:val="none" w:sz="0" w:space="0" w:color="auto"/>
      </w:divBdr>
    </w:div>
    <w:div w:id="291591862">
      <w:bodyDiv w:val="1"/>
      <w:marLeft w:val="0"/>
      <w:marRight w:val="0"/>
      <w:marTop w:val="0"/>
      <w:marBottom w:val="0"/>
      <w:divBdr>
        <w:top w:val="none" w:sz="0" w:space="0" w:color="auto"/>
        <w:left w:val="none" w:sz="0" w:space="0" w:color="auto"/>
        <w:bottom w:val="none" w:sz="0" w:space="0" w:color="auto"/>
        <w:right w:val="none" w:sz="0" w:space="0" w:color="auto"/>
      </w:divBdr>
    </w:div>
    <w:div w:id="295914082">
      <w:bodyDiv w:val="1"/>
      <w:marLeft w:val="0"/>
      <w:marRight w:val="0"/>
      <w:marTop w:val="0"/>
      <w:marBottom w:val="0"/>
      <w:divBdr>
        <w:top w:val="none" w:sz="0" w:space="0" w:color="auto"/>
        <w:left w:val="none" w:sz="0" w:space="0" w:color="auto"/>
        <w:bottom w:val="none" w:sz="0" w:space="0" w:color="auto"/>
        <w:right w:val="none" w:sz="0" w:space="0" w:color="auto"/>
      </w:divBdr>
    </w:div>
    <w:div w:id="319427683">
      <w:bodyDiv w:val="1"/>
      <w:marLeft w:val="0"/>
      <w:marRight w:val="0"/>
      <w:marTop w:val="0"/>
      <w:marBottom w:val="0"/>
      <w:divBdr>
        <w:top w:val="none" w:sz="0" w:space="0" w:color="auto"/>
        <w:left w:val="none" w:sz="0" w:space="0" w:color="auto"/>
        <w:bottom w:val="none" w:sz="0" w:space="0" w:color="auto"/>
        <w:right w:val="none" w:sz="0" w:space="0" w:color="auto"/>
      </w:divBdr>
      <w:divsChild>
        <w:div w:id="251940978">
          <w:marLeft w:val="0"/>
          <w:marRight w:val="0"/>
          <w:marTop w:val="0"/>
          <w:marBottom w:val="150"/>
          <w:divBdr>
            <w:top w:val="none" w:sz="0" w:space="0" w:color="auto"/>
            <w:left w:val="none" w:sz="0" w:space="0" w:color="auto"/>
            <w:bottom w:val="none" w:sz="0" w:space="0" w:color="auto"/>
            <w:right w:val="none" w:sz="0" w:space="0" w:color="auto"/>
          </w:divBdr>
        </w:div>
        <w:div w:id="1027103824">
          <w:marLeft w:val="0"/>
          <w:marRight w:val="0"/>
          <w:marTop w:val="0"/>
          <w:marBottom w:val="0"/>
          <w:divBdr>
            <w:top w:val="none" w:sz="0" w:space="0" w:color="auto"/>
            <w:left w:val="none" w:sz="0" w:space="0" w:color="auto"/>
            <w:bottom w:val="none" w:sz="0" w:space="0" w:color="auto"/>
            <w:right w:val="none" w:sz="0" w:space="0" w:color="auto"/>
          </w:divBdr>
        </w:div>
      </w:divsChild>
    </w:div>
    <w:div w:id="400637985">
      <w:bodyDiv w:val="1"/>
      <w:marLeft w:val="0"/>
      <w:marRight w:val="0"/>
      <w:marTop w:val="0"/>
      <w:marBottom w:val="0"/>
      <w:divBdr>
        <w:top w:val="none" w:sz="0" w:space="0" w:color="auto"/>
        <w:left w:val="none" w:sz="0" w:space="0" w:color="auto"/>
        <w:bottom w:val="none" w:sz="0" w:space="0" w:color="auto"/>
        <w:right w:val="none" w:sz="0" w:space="0" w:color="auto"/>
      </w:divBdr>
    </w:div>
    <w:div w:id="466049745">
      <w:bodyDiv w:val="1"/>
      <w:marLeft w:val="0"/>
      <w:marRight w:val="0"/>
      <w:marTop w:val="0"/>
      <w:marBottom w:val="0"/>
      <w:divBdr>
        <w:top w:val="none" w:sz="0" w:space="0" w:color="auto"/>
        <w:left w:val="none" w:sz="0" w:space="0" w:color="auto"/>
        <w:bottom w:val="none" w:sz="0" w:space="0" w:color="auto"/>
        <w:right w:val="none" w:sz="0" w:space="0" w:color="auto"/>
      </w:divBdr>
      <w:divsChild>
        <w:div w:id="1679850278">
          <w:marLeft w:val="-225"/>
          <w:marRight w:val="-225"/>
          <w:marTop w:val="0"/>
          <w:marBottom w:val="0"/>
          <w:divBdr>
            <w:top w:val="none" w:sz="0" w:space="0" w:color="auto"/>
            <w:left w:val="none" w:sz="0" w:space="0" w:color="auto"/>
            <w:bottom w:val="none" w:sz="0" w:space="0" w:color="auto"/>
            <w:right w:val="none" w:sz="0" w:space="0" w:color="auto"/>
          </w:divBdr>
          <w:divsChild>
            <w:div w:id="2070834900">
              <w:marLeft w:val="0"/>
              <w:marRight w:val="0"/>
              <w:marTop w:val="0"/>
              <w:marBottom w:val="0"/>
              <w:divBdr>
                <w:top w:val="none" w:sz="0" w:space="0" w:color="auto"/>
                <w:left w:val="none" w:sz="0" w:space="0" w:color="auto"/>
                <w:bottom w:val="none" w:sz="0" w:space="0" w:color="auto"/>
                <w:right w:val="none" w:sz="0" w:space="0" w:color="auto"/>
              </w:divBdr>
              <w:divsChild>
                <w:div w:id="1814330076">
                  <w:marLeft w:val="0"/>
                  <w:marRight w:val="0"/>
                  <w:marTop w:val="0"/>
                  <w:marBottom w:val="0"/>
                  <w:divBdr>
                    <w:top w:val="single" w:sz="6" w:space="0" w:color="E0E0E0"/>
                    <w:left w:val="single" w:sz="6" w:space="0" w:color="E0E0E0"/>
                    <w:bottom w:val="single" w:sz="6" w:space="0" w:color="E0E0E0"/>
                    <w:right w:val="single" w:sz="6" w:space="0" w:color="E0E0E0"/>
                  </w:divBdr>
                  <w:divsChild>
                    <w:div w:id="2049646300">
                      <w:marLeft w:val="0"/>
                      <w:marRight w:val="0"/>
                      <w:marTop w:val="0"/>
                      <w:marBottom w:val="0"/>
                      <w:divBdr>
                        <w:top w:val="none" w:sz="0" w:space="0" w:color="auto"/>
                        <w:left w:val="none" w:sz="0" w:space="0" w:color="auto"/>
                        <w:bottom w:val="none" w:sz="0" w:space="0" w:color="auto"/>
                        <w:right w:val="none" w:sz="0" w:space="0" w:color="auto"/>
                      </w:divBdr>
                    </w:div>
                  </w:divsChild>
                </w:div>
                <w:div w:id="181313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5009">
          <w:marLeft w:val="-225"/>
          <w:marRight w:val="-225"/>
          <w:marTop w:val="0"/>
          <w:marBottom w:val="0"/>
          <w:divBdr>
            <w:top w:val="none" w:sz="0" w:space="0" w:color="auto"/>
            <w:left w:val="none" w:sz="0" w:space="0" w:color="auto"/>
            <w:bottom w:val="none" w:sz="0" w:space="0" w:color="auto"/>
            <w:right w:val="none" w:sz="0" w:space="0" w:color="auto"/>
          </w:divBdr>
          <w:divsChild>
            <w:div w:id="1187062734">
              <w:marLeft w:val="0"/>
              <w:marRight w:val="0"/>
              <w:marTop w:val="0"/>
              <w:marBottom w:val="0"/>
              <w:divBdr>
                <w:top w:val="none" w:sz="0" w:space="0" w:color="auto"/>
                <w:left w:val="none" w:sz="0" w:space="0" w:color="auto"/>
                <w:bottom w:val="none" w:sz="0" w:space="0" w:color="auto"/>
                <w:right w:val="none" w:sz="0" w:space="0" w:color="auto"/>
              </w:divBdr>
              <w:divsChild>
                <w:div w:id="1547259958">
                  <w:marLeft w:val="0"/>
                  <w:marRight w:val="0"/>
                  <w:marTop w:val="0"/>
                  <w:marBottom w:val="0"/>
                  <w:divBdr>
                    <w:top w:val="single" w:sz="6" w:space="0" w:color="E0E0E0"/>
                    <w:left w:val="single" w:sz="6" w:space="0" w:color="E0E0E0"/>
                    <w:bottom w:val="single" w:sz="6" w:space="0" w:color="E0E0E0"/>
                    <w:right w:val="single" w:sz="6" w:space="0" w:color="E0E0E0"/>
                  </w:divBdr>
                  <w:divsChild>
                    <w:div w:id="630480051">
                      <w:marLeft w:val="0"/>
                      <w:marRight w:val="0"/>
                      <w:marTop w:val="0"/>
                      <w:marBottom w:val="0"/>
                      <w:divBdr>
                        <w:top w:val="none" w:sz="0" w:space="0" w:color="auto"/>
                        <w:left w:val="none" w:sz="0" w:space="0" w:color="auto"/>
                        <w:bottom w:val="none" w:sz="0" w:space="0" w:color="auto"/>
                        <w:right w:val="none" w:sz="0" w:space="0" w:color="auto"/>
                      </w:divBdr>
                      <w:divsChild>
                        <w:div w:id="1591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626456">
          <w:marLeft w:val="-225"/>
          <w:marRight w:val="-225"/>
          <w:marTop w:val="0"/>
          <w:marBottom w:val="0"/>
          <w:divBdr>
            <w:top w:val="none" w:sz="0" w:space="0" w:color="auto"/>
            <w:left w:val="none" w:sz="0" w:space="0" w:color="auto"/>
            <w:bottom w:val="none" w:sz="0" w:space="0" w:color="auto"/>
            <w:right w:val="none" w:sz="0" w:space="0" w:color="auto"/>
          </w:divBdr>
          <w:divsChild>
            <w:div w:id="1907839057">
              <w:marLeft w:val="0"/>
              <w:marRight w:val="0"/>
              <w:marTop w:val="0"/>
              <w:marBottom w:val="0"/>
              <w:divBdr>
                <w:top w:val="none" w:sz="0" w:space="0" w:color="auto"/>
                <w:left w:val="none" w:sz="0" w:space="0" w:color="auto"/>
                <w:bottom w:val="none" w:sz="0" w:space="0" w:color="auto"/>
                <w:right w:val="none" w:sz="0" w:space="0" w:color="auto"/>
              </w:divBdr>
              <w:divsChild>
                <w:div w:id="1348601192">
                  <w:marLeft w:val="0"/>
                  <w:marRight w:val="0"/>
                  <w:marTop w:val="0"/>
                  <w:marBottom w:val="0"/>
                  <w:divBdr>
                    <w:top w:val="none" w:sz="0" w:space="0" w:color="auto"/>
                    <w:left w:val="none" w:sz="0" w:space="0" w:color="auto"/>
                    <w:bottom w:val="none" w:sz="0" w:space="0" w:color="auto"/>
                    <w:right w:val="none" w:sz="0" w:space="0" w:color="auto"/>
                  </w:divBdr>
                </w:div>
                <w:div w:id="16960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54547">
      <w:bodyDiv w:val="1"/>
      <w:marLeft w:val="0"/>
      <w:marRight w:val="0"/>
      <w:marTop w:val="0"/>
      <w:marBottom w:val="0"/>
      <w:divBdr>
        <w:top w:val="none" w:sz="0" w:space="0" w:color="auto"/>
        <w:left w:val="none" w:sz="0" w:space="0" w:color="auto"/>
        <w:bottom w:val="none" w:sz="0" w:space="0" w:color="auto"/>
        <w:right w:val="none" w:sz="0" w:space="0" w:color="auto"/>
      </w:divBdr>
      <w:divsChild>
        <w:div w:id="1978563113">
          <w:marLeft w:val="0"/>
          <w:marRight w:val="0"/>
          <w:marTop w:val="0"/>
          <w:marBottom w:val="0"/>
          <w:divBdr>
            <w:top w:val="single" w:sz="6" w:space="0" w:color="E0E0E0"/>
            <w:left w:val="single" w:sz="6" w:space="0" w:color="E0E0E0"/>
            <w:bottom w:val="single" w:sz="6" w:space="0" w:color="E0E0E0"/>
            <w:right w:val="single" w:sz="6" w:space="0" w:color="E0E0E0"/>
          </w:divBdr>
          <w:divsChild>
            <w:div w:id="2017338382">
              <w:marLeft w:val="0"/>
              <w:marRight w:val="0"/>
              <w:marTop w:val="0"/>
              <w:marBottom w:val="0"/>
              <w:divBdr>
                <w:top w:val="none" w:sz="0" w:space="0" w:color="auto"/>
                <w:left w:val="none" w:sz="0" w:space="0" w:color="auto"/>
                <w:bottom w:val="none" w:sz="0" w:space="0" w:color="auto"/>
                <w:right w:val="none" w:sz="0" w:space="0" w:color="auto"/>
              </w:divBdr>
            </w:div>
            <w:div w:id="453717619">
              <w:marLeft w:val="0"/>
              <w:marRight w:val="0"/>
              <w:marTop w:val="0"/>
              <w:marBottom w:val="0"/>
              <w:divBdr>
                <w:top w:val="none" w:sz="0" w:space="0" w:color="auto"/>
                <w:left w:val="none" w:sz="0" w:space="0" w:color="auto"/>
                <w:bottom w:val="none" w:sz="0" w:space="0" w:color="auto"/>
                <w:right w:val="none" w:sz="0" w:space="0" w:color="auto"/>
              </w:divBdr>
            </w:div>
          </w:divsChild>
        </w:div>
        <w:div w:id="2084984566">
          <w:marLeft w:val="0"/>
          <w:marRight w:val="0"/>
          <w:marTop w:val="0"/>
          <w:marBottom w:val="0"/>
          <w:divBdr>
            <w:top w:val="single" w:sz="6" w:space="0" w:color="E0E0E0"/>
            <w:left w:val="single" w:sz="6" w:space="0" w:color="E0E0E0"/>
            <w:bottom w:val="single" w:sz="6" w:space="0" w:color="E0E0E0"/>
            <w:right w:val="single" w:sz="6" w:space="0" w:color="E0E0E0"/>
          </w:divBdr>
          <w:divsChild>
            <w:div w:id="509372902">
              <w:marLeft w:val="0"/>
              <w:marRight w:val="0"/>
              <w:marTop w:val="0"/>
              <w:marBottom w:val="0"/>
              <w:divBdr>
                <w:top w:val="none" w:sz="0" w:space="0" w:color="auto"/>
                <w:left w:val="none" w:sz="0" w:space="0" w:color="auto"/>
                <w:bottom w:val="none" w:sz="0" w:space="0" w:color="auto"/>
                <w:right w:val="none" w:sz="0" w:space="0" w:color="auto"/>
              </w:divBdr>
            </w:div>
            <w:div w:id="612246200">
              <w:marLeft w:val="0"/>
              <w:marRight w:val="0"/>
              <w:marTop w:val="0"/>
              <w:marBottom w:val="0"/>
              <w:divBdr>
                <w:top w:val="none" w:sz="0" w:space="0" w:color="auto"/>
                <w:left w:val="none" w:sz="0" w:space="0" w:color="auto"/>
                <w:bottom w:val="none" w:sz="0" w:space="0" w:color="auto"/>
                <w:right w:val="none" w:sz="0" w:space="0" w:color="auto"/>
              </w:divBdr>
            </w:div>
          </w:divsChild>
        </w:div>
        <w:div w:id="1555116006">
          <w:marLeft w:val="0"/>
          <w:marRight w:val="0"/>
          <w:marTop w:val="0"/>
          <w:marBottom w:val="0"/>
          <w:divBdr>
            <w:top w:val="single" w:sz="6" w:space="0" w:color="E0E0E0"/>
            <w:left w:val="single" w:sz="6" w:space="0" w:color="E0E0E0"/>
            <w:bottom w:val="single" w:sz="6" w:space="0" w:color="E0E0E0"/>
            <w:right w:val="single" w:sz="6" w:space="0" w:color="E0E0E0"/>
          </w:divBdr>
          <w:divsChild>
            <w:div w:id="786044364">
              <w:marLeft w:val="0"/>
              <w:marRight w:val="0"/>
              <w:marTop w:val="0"/>
              <w:marBottom w:val="0"/>
              <w:divBdr>
                <w:top w:val="none" w:sz="0" w:space="0" w:color="auto"/>
                <w:left w:val="none" w:sz="0" w:space="0" w:color="auto"/>
                <w:bottom w:val="none" w:sz="0" w:space="0" w:color="auto"/>
                <w:right w:val="none" w:sz="0" w:space="0" w:color="auto"/>
              </w:divBdr>
            </w:div>
            <w:div w:id="12387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49668">
      <w:bodyDiv w:val="1"/>
      <w:marLeft w:val="0"/>
      <w:marRight w:val="0"/>
      <w:marTop w:val="0"/>
      <w:marBottom w:val="0"/>
      <w:divBdr>
        <w:top w:val="none" w:sz="0" w:space="0" w:color="auto"/>
        <w:left w:val="none" w:sz="0" w:space="0" w:color="auto"/>
        <w:bottom w:val="none" w:sz="0" w:space="0" w:color="auto"/>
        <w:right w:val="none" w:sz="0" w:space="0" w:color="auto"/>
      </w:divBdr>
    </w:div>
    <w:div w:id="539512600">
      <w:bodyDiv w:val="1"/>
      <w:marLeft w:val="0"/>
      <w:marRight w:val="0"/>
      <w:marTop w:val="0"/>
      <w:marBottom w:val="0"/>
      <w:divBdr>
        <w:top w:val="none" w:sz="0" w:space="0" w:color="auto"/>
        <w:left w:val="none" w:sz="0" w:space="0" w:color="auto"/>
        <w:bottom w:val="none" w:sz="0" w:space="0" w:color="auto"/>
        <w:right w:val="none" w:sz="0" w:space="0" w:color="auto"/>
      </w:divBdr>
      <w:divsChild>
        <w:div w:id="2127845013">
          <w:marLeft w:val="0"/>
          <w:marRight w:val="0"/>
          <w:marTop w:val="0"/>
          <w:marBottom w:val="150"/>
          <w:divBdr>
            <w:top w:val="none" w:sz="0" w:space="0" w:color="auto"/>
            <w:left w:val="none" w:sz="0" w:space="0" w:color="auto"/>
            <w:bottom w:val="none" w:sz="0" w:space="0" w:color="auto"/>
            <w:right w:val="none" w:sz="0" w:space="0" w:color="auto"/>
          </w:divBdr>
        </w:div>
        <w:div w:id="1588154091">
          <w:marLeft w:val="0"/>
          <w:marRight w:val="0"/>
          <w:marTop w:val="0"/>
          <w:marBottom w:val="0"/>
          <w:divBdr>
            <w:top w:val="none" w:sz="0" w:space="0" w:color="auto"/>
            <w:left w:val="none" w:sz="0" w:space="0" w:color="auto"/>
            <w:bottom w:val="none" w:sz="0" w:space="0" w:color="auto"/>
            <w:right w:val="none" w:sz="0" w:space="0" w:color="auto"/>
          </w:divBdr>
          <w:divsChild>
            <w:div w:id="775634208">
              <w:marLeft w:val="0"/>
              <w:marRight w:val="0"/>
              <w:marTop w:val="0"/>
              <w:marBottom w:val="300"/>
              <w:divBdr>
                <w:top w:val="single" w:sz="6" w:space="0" w:color="BCE8F1"/>
                <w:left w:val="single" w:sz="6" w:space="0" w:color="BCE8F1"/>
                <w:bottom w:val="single" w:sz="6" w:space="0" w:color="BCE8F1"/>
                <w:right w:val="single" w:sz="6" w:space="0" w:color="BCE8F1"/>
              </w:divBdr>
              <w:divsChild>
                <w:div w:id="868028366">
                  <w:marLeft w:val="0"/>
                  <w:marRight w:val="0"/>
                  <w:marTop w:val="0"/>
                  <w:marBottom w:val="0"/>
                  <w:divBdr>
                    <w:top w:val="none" w:sz="0" w:space="8" w:color="BCE8F1"/>
                    <w:left w:val="none" w:sz="0" w:space="11" w:color="BCE8F1"/>
                    <w:bottom w:val="single" w:sz="6" w:space="8" w:color="BCE8F1"/>
                    <w:right w:val="none" w:sz="0" w:space="11" w:color="BCE8F1"/>
                  </w:divBdr>
                </w:div>
                <w:div w:id="1310550762">
                  <w:marLeft w:val="0"/>
                  <w:marRight w:val="0"/>
                  <w:marTop w:val="0"/>
                  <w:marBottom w:val="0"/>
                  <w:divBdr>
                    <w:top w:val="none" w:sz="0" w:space="0" w:color="auto"/>
                    <w:left w:val="none" w:sz="0" w:space="0" w:color="auto"/>
                    <w:bottom w:val="none" w:sz="0" w:space="0" w:color="auto"/>
                    <w:right w:val="none" w:sz="0" w:space="0" w:color="auto"/>
                  </w:divBdr>
                </w:div>
              </w:divsChild>
            </w:div>
            <w:div w:id="1593733835">
              <w:marLeft w:val="0"/>
              <w:marRight w:val="0"/>
              <w:marTop w:val="0"/>
              <w:marBottom w:val="300"/>
              <w:divBdr>
                <w:top w:val="single" w:sz="6" w:space="0" w:color="D6E9C6"/>
                <w:left w:val="single" w:sz="6" w:space="0" w:color="D6E9C6"/>
                <w:bottom w:val="single" w:sz="6" w:space="0" w:color="D6E9C6"/>
                <w:right w:val="single" w:sz="6" w:space="0" w:color="D6E9C6"/>
              </w:divBdr>
              <w:divsChild>
                <w:div w:id="257056835">
                  <w:marLeft w:val="0"/>
                  <w:marRight w:val="0"/>
                  <w:marTop w:val="0"/>
                  <w:marBottom w:val="0"/>
                  <w:divBdr>
                    <w:top w:val="none" w:sz="0" w:space="8" w:color="D6E9C6"/>
                    <w:left w:val="none" w:sz="0" w:space="11" w:color="D6E9C6"/>
                    <w:bottom w:val="single" w:sz="6" w:space="8" w:color="D6E9C6"/>
                    <w:right w:val="none" w:sz="0" w:space="11" w:color="D6E9C6"/>
                  </w:divBdr>
                </w:div>
                <w:div w:id="524485468">
                  <w:marLeft w:val="0"/>
                  <w:marRight w:val="0"/>
                  <w:marTop w:val="0"/>
                  <w:marBottom w:val="0"/>
                  <w:divBdr>
                    <w:top w:val="none" w:sz="0" w:space="0" w:color="auto"/>
                    <w:left w:val="none" w:sz="0" w:space="0" w:color="auto"/>
                    <w:bottom w:val="none" w:sz="0" w:space="0" w:color="auto"/>
                    <w:right w:val="none" w:sz="0" w:space="0" w:color="auto"/>
                  </w:divBdr>
                </w:div>
              </w:divsChild>
            </w:div>
            <w:div w:id="201752344">
              <w:marLeft w:val="0"/>
              <w:marRight w:val="0"/>
              <w:marTop w:val="0"/>
              <w:marBottom w:val="300"/>
              <w:divBdr>
                <w:top w:val="single" w:sz="6" w:space="0" w:color="EBCCD1"/>
                <w:left w:val="single" w:sz="6" w:space="0" w:color="EBCCD1"/>
                <w:bottom w:val="single" w:sz="6" w:space="0" w:color="EBCCD1"/>
                <w:right w:val="single" w:sz="6" w:space="0" w:color="EBCCD1"/>
              </w:divBdr>
              <w:divsChild>
                <w:div w:id="2029990703">
                  <w:marLeft w:val="0"/>
                  <w:marRight w:val="0"/>
                  <w:marTop w:val="0"/>
                  <w:marBottom w:val="0"/>
                  <w:divBdr>
                    <w:top w:val="none" w:sz="0" w:space="8" w:color="EBCCD1"/>
                    <w:left w:val="none" w:sz="0" w:space="11" w:color="EBCCD1"/>
                    <w:bottom w:val="single" w:sz="6" w:space="8" w:color="EBCCD1"/>
                    <w:right w:val="none" w:sz="0" w:space="11" w:color="EBCCD1"/>
                  </w:divBdr>
                </w:div>
                <w:div w:id="11704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91288">
      <w:bodyDiv w:val="1"/>
      <w:marLeft w:val="0"/>
      <w:marRight w:val="0"/>
      <w:marTop w:val="0"/>
      <w:marBottom w:val="0"/>
      <w:divBdr>
        <w:top w:val="none" w:sz="0" w:space="0" w:color="auto"/>
        <w:left w:val="none" w:sz="0" w:space="0" w:color="auto"/>
        <w:bottom w:val="none" w:sz="0" w:space="0" w:color="auto"/>
        <w:right w:val="none" w:sz="0" w:space="0" w:color="auto"/>
      </w:divBdr>
    </w:div>
    <w:div w:id="554119764">
      <w:bodyDiv w:val="1"/>
      <w:marLeft w:val="0"/>
      <w:marRight w:val="0"/>
      <w:marTop w:val="0"/>
      <w:marBottom w:val="0"/>
      <w:divBdr>
        <w:top w:val="none" w:sz="0" w:space="0" w:color="auto"/>
        <w:left w:val="none" w:sz="0" w:space="0" w:color="auto"/>
        <w:bottom w:val="none" w:sz="0" w:space="0" w:color="auto"/>
        <w:right w:val="none" w:sz="0" w:space="0" w:color="auto"/>
      </w:divBdr>
    </w:div>
    <w:div w:id="569271132">
      <w:bodyDiv w:val="1"/>
      <w:marLeft w:val="0"/>
      <w:marRight w:val="0"/>
      <w:marTop w:val="0"/>
      <w:marBottom w:val="0"/>
      <w:divBdr>
        <w:top w:val="none" w:sz="0" w:space="0" w:color="auto"/>
        <w:left w:val="none" w:sz="0" w:space="0" w:color="auto"/>
        <w:bottom w:val="none" w:sz="0" w:space="0" w:color="auto"/>
        <w:right w:val="none" w:sz="0" w:space="0" w:color="auto"/>
      </w:divBdr>
      <w:divsChild>
        <w:div w:id="722408142">
          <w:marLeft w:val="0"/>
          <w:marRight w:val="0"/>
          <w:marTop w:val="0"/>
          <w:marBottom w:val="150"/>
          <w:divBdr>
            <w:top w:val="none" w:sz="0" w:space="0" w:color="auto"/>
            <w:left w:val="none" w:sz="0" w:space="0" w:color="auto"/>
            <w:bottom w:val="none" w:sz="0" w:space="0" w:color="auto"/>
            <w:right w:val="none" w:sz="0" w:space="0" w:color="auto"/>
          </w:divBdr>
        </w:div>
        <w:div w:id="1721437166">
          <w:marLeft w:val="0"/>
          <w:marRight w:val="0"/>
          <w:marTop w:val="0"/>
          <w:marBottom w:val="0"/>
          <w:divBdr>
            <w:top w:val="none" w:sz="0" w:space="0" w:color="auto"/>
            <w:left w:val="none" w:sz="0" w:space="0" w:color="auto"/>
            <w:bottom w:val="none" w:sz="0" w:space="0" w:color="auto"/>
            <w:right w:val="none" w:sz="0" w:space="0" w:color="auto"/>
          </w:divBdr>
        </w:div>
      </w:divsChild>
    </w:div>
    <w:div w:id="607006620">
      <w:bodyDiv w:val="1"/>
      <w:marLeft w:val="0"/>
      <w:marRight w:val="0"/>
      <w:marTop w:val="0"/>
      <w:marBottom w:val="0"/>
      <w:divBdr>
        <w:top w:val="none" w:sz="0" w:space="0" w:color="auto"/>
        <w:left w:val="none" w:sz="0" w:space="0" w:color="auto"/>
        <w:bottom w:val="none" w:sz="0" w:space="0" w:color="auto"/>
        <w:right w:val="none" w:sz="0" w:space="0" w:color="auto"/>
      </w:divBdr>
    </w:div>
    <w:div w:id="617832588">
      <w:bodyDiv w:val="1"/>
      <w:marLeft w:val="0"/>
      <w:marRight w:val="0"/>
      <w:marTop w:val="0"/>
      <w:marBottom w:val="0"/>
      <w:divBdr>
        <w:top w:val="none" w:sz="0" w:space="0" w:color="auto"/>
        <w:left w:val="none" w:sz="0" w:space="0" w:color="auto"/>
        <w:bottom w:val="none" w:sz="0" w:space="0" w:color="auto"/>
        <w:right w:val="none" w:sz="0" w:space="0" w:color="auto"/>
      </w:divBdr>
    </w:div>
    <w:div w:id="667096860">
      <w:bodyDiv w:val="1"/>
      <w:marLeft w:val="0"/>
      <w:marRight w:val="0"/>
      <w:marTop w:val="0"/>
      <w:marBottom w:val="0"/>
      <w:divBdr>
        <w:top w:val="none" w:sz="0" w:space="0" w:color="auto"/>
        <w:left w:val="none" w:sz="0" w:space="0" w:color="auto"/>
        <w:bottom w:val="none" w:sz="0" w:space="0" w:color="auto"/>
        <w:right w:val="none" w:sz="0" w:space="0" w:color="auto"/>
      </w:divBdr>
    </w:div>
    <w:div w:id="730006395">
      <w:bodyDiv w:val="1"/>
      <w:marLeft w:val="0"/>
      <w:marRight w:val="0"/>
      <w:marTop w:val="0"/>
      <w:marBottom w:val="0"/>
      <w:divBdr>
        <w:top w:val="none" w:sz="0" w:space="0" w:color="auto"/>
        <w:left w:val="none" w:sz="0" w:space="0" w:color="auto"/>
        <w:bottom w:val="none" w:sz="0" w:space="0" w:color="auto"/>
        <w:right w:val="none" w:sz="0" w:space="0" w:color="auto"/>
      </w:divBdr>
    </w:div>
    <w:div w:id="739059755">
      <w:bodyDiv w:val="1"/>
      <w:marLeft w:val="0"/>
      <w:marRight w:val="0"/>
      <w:marTop w:val="0"/>
      <w:marBottom w:val="0"/>
      <w:divBdr>
        <w:top w:val="none" w:sz="0" w:space="0" w:color="auto"/>
        <w:left w:val="none" w:sz="0" w:space="0" w:color="auto"/>
        <w:bottom w:val="none" w:sz="0" w:space="0" w:color="auto"/>
        <w:right w:val="none" w:sz="0" w:space="0" w:color="auto"/>
      </w:divBdr>
    </w:div>
    <w:div w:id="740325623">
      <w:bodyDiv w:val="1"/>
      <w:marLeft w:val="0"/>
      <w:marRight w:val="0"/>
      <w:marTop w:val="0"/>
      <w:marBottom w:val="0"/>
      <w:divBdr>
        <w:top w:val="none" w:sz="0" w:space="0" w:color="auto"/>
        <w:left w:val="none" w:sz="0" w:space="0" w:color="auto"/>
        <w:bottom w:val="none" w:sz="0" w:space="0" w:color="auto"/>
        <w:right w:val="none" w:sz="0" w:space="0" w:color="auto"/>
      </w:divBdr>
    </w:div>
    <w:div w:id="742095928">
      <w:bodyDiv w:val="1"/>
      <w:marLeft w:val="0"/>
      <w:marRight w:val="0"/>
      <w:marTop w:val="0"/>
      <w:marBottom w:val="0"/>
      <w:divBdr>
        <w:top w:val="none" w:sz="0" w:space="0" w:color="auto"/>
        <w:left w:val="none" w:sz="0" w:space="0" w:color="auto"/>
        <w:bottom w:val="none" w:sz="0" w:space="0" w:color="auto"/>
        <w:right w:val="none" w:sz="0" w:space="0" w:color="auto"/>
      </w:divBdr>
    </w:div>
    <w:div w:id="752700721">
      <w:bodyDiv w:val="1"/>
      <w:marLeft w:val="0"/>
      <w:marRight w:val="0"/>
      <w:marTop w:val="0"/>
      <w:marBottom w:val="0"/>
      <w:divBdr>
        <w:top w:val="none" w:sz="0" w:space="0" w:color="auto"/>
        <w:left w:val="none" w:sz="0" w:space="0" w:color="auto"/>
        <w:bottom w:val="none" w:sz="0" w:space="0" w:color="auto"/>
        <w:right w:val="none" w:sz="0" w:space="0" w:color="auto"/>
      </w:divBdr>
      <w:divsChild>
        <w:div w:id="1788699649">
          <w:marLeft w:val="0"/>
          <w:marRight w:val="0"/>
          <w:marTop w:val="0"/>
          <w:marBottom w:val="300"/>
          <w:divBdr>
            <w:top w:val="none" w:sz="0" w:space="0" w:color="auto"/>
            <w:left w:val="none" w:sz="0" w:space="0" w:color="auto"/>
            <w:bottom w:val="none" w:sz="0" w:space="0" w:color="auto"/>
            <w:right w:val="none" w:sz="0" w:space="0" w:color="auto"/>
          </w:divBdr>
        </w:div>
        <w:div w:id="480344460">
          <w:marLeft w:val="0"/>
          <w:marRight w:val="0"/>
          <w:marTop w:val="0"/>
          <w:marBottom w:val="0"/>
          <w:divBdr>
            <w:top w:val="none" w:sz="0" w:space="0" w:color="auto"/>
            <w:left w:val="none" w:sz="0" w:space="0" w:color="auto"/>
            <w:bottom w:val="none" w:sz="0" w:space="0" w:color="auto"/>
            <w:right w:val="none" w:sz="0" w:space="0" w:color="auto"/>
          </w:divBdr>
          <w:divsChild>
            <w:div w:id="986276211">
              <w:marLeft w:val="0"/>
              <w:marRight w:val="0"/>
              <w:marTop w:val="0"/>
              <w:marBottom w:val="0"/>
              <w:divBdr>
                <w:top w:val="none" w:sz="0" w:space="0" w:color="auto"/>
                <w:left w:val="none" w:sz="0" w:space="0" w:color="auto"/>
                <w:bottom w:val="none" w:sz="0" w:space="0" w:color="auto"/>
                <w:right w:val="none" w:sz="0" w:space="0" w:color="auto"/>
              </w:divBdr>
              <w:divsChild>
                <w:div w:id="1258756820">
                  <w:marLeft w:val="0"/>
                  <w:marRight w:val="0"/>
                  <w:marTop w:val="0"/>
                  <w:marBottom w:val="0"/>
                  <w:divBdr>
                    <w:top w:val="none" w:sz="0" w:space="0" w:color="auto"/>
                    <w:left w:val="none" w:sz="0" w:space="0" w:color="auto"/>
                    <w:bottom w:val="none" w:sz="0" w:space="0" w:color="auto"/>
                    <w:right w:val="none" w:sz="0" w:space="0" w:color="auto"/>
                  </w:divBdr>
                  <w:divsChild>
                    <w:div w:id="251865594">
                      <w:marLeft w:val="0"/>
                      <w:marRight w:val="60"/>
                      <w:marTop w:val="0"/>
                      <w:marBottom w:val="0"/>
                      <w:divBdr>
                        <w:top w:val="none" w:sz="0" w:space="0" w:color="auto"/>
                        <w:left w:val="none" w:sz="0" w:space="0" w:color="auto"/>
                        <w:bottom w:val="none" w:sz="0" w:space="0" w:color="auto"/>
                        <w:right w:val="none" w:sz="0" w:space="0" w:color="auto"/>
                      </w:divBdr>
                    </w:div>
                    <w:div w:id="254361910">
                      <w:marLeft w:val="0"/>
                      <w:marRight w:val="0"/>
                      <w:marTop w:val="0"/>
                      <w:marBottom w:val="0"/>
                      <w:divBdr>
                        <w:top w:val="none" w:sz="0" w:space="0" w:color="auto"/>
                        <w:left w:val="none" w:sz="0" w:space="0" w:color="auto"/>
                        <w:bottom w:val="none" w:sz="0" w:space="0" w:color="auto"/>
                        <w:right w:val="none" w:sz="0" w:space="0" w:color="auto"/>
                      </w:divBdr>
                    </w:div>
                  </w:divsChild>
                </w:div>
                <w:div w:id="996497776">
                  <w:marLeft w:val="0"/>
                  <w:marRight w:val="0"/>
                  <w:marTop w:val="0"/>
                  <w:marBottom w:val="0"/>
                  <w:divBdr>
                    <w:top w:val="none" w:sz="0" w:space="0" w:color="auto"/>
                    <w:left w:val="none" w:sz="0" w:space="0" w:color="auto"/>
                    <w:bottom w:val="none" w:sz="0" w:space="0" w:color="auto"/>
                    <w:right w:val="none" w:sz="0" w:space="0" w:color="auto"/>
                  </w:divBdr>
                  <w:divsChild>
                    <w:div w:id="1212881390">
                      <w:marLeft w:val="0"/>
                      <w:marRight w:val="0"/>
                      <w:marTop w:val="0"/>
                      <w:marBottom w:val="0"/>
                      <w:divBdr>
                        <w:top w:val="none" w:sz="0" w:space="0" w:color="auto"/>
                        <w:left w:val="none" w:sz="0" w:space="0" w:color="auto"/>
                        <w:bottom w:val="none" w:sz="0" w:space="0" w:color="auto"/>
                        <w:right w:val="none" w:sz="0" w:space="0" w:color="auto"/>
                      </w:divBdr>
                    </w:div>
                    <w:div w:id="12932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56444940">
      <w:bodyDiv w:val="1"/>
      <w:marLeft w:val="0"/>
      <w:marRight w:val="0"/>
      <w:marTop w:val="0"/>
      <w:marBottom w:val="0"/>
      <w:divBdr>
        <w:top w:val="none" w:sz="0" w:space="0" w:color="auto"/>
        <w:left w:val="none" w:sz="0" w:space="0" w:color="auto"/>
        <w:bottom w:val="none" w:sz="0" w:space="0" w:color="auto"/>
        <w:right w:val="none" w:sz="0" w:space="0" w:color="auto"/>
      </w:divBdr>
    </w:div>
    <w:div w:id="991567513">
      <w:bodyDiv w:val="1"/>
      <w:marLeft w:val="0"/>
      <w:marRight w:val="0"/>
      <w:marTop w:val="0"/>
      <w:marBottom w:val="0"/>
      <w:divBdr>
        <w:top w:val="none" w:sz="0" w:space="0" w:color="auto"/>
        <w:left w:val="none" w:sz="0" w:space="0" w:color="auto"/>
        <w:bottom w:val="none" w:sz="0" w:space="0" w:color="auto"/>
        <w:right w:val="none" w:sz="0" w:space="0" w:color="auto"/>
      </w:divBdr>
    </w:div>
    <w:div w:id="1057238329">
      <w:bodyDiv w:val="1"/>
      <w:marLeft w:val="0"/>
      <w:marRight w:val="0"/>
      <w:marTop w:val="0"/>
      <w:marBottom w:val="0"/>
      <w:divBdr>
        <w:top w:val="none" w:sz="0" w:space="0" w:color="auto"/>
        <w:left w:val="none" w:sz="0" w:space="0" w:color="auto"/>
        <w:bottom w:val="none" w:sz="0" w:space="0" w:color="auto"/>
        <w:right w:val="none" w:sz="0" w:space="0" w:color="auto"/>
      </w:divBdr>
    </w:div>
    <w:div w:id="1081414499">
      <w:bodyDiv w:val="1"/>
      <w:marLeft w:val="0"/>
      <w:marRight w:val="0"/>
      <w:marTop w:val="0"/>
      <w:marBottom w:val="0"/>
      <w:divBdr>
        <w:top w:val="none" w:sz="0" w:space="0" w:color="auto"/>
        <w:left w:val="none" w:sz="0" w:space="0" w:color="auto"/>
        <w:bottom w:val="none" w:sz="0" w:space="0" w:color="auto"/>
        <w:right w:val="none" w:sz="0" w:space="0" w:color="auto"/>
      </w:divBdr>
    </w:div>
    <w:div w:id="1100564348">
      <w:bodyDiv w:val="1"/>
      <w:marLeft w:val="0"/>
      <w:marRight w:val="0"/>
      <w:marTop w:val="0"/>
      <w:marBottom w:val="0"/>
      <w:divBdr>
        <w:top w:val="none" w:sz="0" w:space="0" w:color="auto"/>
        <w:left w:val="none" w:sz="0" w:space="0" w:color="auto"/>
        <w:bottom w:val="none" w:sz="0" w:space="0" w:color="auto"/>
        <w:right w:val="none" w:sz="0" w:space="0" w:color="auto"/>
      </w:divBdr>
      <w:divsChild>
        <w:div w:id="1988631875">
          <w:marLeft w:val="-225"/>
          <w:marRight w:val="-225"/>
          <w:marTop w:val="0"/>
          <w:marBottom w:val="0"/>
          <w:divBdr>
            <w:top w:val="none" w:sz="0" w:space="0" w:color="auto"/>
            <w:left w:val="none" w:sz="0" w:space="0" w:color="auto"/>
            <w:bottom w:val="none" w:sz="0" w:space="0" w:color="auto"/>
            <w:right w:val="none" w:sz="0" w:space="0" w:color="auto"/>
          </w:divBdr>
          <w:divsChild>
            <w:div w:id="117723458">
              <w:marLeft w:val="0"/>
              <w:marRight w:val="0"/>
              <w:marTop w:val="0"/>
              <w:marBottom w:val="0"/>
              <w:divBdr>
                <w:top w:val="none" w:sz="0" w:space="0" w:color="auto"/>
                <w:left w:val="none" w:sz="0" w:space="0" w:color="auto"/>
                <w:bottom w:val="none" w:sz="0" w:space="0" w:color="auto"/>
                <w:right w:val="none" w:sz="0" w:space="0" w:color="auto"/>
              </w:divBdr>
              <w:divsChild>
                <w:div w:id="784351410">
                  <w:marLeft w:val="0"/>
                  <w:marRight w:val="0"/>
                  <w:marTop w:val="0"/>
                  <w:marBottom w:val="0"/>
                  <w:divBdr>
                    <w:top w:val="single" w:sz="6" w:space="0" w:color="E0E0E0"/>
                    <w:left w:val="single" w:sz="6" w:space="0" w:color="E0E0E0"/>
                    <w:bottom w:val="single" w:sz="6" w:space="0" w:color="E0E0E0"/>
                    <w:right w:val="single" w:sz="6" w:space="0" w:color="E0E0E0"/>
                  </w:divBdr>
                  <w:divsChild>
                    <w:div w:id="561646627">
                      <w:marLeft w:val="0"/>
                      <w:marRight w:val="0"/>
                      <w:marTop w:val="0"/>
                      <w:marBottom w:val="0"/>
                      <w:divBdr>
                        <w:top w:val="none" w:sz="0" w:space="0" w:color="auto"/>
                        <w:left w:val="none" w:sz="0" w:space="0" w:color="auto"/>
                        <w:bottom w:val="none" w:sz="0" w:space="0" w:color="auto"/>
                        <w:right w:val="none" w:sz="0" w:space="0" w:color="auto"/>
                      </w:divBdr>
                    </w:div>
                    <w:div w:id="2022200480">
                      <w:marLeft w:val="0"/>
                      <w:marRight w:val="0"/>
                      <w:marTop w:val="0"/>
                      <w:marBottom w:val="0"/>
                      <w:divBdr>
                        <w:top w:val="none" w:sz="0" w:space="0" w:color="auto"/>
                        <w:left w:val="none" w:sz="0" w:space="0" w:color="auto"/>
                        <w:bottom w:val="none" w:sz="0" w:space="0" w:color="auto"/>
                        <w:right w:val="none" w:sz="0" w:space="0" w:color="auto"/>
                      </w:divBdr>
                    </w:div>
                  </w:divsChild>
                </w:div>
                <w:div w:id="80614722">
                  <w:marLeft w:val="0"/>
                  <w:marRight w:val="0"/>
                  <w:marTop w:val="0"/>
                  <w:marBottom w:val="0"/>
                  <w:divBdr>
                    <w:top w:val="single" w:sz="6" w:space="0" w:color="E0E0E0"/>
                    <w:left w:val="single" w:sz="6" w:space="0" w:color="E0E0E0"/>
                    <w:bottom w:val="single" w:sz="6" w:space="0" w:color="E0E0E0"/>
                    <w:right w:val="single" w:sz="6" w:space="0" w:color="E0E0E0"/>
                  </w:divBdr>
                  <w:divsChild>
                    <w:div w:id="1991054364">
                      <w:marLeft w:val="0"/>
                      <w:marRight w:val="0"/>
                      <w:marTop w:val="0"/>
                      <w:marBottom w:val="0"/>
                      <w:divBdr>
                        <w:top w:val="none" w:sz="0" w:space="0" w:color="auto"/>
                        <w:left w:val="none" w:sz="0" w:space="0" w:color="auto"/>
                        <w:bottom w:val="none" w:sz="0" w:space="0" w:color="auto"/>
                        <w:right w:val="none" w:sz="0" w:space="0" w:color="auto"/>
                      </w:divBdr>
                    </w:div>
                    <w:div w:id="784345755">
                      <w:marLeft w:val="0"/>
                      <w:marRight w:val="0"/>
                      <w:marTop w:val="0"/>
                      <w:marBottom w:val="0"/>
                      <w:divBdr>
                        <w:top w:val="none" w:sz="0" w:space="0" w:color="auto"/>
                        <w:left w:val="none" w:sz="0" w:space="0" w:color="auto"/>
                        <w:bottom w:val="none" w:sz="0" w:space="0" w:color="auto"/>
                        <w:right w:val="none" w:sz="0" w:space="0" w:color="auto"/>
                      </w:divBdr>
                    </w:div>
                  </w:divsChild>
                </w:div>
                <w:div w:id="438263381">
                  <w:marLeft w:val="0"/>
                  <w:marRight w:val="0"/>
                  <w:marTop w:val="0"/>
                  <w:marBottom w:val="0"/>
                  <w:divBdr>
                    <w:top w:val="single" w:sz="6" w:space="0" w:color="E0E0E0"/>
                    <w:left w:val="single" w:sz="6" w:space="0" w:color="E0E0E0"/>
                    <w:bottom w:val="single" w:sz="6" w:space="0" w:color="E0E0E0"/>
                    <w:right w:val="single" w:sz="6" w:space="0" w:color="E0E0E0"/>
                  </w:divBdr>
                  <w:divsChild>
                    <w:div w:id="421029189">
                      <w:marLeft w:val="0"/>
                      <w:marRight w:val="0"/>
                      <w:marTop w:val="0"/>
                      <w:marBottom w:val="0"/>
                      <w:divBdr>
                        <w:top w:val="none" w:sz="0" w:space="0" w:color="auto"/>
                        <w:left w:val="none" w:sz="0" w:space="0" w:color="auto"/>
                        <w:bottom w:val="none" w:sz="0" w:space="0" w:color="auto"/>
                        <w:right w:val="none" w:sz="0" w:space="0" w:color="auto"/>
                      </w:divBdr>
                    </w:div>
                    <w:div w:id="9322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737775">
          <w:marLeft w:val="-225"/>
          <w:marRight w:val="-225"/>
          <w:marTop w:val="0"/>
          <w:marBottom w:val="0"/>
          <w:divBdr>
            <w:top w:val="none" w:sz="0" w:space="0" w:color="auto"/>
            <w:left w:val="none" w:sz="0" w:space="0" w:color="auto"/>
            <w:bottom w:val="none" w:sz="0" w:space="0" w:color="auto"/>
            <w:right w:val="none" w:sz="0" w:space="0" w:color="auto"/>
          </w:divBdr>
          <w:divsChild>
            <w:div w:id="1598250598">
              <w:marLeft w:val="0"/>
              <w:marRight w:val="0"/>
              <w:marTop w:val="0"/>
              <w:marBottom w:val="0"/>
              <w:divBdr>
                <w:top w:val="none" w:sz="0" w:space="0" w:color="auto"/>
                <w:left w:val="none" w:sz="0" w:space="0" w:color="auto"/>
                <w:bottom w:val="none" w:sz="0" w:space="0" w:color="auto"/>
                <w:right w:val="none" w:sz="0" w:space="0" w:color="auto"/>
              </w:divBdr>
              <w:divsChild>
                <w:div w:id="468979355">
                  <w:marLeft w:val="0"/>
                  <w:marRight w:val="0"/>
                  <w:marTop w:val="0"/>
                  <w:marBottom w:val="0"/>
                  <w:divBdr>
                    <w:top w:val="single" w:sz="6" w:space="0" w:color="E0E0E0"/>
                    <w:left w:val="single" w:sz="6" w:space="0" w:color="E0E0E0"/>
                    <w:bottom w:val="single" w:sz="6" w:space="0" w:color="E0E0E0"/>
                    <w:right w:val="single" w:sz="6" w:space="0" w:color="E0E0E0"/>
                  </w:divBdr>
                  <w:divsChild>
                    <w:div w:id="3154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548508">
      <w:bodyDiv w:val="1"/>
      <w:marLeft w:val="0"/>
      <w:marRight w:val="0"/>
      <w:marTop w:val="0"/>
      <w:marBottom w:val="0"/>
      <w:divBdr>
        <w:top w:val="none" w:sz="0" w:space="0" w:color="auto"/>
        <w:left w:val="none" w:sz="0" w:space="0" w:color="auto"/>
        <w:bottom w:val="none" w:sz="0" w:space="0" w:color="auto"/>
        <w:right w:val="none" w:sz="0" w:space="0" w:color="auto"/>
      </w:divBdr>
    </w:div>
    <w:div w:id="1295911400">
      <w:bodyDiv w:val="1"/>
      <w:marLeft w:val="0"/>
      <w:marRight w:val="0"/>
      <w:marTop w:val="0"/>
      <w:marBottom w:val="0"/>
      <w:divBdr>
        <w:top w:val="none" w:sz="0" w:space="0" w:color="auto"/>
        <w:left w:val="none" w:sz="0" w:space="0" w:color="auto"/>
        <w:bottom w:val="none" w:sz="0" w:space="0" w:color="auto"/>
        <w:right w:val="none" w:sz="0" w:space="0" w:color="auto"/>
      </w:divBdr>
    </w:div>
    <w:div w:id="1323117168">
      <w:bodyDiv w:val="1"/>
      <w:marLeft w:val="0"/>
      <w:marRight w:val="0"/>
      <w:marTop w:val="0"/>
      <w:marBottom w:val="0"/>
      <w:divBdr>
        <w:top w:val="none" w:sz="0" w:space="0" w:color="auto"/>
        <w:left w:val="none" w:sz="0" w:space="0" w:color="auto"/>
        <w:bottom w:val="none" w:sz="0" w:space="0" w:color="auto"/>
        <w:right w:val="none" w:sz="0" w:space="0" w:color="auto"/>
      </w:divBdr>
    </w:div>
    <w:div w:id="1369256784">
      <w:bodyDiv w:val="1"/>
      <w:marLeft w:val="0"/>
      <w:marRight w:val="0"/>
      <w:marTop w:val="0"/>
      <w:marBottom w:val="0"/>
      <w:divBdr>
        <w:top w:val="none" w:sz="0" w:space="0" w:color="auto"/>
        <w:left w:val="none" w:sz="0" w:space="0" w:color="auto"/>
        <w:bottom w:val="none" w:sz="0" w:space="0" w:color="auto"/>
        <w:right w:val="none" w:sz="0" w:space="0" w:color="auto"/>
      </w:divBdr>
    </w:div>
    <w:div w:id="1384720701">
      <w:bodyDiv w:val="1"/>
      <w:marLeft w:val="0"/>
      <w:marRight w:val="0"/>
      <w:marTop w:val="0"/>
      <w:marBottom w:val="0"/>
      <w:divBdr>
        <w:top w:val="none" w:sz="0" w:space="0" w:color="auto"/>
        <w:left w:val="none" w:sz="0" w:space="0" w:color="auto"/>
        <w:bottom w:val="none" w:sz="0" w:space="0" w:color="auto"/>
        <w:right w:val="none" w:sz="0" w:space="0" w:color="auto"/>
      </w:divBdr>
      <w:divsChild>
        <w:div w:id="1288050773">
          <w:marLeft w:val="0"/>
          <w:marRight w:val="0"/>
          <w:marTop w:val="0"/>
          <w:marBottom w:val="0"/>
          <w:divBdr>
            <w:top w:val="single" w:sz="6" w:space="0" w:color="E0E0E0"/>
            <w:left w:val="single" w:sz="6" w:space="0" w:color="E0E0E0"/>
            <w:bottom w:val="single" w:sz="6" w:space="0" w:color="E0E0E0"/>
            <w:right w:val="single" w:sz="6" w:space="0" w:color="E0E0E0"/>
          </w:divBdr>
          <w:divsChild>
            <w:div w:id="1028408399">
              <w:marLeft w:val="0"/>
              <w:marRight w:val="0"/>
              <w:marTop w:val="0"/>
              <w:marBottom w:val="0"/>
              <w:divBdr>
                <w:top w:val="none" w:sz="0" w:space="0" w:color="auto"/>
                <w:left w:val="none" w:sz="0" w:space="0" w:color="auto"/>
                <w:bottom w:val="none" w:sz="0" w:space="0" w:color="auto"/>
                <w:right w:val="none" w:sz="0" w:space="0" w:color="auto"/>
              </w:divBdr>
            </w:div>
            <w:div w:id="1387031158">
              <w:marLeft w:val="0"/>
              <w:marRight w:val="0"/>
              <w:marTop w:val="0"/>
              <w:marBottom w:val="0"/>
              <w:divBdr>
                <w:top w:val="none" w:sz="0" w:space="0" w:color="auto"/>
                <w:left w:val="none" w:sz="0" w:space="0" w:color="auto"/>
                <w:bottom w:val="none" w:sz="0" w:space="0" w:color="auto"/>
                <w:right w:val="none" w:sz="0" w:space="0" w:color="auto"/>
              </w:divBdr>
            </w:div>
          </w:divsChild>
        </w:div>
        <w:div w:id="994340924">
          <w:marLeft w:val="0"/>
          <w:marRight w:val="0"/>
          <w:marTop w:val="0"/>
          <w:marBottom w:val="0"/>
          <w:divBdr>
            <w:top w:val="single" w:sz="6" w:space="0" w:color="E0E0E0"/>
            <w:left w:val="single" w:sz="6" w:space="0" w:color="E0E0E0"/>
            <w:bottom w:val="single" w:sz="6" w:space="0" w:color="E0E0E0"/>
            <w:right w:val="single" w:sz="6" w:space="0" w:color="E0E0E0"/>
          </w:divBdr>
          <w:divsChild>
            <w:div w:id="1912495209">
              <w:marLeft w:val="0"/>
              <w:marRight w:val="0"/>
              <w:marTop w:val="0"/>
              <w:marBottom w:val="0"/>
              <w:divBdr>
                <w:top w:val="none" w:sz="0" w:space="0" w:color="auto"/>
                <w:left w:val="none" w:sz="0" w:space="0" w:color="auto"/>
                <w:bottom w:val="none" w:sz="0" w:space="0" w:color="auto"/>
                <w:right w:val="none" w:sz="0" w:space="0" w:color="auto"/>
              </w:divBdr>
            </w:div>
            <w:div w:id="18622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992">
      <w:bodyDiv w:val="1"/>
      <w:marLeft w:val="0"/>
      <w:marRight w:val="0"/>
      <w:marTop w:val="0"/>
      <w:marBottom w:val="0"/>
      <w:divBdr>
        <w:top w:val="none" w:sz="0" w:space="0" w:color="auto"/>
        <w:left w:val="none" w:sz="0" w:space="0" w:color="auto"/>
        <w:bottom w:val="none" w:sz="0" w:space="0" w:color="auto"/>
        <w:right w:val="none" w:sz="0" w:space="0" w:color="auto"/>
      </w:divBdr>
    </w:div>
    <w:div w:id="1480851976">
      <w:bodyDiv w:val="1"/>
      <w:marLeft w:val="0"/>
      <w:marRight w:val="0"/>
      <w:marTop w:val="0"/>
      <w:marBottom w:val="0"/>
      <w:divBdr>
        <w:top w:val="none" w:sz="0" w:space="0" w:color="auto"/>
        <w:left w:val="none" w:sz="0" w:space="0" w:color="auto"/>
        <w:bottom w:val="none" w:sz="0" w:space="0" w:color="auto"/>
        <w:right w:val="none" w:sz="0" w:space="0" w:color="auto"/>
      </w:divBdr>
    </w:div>
    <w:div w:id="1611082063">
      <w:bodyDiv w:val="1"/>
      <w:marLeft w:val="0"/>
      <w:marRight w:val="0"/>
      <w:marTop w:val="0"/>
      <w:marBottom w:val="0"/>
      <w:divBdr>
        <w:top w:val="none" w:sz="0" w:space="0" w:color="auto"/>
        <w:left w:val="none" w:sz="0" w:space="0" w:color="auto"/>
        <w:bottom w:val="none" w:sz="0" w:space="0" w:color="auto"/>
        <w:right w:val="none" w:sz="0" w:space="0" w:color="auto"/>
      </w:divBdr>
    </w:div>
    <w:div w:id="1637878805">
      <w:bodyDiv w:val="1"/>
      <w:marLeft w:val="0"/>
      <w:marRight w:val="0"/>
      <w:marTop w:val="0"/>
      <w:marBottom w:val="0"/>
      <w:divBdr>
        <w:top w:val="none" w:sz="0" w:space="0" w:color="auto"/>
        <w:left w:val="none" w:sz="0" w:space="0" w:color="auto"/>
        <w:bottom w:val="none" w:sz="0" w:space="0" w:color="auto"/>
        <w:right w:val="none" w:sz="0" w:space="0" w:color="auto"/>
      </w:divBdr>
    </w:div>
    <w:div w:id="1656639801">
      <w:bodyDiv w:val="1"/>
      <w:marLeft w:val="0"/>
      <w:marRight w:val="0"/>
      <w:marTop w:val="0"/>
      <w:marBottom w:val="0"/>
      <w:divBdr>
        <w:top w:val="none" w:sz="0" w:space="0" w:color="auto"/>
        <w:left w:val="none" w:sz="0" w:space="0" w:color="auto"/>
        <w:bottom w:val="none" w:sz="0" w:space="0" w:color="auto"/>
        <w:right w:val="none" w:sz="0" w:space="0" w:color="auto"/>
      </w:divBdr>
      <w:divsChild>
        <w:div w:id="1086730353">
          <w:marLeft w:val="0"/>
          <w:marRight w:val="0"/>
          <w:marTop w:val="0"/>
          <w:marBottom w:val="150"/>
          <w:divBdr>
            <w:top w:val="none" w:sz="0" w:space="0" w:color="auto"/>
            <w:left w:val="none" w:sz="0" w:space="0" w:color="auto"/>
            <w:bottom w:val="none" w:sz="0" w:space="0" w:color="auto"/>
            <w:right w:val="none" w:sz="0" w:space="0" w:color="auto"/>
          </w:divBdr>
        </w:div>
        <w:div w:id="144780020">
          <w:marLeft w:val="0"/>
          <w:marRight w:val="0"/>
          <w:marTop w:val="0"/>
          <w:marBottom w:val="0"/>
          <w:divBdr>
            <w:top w:val="none" w:sz="0" w:space="0" w:color="auto"/>
            <w:left w:val="none" w:sz="0" w:space="0" w:color="auto"/>
            <w:bottom w:val="none" w:sz="0" w:space="0" w:color="auto"/>
            <w:right w:val="none" w:sz="0" w:space="0" w:color="auto"/>
          </w:divBdr>
          <w:divsChild>
            <w:div w:id="1438719197">
              <w:marLeft w:val="-225"/>
              <w:marRight w:val="-225"/>
              <w:marTop w:val="0"/>
              <w:marBottom w:val="0"/>
              <w:divBdr>
                <w:top w:val="none" w:sz="0" w:space="0" w:color="auto"/>
                <w:left w:val="none" w:sz="0" w:space="0" w:color="auto"/>
                <w:bottom w:val="none" w:sz="0" w:space="0" w:color="auto"/>
                <w:right w:val="none" w:sz="0" w:space="0" w:color="auto"/>
              </w:divBdr>
              <w:divsChild>
                <w:div w:id="1160539664">
                  <w:marLeft w:val="0"/>
                  <w:marRight w:val="0"/>
                  <w:marTop w:val="0"/>
                  <w:marBottom w:val="0"/>
                  <w:divBdr>
                    <w:top w:val="none" w:sz="0" w:space="0" w:color="auto"/>
                    <w:left w:val="none" w:sz="0" w:space="0" w:color="auto"/>
                    <w:bottom w:val="none" w:sz="0" w:space="0" w:color="auto"/>
                    <w:right w:val="none" w:sz="0" w:space="0" w:color="auto"/>
                  </w:divBdr>
                </w:div>
                <w:div w:id="2764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7002">
      <w:bodyDiv w:val="1"/>
      <w:marLeft w:val="0"/>
      <w:marRight w:val="0"/>
      <w:marTop w:val="0"/>
      <w:marBottom w:val="0"/>
      <w:divBdr>
        <w:top w:val="none" w:sz="0" w:space="0" w:color="auto"/>
        <w:left w:val="none" w:sz="0" w:space="0" w:color="auto"/>
        <w:bottom w:val="none" w:sz="0" w:space="0" w:color="auto"/>
        <w:right w:val="none" w:sz="0" w:space="0" w:color="auto"/>
      </w:divBdr>
    </w:div>
    <w:div w:id="1679507224">
      <w:bodyDiv w:val="1"/>
      <w:marLeft w:val="0"/>
      <w:marRight w:val="0"/>
      <w:marTop w:val="0"/>
      <w:marBottom w:val="0"/>
      <w:divBdr>
        <w:top w:val="none" w:sz="0" w:space="0" w:color="auto"/>
        <w:left w:val="none" w:sz="0" w:space="0" w:color="auto"/>
        <w:bottom w:val="none" w:sz="0" w:space="0" w:color="auto"/>
        <w:right w:val="none" w:sz="0" w:space="0" w:color="auto"/>
      </w:divBdr>
    </w:div>
    <w:div w:id="1753774254">
      <w:bodyDiv w:val="1"/>
      <w:marLeft w:val="0"/>
      <w:marRight w:val="0"/>
      <w:marTop w:val="0"/>
      <w:marBottom w:val="0"/>
      <w:divBdr>
        <w:top w:val="none" w:sz="0" w:space="0" w:color="auto"/>
        <w:left w:val="none" w:sz="0" w:space="0" w:color="auto"/>
        <w:bottom w:val="none" w:sz="0" w:space="0" w:color="auto"/>
        <w:right w:val="none" w:sz="0" w:space="0" w:color="auto"/>
      </w:divBdr>
    </w:div>
    <w:div w:id="1789347482">
      <w:bodyDiv w:val="1"/>
      <w:marLeft w:val="0"/>
      <w:marRight w:val="0"/>
      <w:marTop w:val="0"/>
      <w:marBottom w:val="0"/>
      <w:divBdr>
        <w:top w:val="none" w:sz="0" w:space="0" w:color="auto"/>
        <w:left w:val="none" w:sz="0" w:space="0" w:color="auto"/>
        <w:bottom w:val="none" w:sz="0" w:space="0" w:color="auto"/>
        <w:right w:val="none" w:sz="0" w:space="0" w:color="auto"/>
      </w:divBdr>
      <w:divsChild>
        <w:div w:id="553540902">
          <w:marLeft w:val="0"/>
          <w:marRight w:val="0"/>
          <w:marTop w:val="0"/>
          <w:marBottom w:val="0"/>
          <w:divBdr>
            <w:top w:val="none" w:sz="0" w:space="0" w:color="auto"/>
            <w:left w:val="none" w:sz="0" w:space="0" w:color="auto"/>
            <w:bottom w:val="none" w:sz="0" w:space="0" w:color="auto"/>
            <w:right w:val="none" w:sz="0" w:space="0" w:color="auto"/>
          </w:divBdr>
          <w:divsChild>
            <w:div w:id="1862666878">
              <w:marLeft w:val="225"/>
              <w:marRight w:val="225"/>
              <w:marTop w:val="105"/>
              <w:marBottom w:val="105"/>
              <w:divBdr>
                <w:top w:val="none" w:sz="0" w:space="0" w:color="auto"/>
                <w:left w:val="none" w:sz="0" w:space="0" w:color="auto"/>
                <w:bottom w:val="none" w:sz="0" w:space="0" w:color="auto"/>
                <w:right w:val="none" w:sz="0" w:space="0" w:color="auto"/>
              </w:divBdr>
              <w:divsChild>
                <w:div w:id="125634817">
                  <w:marLeft w:val="0"/>
                  <w:marRight w:val="0"/>
                  <w:marTop w:val="0"/>
                  <w:marBottom w:val="0"/>
                  <w:divBdr>
                    <w:top w:val="none" w:sz="0" w:space="0" w:color="auto"/>
                    <w:left w:val="none" w:sz="0" w:space="0" w:color="auto"/>
                    <w:bottom w:val="none" w:sz="0" w:space="0" w:color="auto"/>
                    <w:right w:val="none" w:sz="0" w:space="0" w:color="auto"/>
                  </w:divBdr>
                  <w:divsChild>
                    <w:div w:id="1357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61519">
          <w:marLeft w:val="0"/>
          <w:marRight w:val="0"/>
          <w:marTop w:val="0"/>
          <w:marBottom w:val="0"/>
          <w:divBdr>
            <w:top w:val="none" w:sz="0" w:space="0" w:color="auto"/>
            <w:left w:val="none" w:sz="0" w:space="0" w:color="auto"/>
            <w:bottom w:val="none" w:sz="0" w:space="0" w:color="auto"/>
            <w:right w:val="none" w:sz="0" w:space="0" w:color="auto"/>
          </w:divBdr>
          <w:divsChild>
            <w:div w:id="2090347921">
              <w:marLeft w:val="0"/>
              <w:marRight w:val="0"/>
              <w:marTop w:val="0"/>
              <w:marBottom w:val="0"/>
              <w:divBdr>
                <w:top w:val="none" w:sz="0" w:space="0" w:color="auto"/>
                <w:left w:val="none" w:sz="0" w:space="0" w:color="auto"/>
                <w:bottom w:val="none" w:sz="0" w:space="0" w:color="auto"/>
                <w:right w:val="none" w:sz="0" w:space="0" w:color="auto"/>
              </w:divBdr>
              <w:divsChild>
                <w:div w:id="45259791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803113501">
      <w:bodyDiv w:val="1"/>
      <w:marLeft w:val="0"/>
      <w:marRight w:val="0"/>
      <w:marTop w:val="0"/>
      <w:marBottom w:val="0"/>
      <w:divBdr>
        <w:top w:val="none" w:sz="0" w:space="0" w:color="auto"/>
        <w:left w:val="none" w:sz="0" w:space="0" w:color="auto"/>
        <w:bottom w:val="none" w:sz="0" w:space="0" w:color="auto"/>
        <w:right w:val="none" w:sz="0" w:space="0" w:color="auto"/>
      </w:divBdr>
    </w:div>
    <w:div w:id="1824619624">
      <w:bodyDiv w:val="1"/>
      <w:marLeft w:val="0"/>
      <w:marRight w:val="0"/>
      <w:marTop w:val="0"/>
      <w:marBottom w:val="0"/>
      <w:divBdr>
        <w:top w:val="none" w:sz="0" w:space="0" w:color="auto"/>
        <w:left w:val="none" w:sz="0" w:space="0" w:color="auto"/>
        <w:bottom w:val="none" w:sz="0" w:space="0" w:color="auto"/>
        <w:right w:val="none" w:sz="0" w:space="0" w:color="auto"/>
      </w:divBdr>
    </w:div>
    <w:div w:id="1844393254">
      <w:bodyDiv w:val="1"/>
      <w:marLeft w:val="0"/>
      <w:marRight w:val="0"/>
      <w:marTop w:val="0"/>
      <w:marBottom w:val="0"/>
      <w:divBdr>
        <w:top w:val="none" w:sz="0" w:space="0" w:color="auto"/>
        <w:left w:val="none" w:sz="0" w:space="0" w:color="auto"/>
        <w:bottom w:val="none" w:sz="0" w:space="0" w:color="auto"/>
        <w:right w:val="none" w:sz="0" w:space="0" w:color="auto"/>
      </w:divBdr>
    </w:div>
    <w:div w:id="1889949085">
      <w:bodyDiv w:val="1"/>
      <w:marLeft w:val="0"/>
      <w:marRight w:val="0"/>
      <w:marTop w:val="0"/>
      <w:marBottom w:val="0"/>
      <w:divBdr>
        <w:top w:val="none" w:sz="0" w:space="0" w:color="auto"/>
        <w:left w:val="none" w:sz="0" w:space="0" w:color="auto"/>
        <w:bottom w:val="none" w:sz="0" w:space="0" w:color="auto"/>
        <w:right w:val="none" w:sz="0" w:space="0" w:color="auto"/>
      </w:divBdr>
      <w:divsChild>
        <w:div w:id="215821969">
          <w:marLeft w:val="0"/>
          <w:marRight w:val="0"/>
          <w:marTop w:val="0"/>
          <w:marBottom w:val="150"/>
          <w:divBdr>
            <w:top w:val="none" w:sz="0" w:space="0" w:color="auto"/>
            <w:left w:val="none" w:sz="0" w:space="0" w:color="auto"/>
            <w:bottom w:val="none" w:sz="0" w:space="0" w:color="auto"/>
            <w:right w:val="none" w:sz="0" w:space="0" w:color="auto"/>
          </w:divBdr>
        </w:div>
        <w:div w:id="462045598">
          <w:marLeft w:val="0"/>
          <w:marRight w:val="0"/>
          <w:marTop w:val="0"/>
          <w:marBottom w:val="0"/>
          <w:divBdr>
            <w:top w:val="none" w:sz="0" w:space="0" w:color="auto"/>
            <w:left w:val="none" w:sz="0" w:space="0" w:color="auto"/>
            <w:bottom w:val="none" w:sz="0" w:space="0" w:color="auto"/>
            <w:right w:val="none" w:sz="0" w:space="0" w:color="auto"/>
          </w:divBdr>
          <w:divsChild>
            <w:div w:id="213898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6178">
      <w:bodyDiv w:val="1"/>
      <w:marLeft w:val="0"/>
      <w:marRight w:val="0"/>
      <w:marTop w:val="0"/>
      <w:marBottom w:val="0"/>
      <w:divBdr>
        <w:top w:val="none" w:sz="0" w:space="0" w:color="auto"/>
        <w:left w:val="none" w:sz="0" w:space="0" w:color="auto"/>
        <w:bottom w:val="none" w:sz="0" w:space="0" w:color="auto"/>
        <w:right w:val="none" w:sz="0" w:space="0" w:color="auto"/>
      </w:divBdr>
    </w:div>
    <w:div w:id="1975138117">
      <w:bodyDiv w:val="1"/>
      <w:marLeft w:val="0"/>
      <w:marRight w:val="0"/>
      <w:marTop w:val="0"/>
      <w:marBottom w:val="0"/>
      <w:divBdr>
        <w:top w:val="none" w:sz="0" w:space="0" w:color="auto"/>
        <w:left w:val="none" w:sz="0" w:space="0" w:color="auto"/>
        <w:bottom w:val="none" w:sz="0" w:space="0" w:color="auto"/>
        <w:right w:val="none" w:sz="0" w:space="0" w:color="auto"/>
      </w:divBdr>
      <w:divsChild>
        <w:div w:id="181356301">
          <w:marLeft w:val="0"/>
          <w:marRight w:val="0"/>
          <w:marTop w:val="0"/>
          <w:marBottom w:val="150"/>
          <w:divBdr>
            <w:top w:val="none" w:sz="0" w:space="0" w:color="auto"/>
            <w:left w:val="none" w:sz="0" w:space="0" w:color="auto"/>
            <w:bottom w:val="none" w:sz="0" w:space="0" w:color="auto"/>
            <w:right w:val="none" w:sz="0" w:space="0" w:color="auto"/>
          </w:divBdr>
        </w:div>
        <w:div w:id="1207991291">
          <w:marLeft w:val="0"/>
          <w:marRight w:val="0"/>
          <w:marTop w:val="0"/>
          <w:marBottom w:val="0"/>
          <w:divBdr>
            <w:top w:val="none" w:sz="0" w:space="0" w:color="auto"/>
            <w:left w:val="none" w:sz="0" w:space="0" w:color="auto"/>
            <w:bottom w:val="none" w:sz="0" w:space="0" w:color="auto"/>
            <w:right w:val="none" w:sz="0" w:space="0" w:color="auto"/>
          </w:divBdr>
          <w:divsChild>
            <w:div w:id="336231743">
              <w:marLeft w:val="0"/>
              <w:marRight w:val="0"/>
              <w:marTop w:val="0"/>
              <w:marBottom w:val="300"/>
              <w:divBdr>
                <w:top w:val="single" w:sz="6" w:space="0" w:color="BCE8F1"/>
                <w:left w:val="single" w:sz="6" w:space="0" w:color="BCE8F1"/>
                <w:bottom w:val="single" w:sz="6" w:space="0" w:color="BCE8F1"/>
                <w:right w:val="single" w:sz="6" w:space="0" w:color="BCE8F1"/>
              </w:divBdr>
              <w:divsChild>
                <w:div w:id="1464932845">
                  <w:marLeft w:val="0"/>
                  <w:marRight w:val="0"/>
                  <w:marTop w:val="0"/>
                  <w:marBottom w:val="0"/>
                  <w:divBdr>
                    <w:top w:val="none" w:sz="0" w:space="8" w:color="BCE8F1"/>
                    <w:left w:val="none" w:sz="0" w:space="11" w:color="BCE8F1"/>
                    <w:bottom w:val="single" w:sz="6" w:space="8" w:color="BCE8F1"/>
                    <w:right w:val="none" w:sz="0" w:space="11" w:color="BCE8F1"/>
                  </w:divBdr>
                </w:div>
                <w:div w:id="478807945">
                  <w:marLeft w:val="0"/>
                  <w:marRight w:val="0"/>
                  <w:marTop w:val="0"/>
                  <w:marBottom w:val="0"/>
                  <w:divBdr>
                    <w:top w:val="none" w:sz="0" w:space="0" w:color="auto"/>
                    <w:left w:val="none" w:sz="0" w:space="0" w:color="auto"/>
                    <w:bottom w:val="none" w:sz="0" w:space="0" w:color="auto"/>
                    <w:right w:val="none" w:sz="0" w:space="0" w:color="auto"/>
                  </w:divBdr>
                </w:div>
              </w:divsChild>
            </w:div>
            <w:div w:id="79648033">
              <w:marLeft w:val="0"/>
              <w:marRight w:val="0"/>
              <w:marTop w:val="0"/>
              <w:marBottom w:val="300"/>
              <w:divBdr>
                <w:top w:val="single" w:sz="6" w:space="0" w:color="D6E9C6"/>
                <w:left w:val="single" w:sz="6" w:space="0" w:color="D6E9C6"/>
                <w:bottom w:val="single" w:sz="6" w:space="0" w:color="D6E9C6"/>
                <w:right w:val="single" w:sz="6" w:space="0" w:color="D6E9C6"/>
              </w:divBdr>
              <w:divsChild>
                <w:div w:id="2078896773">
                  <w:marLeft w:val="0"/>
                  <w:marRight w:val="0"/>
                  <w:marTop w:val="0"/>
                  <w:marBottom w:val="0"/>
                  <w:divBdr>
                    <w:top w:val="none" w:sz="0" w:space="8" w:color="D6E9C6"/>
                    <w:left w:val="none" w:sz="0" w:space="11" w:color="D6E9C6"/>
                    <w:bottom w:val="single" w:sz="6" w:space="8" w:color="D6E9C6"/>
                    <w:right w:val="none" w:sz="0" w:space="11" w:color="D6E9C6"/>
                  </w:divBdr>
                </w:div>
                <w:div w:id="127209393">
                  <w:marLeft w:val="0"/>
                  <w:marRight w:val="0"/>
                  <w:marTop w:val="0"/>
                  <w:marBottom w:val="0"/>
                  <w:divBdr>
                    <w:top w:val="none" w:sz="0" w:space="0" w:color="auto"/>
                    <w:left w:val="none" w:sz="0" w:space="0" w:color="auto"/>
                    <w:bottom w:val="none" w:sz="0" w:space="0" w:color="auto"/>
                    <w:right w:val="none" w:sz="0" w:space="0" w:color="auto"/>
                  </w:divBdr>
                </w:div>
              </w:divsChild>
            </w:div>
            <w:div w:id="479272897">
              <w:marLeft w:val="0"/>
              <w:marRight w:val="0"/>
              <w:marTop w:val="0"/>
              <w:marBottom w:val="300"/>
              <w:divBdr>
                <w:top w:val="single" w:sz="6" w:space="0" w:color="EBCCD1"/>
                <w:left w:val="single" w:sz="6" w:space="0" w:color="EBCCD1"/>
                <w:bottom w:val="single" w:sz="6" w:space="0" w:color="EBCCD1"/>
                <w:right w:val="single" w:sz="6" w:space="0" w:color="EBCCD1"/>
              </w:divBdr>
              <w:divsChild>
                <w:div w:id="83763976">
                  <w:marLeft w:val="0"/>
                  <w:marRight w:val="0"/>
                  <w:marTop w:val="0"/>
                  <w:marBottom w:val="0"/>
                  <w:divBdr>
                    <w:top w:val="none" w:sz="0" w:space="8" w:color="EBCCD1"/>
                    <w:left w:val="none" w:sz="0" w:space="11" w:color="EBCCD1"/>
                    <w:bottom w:val="single" w:sz="6" w:space="8" w:color="EBCCD1"/>
                    <w:right w:val="none" w:sz="0" w:space="11" w:color="EBCCD1"/>
                  </w:divBdr>
                </w:div>
                <w:div w:id="3431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19702">
      <w:bodyDiv w:val="1"/>
      <w:marLeft w:val="0"/>
      <w:marRight w:val="0"/>
      <w:marTop w:val="0"/>
      <w:marBottom w:val="0"/>
      <w:divBdr>
        <w:top w:val="none" w:sz="0" w:space="0" w:color="auto"/>
        <w:left w:val="none" w:sz="0" w:space="0" w:color="auto"/>
        <w:bottom w:val="none" w:sz="0" w:space="0" w:color="auto"/>
        <w:right w:val="none" w:sz="0" w:space="0" w:color="auto"/>
      </w:divBdr>
    </w:div>
    <w:div w:id="1994292053">
      <w:bodyDiv w:val="1"/>
      <w:marLeft w:val="0"/>
      <w:marRight w:val="0"/>
      <w:marTop w:val="0"/>
      <w:marBottom w:val="0"/>
      <w:divBdr>
        <w:top w:val="none" w:sz="0" w:space="0" w:color="auto"/>
        <w:left w:val="none" w:sz="0" w:space="0" w:color="auto"/>
        <w:bottom w:val="none" w:sz="0" w:space="0" w:color="auto"/>
        <w:right w:val="none" w:sz="0" w:space="0" w:color="auto"/>
      </w:divBdr>
    </w:div>
    <w:div w:id="2010719337">
      <w:bodyDiv w:val="1"/>
      <w:marLeft w:val="0"/>
      <w:marRight w:val="0"/>
      <w:marTop w:val="0"/>
      <w:marBottom w:val="0"/>
      <w:divBdr>
        <w:top w:val="none" w:sz="0" w:space="0" w:color="auto"/>
        <w:left w:val="none" w:sz="0" w:space="0" w:color="auto"/>
        <w:bottom w:val="none" w:sz="0" w:space="0" w:color="auto"/>
        <w:right w:val="none" w:sz="0" w:space="0" w:color="auto"/>
      </w:divBdr>
    </w:div>
    <w:div w:id="2060977403">
      <w:bodyDiv w:val="1"/>
      <w:marLeft w:val="0"/>
      <w:marRight w:val="0"/>
      <w:marTop w:val="0"/>
      <w:marBottom w:val="0"/>
      <w:divBdr>
        <w:top w:val="none" w:sz="0" w:space="0" w:color="auto"/>
        <w:left w:val="none" w:sz="0" w:space="0" w:color="auto"/>
        <w:bottom w:val="none" w:sz="0" w:space="0" w:color="auto"/>
        <w:right w:val="none" w:sz="0" w:space="0" w:color="auto"/>
      </w:divBdr>
      <w:divsChild>
        <w:div w:id="520096646">
          <w:marLeft w:val="0"/>
          <w:marRight w:val="0"/>
          <w:marTop w:val="0"/>
          <w:marBottom w:val="150"/>
          <w:divBdr>
            <w:top w:val="none" w:sz="0" w:space="0" w:color="auto"/>
            <w:left w:val="none" w:sz="0" w:space="0" w:color="auto"/>
            <w:bottom w:val="none" w:sz="0" w:space="0" w:color="auto"/>
            <w:right w:val="none" w:sz="0" w:space="0" w:color="auto"/>
          </w:divBdr>
        </w:div>
        <w:div w:id="122312810">
          <w:marLeft w:val="0"/>
          <w:marRight w:val="0"/>
          <w:marTop w:val="0"/>
          <w:marBottom w:val="0"/>
          <w:divBdr>
            <w:top w:val="none" w:sz="0" w:space="0" w:color="auto"/>
            <w:left w:val="none" w:sz="0" w:space="0" w:color="auto"/>
            <w:bottom w:val="none" w:sz="0" w:space="0" w:color="auto"/>
            <w:right w:val="none" w:sz="0" w:space="0" w:color="auto"/>
          </w:divBdr>
          <w:divsChild>
            <w:div w:id="301160026">
              <w:marLeft w:val="0"/>
              <w:marRight w:val="0"/>
              <w:marTop w:val="0"/>
              <w:marBottom w:val="300"/>
              <w:divBdr>
                <w:top w:val="single" w:sz="6" w:space="0" w:color="BCE8F1"/>
                <w:left w:val="single" w:sz="6" w:space="0" w:color="BCE8F1"/>
                <w:bottom w:val="single" w:sz="6" w:space="0" w:color="BCE8F1"/>
                <w:right w:val="single" w:sz="6" w:space="0" w:color="BCE8F1"/>
              </w:divBdr>
              <w:divsChild>
                <w:div w:id="547569092">
                  <w:marLeft w:val="0"/>
                  <w:marRight w:val="0"/>
                  <w:marTop w:val="0"/>
                  <w:marBottom w:val="0"/>
                  <w:divBdr>
                    <w:top w:val="none" w:sz="0" w:space="8" w:color="BCE8F1"/>
                    <w:left w:val="none" w:sz="0" w:space="11" w:color="BCE8F1"/>
                    <w:bottom w:val="single" w:sz="6" w:space="8" w:color="BCE8F1"/>
                    <w:right w:val="none" w:sz="0" w:space="11" w:color="BCE8F1"/>
                  </w:divBdr>
                </w:div>
                <w:div w:id="454176491">
                  <w:marLeft w:val="0"/>
                  <w:marRight w:val="0"/>
                  <w:marTop w:val="0"/>
                  <w:marBottom w:val="0"/>
                  <w:divBdr>
                    <w:top w:val="none" w:sz="0" w:space="0" w:color="auto"/>
                    <w:left w:val="none" w:sz="0" w:space="0" w:color="auto"/>
                    <w:bottom w:val="none" w:sz="0" w:space="0" w:color="auto"/>
                    <w:right w:val="none" w:sz="0" w:space="0" w:color="auto"/>
                  </w:divBdr>
                </w:div>
              </w:divsChild>
            </w:div>
            <w:div w:id="1842235946">
              <w:marLeft w:val="0"/>
              <w:marRight w:val="0"/>
              <w:marTop w:val="0"/>
              <w:marBottom w:val="300"/>
              <w:divBdr>
                <w:top w:val="single" w:sz="6" w:space="0" w:color="D6E9C6"/>
                <w:left w:val="single" w:sz="6" w:space="0" w:color="D6E9C6"/>
                <w:bottom w:val="single" w:sz="6" w:space="0" w:color="D6E9C6"/>
                <w:right w:val="single" w:sz="6" w:space="0" w:color="D6E9C6"/>
              </w:divBdr>
              <w:divsChild>
                <w:div w:id="1785732229">
                  <w:marLeft w:val="0"/>
                  <w:marRight w:val="0"/>
                  <w:marTop w:val="0"/>
                  <w:marBottom w:val="0"/>
                  <w:divBdr>
                    <w:top w:val="none" w:sz="0" w:space="8" w:color="D6E9C6"/>
                    <w:left w:val="none" w:sz="0" w:space="11" w:color="D6E9C6"/>
                    <w:bottom w:val="single" w:sz="6" w:space="8" w:color="D6E9C6"/>
                    <w:right w:val="none" w:sz="0" w:space="11" w:color="D6E9C6"/>
                  </w:divBdr>
                </w:div>
                <w:div w:id="109978329">
                  <w:marLeft w:val="0"/>
                  <w:marRight w:val="0"/>
                  <w:marTop w:val="0"/>
                  <w:marBottom w:val="0"/>
                  <w:divBdr>
                    <w:top w:val="none" w:sz="0" w:space="0" w:color="auto"/>
                    <w:left w:val="none" w:sz="0" w:space="0" w:color="auto"/>
                    <w:bottom w:val="none" w:sz="0" w:space="0" w:color="auto"/>
                    <w:right w:val="none" w:sz="0" w:space="0" w:color="auto"/>
                  </w:divBdr>
                </w:div>
              </w:divsChild>
            </w:div>
            <w:div w:id="867915772">
              <w:marLeft w:val="0"/>
              <w:marRight w:val="0"/>
              <w:marTop w:val="0"/>
              <w:marBottom w:val="300"/>
              <w:divBdr>
                <w:top w:val="single" w:sz="6" w:space="0" w:color="EBCCD1"/>
                <w:left w:val="single" w:sz="6" w:space="0" w:color="EBCCD1"/>
                <w:bottom w:val="single" w:sz="6" w:space="0" w:color="EBCCD1"/>
                <w:right w:val="single" w:sz="6" w:space="0" w:color="EBCCD1"/>
              </w:divBdr>
              <w:divsChild>
                <w:div w:id="1150944110">
                  <w:marLeft w:val="0"/>
                  <w:marRight w:val="0"/>
                  <w:marTop w:val="0"/>
                  <w:marBottom w:val="0"/>
                  <w:divBdr>
                    <w:top w:val="none" w:sz="0" w:space="8" w:color="EBCCD1"/>
                    <w:left w:val="none" w:sz="0" w:space="11" w:color="EBCCD1"/>
                    <w:bottom w:val="single" w:sz="6" w:space="8" w:color="EBCCD1"/>
                    <w:right w:val="none" w:sz="0" w:space="11" w:color="EBCCD1"/>
                  </w:divBdr>
                </w:div>
                <w:div w:id="48682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806372">
      <w:bodyDiv w:val="1"/>
      <w:marLeft w:val="0"/>
      <w:marRight w:val="0"/>
      <w:marTop w:val="0"/>
      <w:marBottom w:val="0"/>
      <w:divBdr>
        <w:top w:val="none" w:sz="0" w:space="0" w:color="auto"/>
        <w:left w:val="none" w:sz="0" w:space="0" w:color="auto"/>
        <w:bottom w:val="none" w:sz="0" w:space="0" w:color="auto"/>
        <w:right w:val="none" w:sz="0" w:space="0" w:color="auto"/>
      </w:divBdr>
      <w:divsChild>
        <w:div w:id="577786053">
          <w:marLeft w:val="0"/>
          <w:marRight w:val="0"/>
          <w:marTop w:val="0"/>
          <w:marBottom w:val="0"/>
          <w:divBdr>
            <w:top w:val="none" w:sz="0" w:space="0" w:color="auto"/>
            <w:left w:val="none" w:sz="0" w:space="0" w:color="auto"/>
            <w:bottom w:val="none" w:sz="0" w:space="0" w:color="auto"/>
            <w:right w:val="none" w:sz="0" w:space="0" w:color="auto"/>
          </w:divBdr>
        </w:div>
        <w:div w:id="934289984">
          <w:marLeft w:val="0"/>
          <w:marRight w:val="0"/>
          <w:marTop w:val="0"/>
          <w:marBottom w:val="0"/>
          <w:divBdr>
            <w:top w:val="none" w:sz="0" w:space="0" w:color="auto"/>
            <w:left w:val="none" w:sz="0" w:space="0" w:color="auto"/>
            <w:bottom w:val="none" w:sz="0" w:space="0" w:color="auto"/>
            <w:right w:val="none" w:sz="0" w:space="0" w:color="auto"/>
          </w:divBdr>
          <w:divsChild>
            <w:div w:id="1848322633">
              <w:marLeft w:val="-225"/>
              <w:marRight w:val="-225"/>
              <w:marTop w:val="0"/>
              <w:marBottom w:val="0"/>
              <w:divBdr>
                <w:top w:val="none" w:sz="0" w:space="0" w:color="auto"/>
                <w:left w:val="none" w:sz="0" w:space="0" w:color="auto"/>
                <w:bottom w:val="none" w:sz="0" w:space="0" w:color="auto"/>
                <w:right w:val="none" w:sz="0" w:space="0" w:color="auto"/>
              </w:divBdr>
              <w:divsChild>
                <w:div w:id="697894411">
                  <w:marLeft w:val="0"/>
                  <w:marRight w:val="0"/>
                  <w:marTop w:val="0"/>
                  <w:marBottom w:val="0"/>
                  <w:divBdr>
                    <w:top w:val="none" w:sz="0" w:space="0" w:color="auto"/>
                    <w:left w:val="none" w:sz="0" w:space="0" w:color="auto"/>
                    <w:bottom w:val="none" w:sz="0" w:space="0" w:color="auto"/>
                    <w:right w:val="none" w:sz="0" w:space="0" w:color="auto"/>
                  </w:divBdr>
                  <w:divsChild>
                    <w:div w:id="1540899766">
                      <w:marLeft w:val="0"/>
                      <w:marRight w:val="0"/>
                      <w:marTop w:val="0"/>
                      <w:marBottom w:val="0"/>
                      <w:divBdr>
                        <w:top w:val="none" w:sz="0" w:space="0" w:color="auto"/>
                        <w:left w:val="none" w:sz="0" w:space="0" w:color="auto"/>
                        <w:bottom w:val="none" w:sz="0" w:space="0" w:color="auto"/>
                        <w:right w:val="none" w:sz="0" w:space="0" w:color="auto"/>
                      </w:divBdr>
                      <w:divsChild>
                        <w:div w:id="748119976">
                          <w:marLeft w:val="0"/>
                          <w:marRight w:val="0"/>
                          <w:marTop w:val="0"/>
                          <w:marBottom w:val="150"/>
                          <w:divBdr>
                            <w:top w:val="none" w:sz="0" w:space="0" w:color="auto"/>
                            <w:left w:val="none" w:sz="0" w:space="0" w:color="auto"/>
                            <w:bottom w:val="none" w:sz="0" w:space="0" w:color="auto"/>
                            <w:right w:val="none" w:sz="0" w:space="0" w:color="auto"/>
                          </w:divBdr>
                        </w:div>
                        <w:div w:id="1485971951">
                          <w:marLeft w:val="0"/>
                          <w:marRight w:val="0"/>
                          <w:marTop w:val="0"/>
                          <w:marBottom w:val="0"/>
                          <w:divBdr>
                            <w:top w:val="none" w:sz="0" w:space="0" w:color="auto"/>
                            <w:left w:val="none" w:sz="0" w:space="0" w:color="auto"/>
                            <w:bottom w:val="none" w:sz="0" w:space="0" w:color="auto"/>
                            <w:right w:val="none" w:sz="0" w:space="0" w:color="auto"/>
                          </w:divBdr>
                          <w:divsChild>
                            <w:div w:id="1488745210">
                              <w:marLeft w:val="-225"/>
                              <w:marRight w:val="-225"/>
                              <w:marTop w:val="0"/>
                              <w:marBottom w:val="0"/>
                              <w:divBdr>
                                <w:top w:val="none" w:sz="0" w:space="0" w:color="auto"/>
                                <w:left w:val="none" w:sz="0" w:space="0" w:color="auto"/>
                                <w:bottom w:val="none" w:sz="0" w:space="0" w:color="auto"/>
                                <w:right w:val="none" w:sz="0" w:space="0" w:color="auto"/>
                              </w:divBdr>
                              <w:divsChild>
                                <w:div w:id="781805240">
                                  <w:marLeft w:val="0"/>
                                  <w:marRight w:val="0"/>
                                  <w:marTop w:val="0"/>
                                  <w:marBottom w:val="0"/>
                                  <w:divBdr>
                                    <w:top w:val="none" w:sz="0" w:space="0" w:color="auto"/>
                                    <w:left w:val="none" w:sz="0" w:space="0" w:color="auto"/>
                                    <w:bottom w:val="none" w:sz="0" w:space="0" w:color="auto"/>
                                    <w:right w:val="none" w:sz="0" w:space="0" w:color="auto"/>
                                  </w:divBdr>
                                  <w:divsChild>
                                    <w:div w:id="2000964694">
                                      <w:marLeft w:val="0"/>
                                      <w:marRight w:val="0"/>
                                      <w:marTop w:val="0"/>
                                      <w:marBottom w:val="300"/>
                                      <w:divBdr>
                                        <w:top w:val="single" w:sz="6" w:space="7" w:color="E3E3E3"/>
                                        <w:left w:val="single" w:sz="6" w:space="7" w:color="E3E3E3"/>
                                        <w:bottom w:val="single" w:sz="6" w:space="7" w:color="E3E3E3"/>
                                        <w:right w:val="single" w:sz="6" w:space="7" w:color="E3E3E3"/>
                                      </w:divBdr>
                                    </w:div>
                                  </w:divsChild>
                                </w:div>
                                <w:div w:id="142843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cabq.gov/environmentalhealth/sharps-disposal" TargetMode="External"/><Relationship Id="rId26" Type="http://schemas.openxmlformats.org/officeDocument/2006/relationships/image" Target="media/image13.tmp"/><Relationship Id="rId39" Type="http://schemas.openxmlformats.org/officeDocument/2006/relationships/image" Target="media/image21.tmp"/><Relationship Id="rId21" Type="http://schemas.openxmlformats.org/officeDocument/2006/relationships/hyperlink" Target="mailto:acs@cabq.gov" TargetMode="External"/><Relationship Id="rId34" Type="http://schemas.openxmlformats.org/officeDocument/2006/relationships/hyperlink" Target="mailto:cpcvalley@gmail.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cid:image001.png@01D95655.94A83200" TargetMode="External"/><Relationship Id="rId20" Type="http://schemas.openxmlformats.org/officeDocument/2006/relationships/oleObject" Target="embeddings/oleObject1.bin"/><Relationship Id="rId29" Type="http://schemas.openxmlformats.org/officeDocument/2006/relationships/image" Target="media/image16.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tmp"/><Relationship Id="rId32" Type="http://schemas.openxmlformats.org/officeDocument/2006/relationships/hyperlink" Target="https://www.cabq.gov/police/crime-prevention-safety/starting-a-neighborhood-watch/block-captain" TargetMode="External"/><Relationship Id="rId37" Type="http://schemas.openxmlformats.org/officeDocument/2006/relationships/image" Target="media/image19.tmp"/><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image" Target="media/image15.jpg"/><Relationship Id="rId36" Type="http://schemas.openxmlformats.org/officeDocument/2006/relationships/image" Target="media/image18.png"/><Relationship Id="rId10" Type="http://schemas.openxmlformats.org/officeDocument/2006/relationships/image" Target="media/image3.tmp"/><Relationship Id="rId19" Type="http://schemas.openxmlformats.org/officeDocument/2006/relationships/image" Target="media/image9.png"/><Relationship Id="rId31" Type="http://schemas.openxmlformats.org/officeDocument/2006/relationships/hyperlink" Target="https://www.cabq.gov/family/services/homeless-servic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0.png"/><Relationship Id="rId27" Type="http://schemas.openxmlformats.org/officeDocument/2006/relationships/image" Target="media/image14.jpg"/><Relationship Id="rId30" Type="http://schemas.openxmlformats.org/officeDocument/2006/relationships/hyperlink" Target="mailto:sw-encampment@cabq.gov" TargetMode="External"/><Relationship Id="rId35" Type="http://schemas.openxmlformats.org/officeDocument/2006/relationships/image" Target="media/image17.png"/><Relationship Id="rId8" Type="http://schemas.openxmlformats.org/officeDocument/2006/relationships/image" Target="media/image1.tmp"/><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mailto:nwheeler@cabq.gov" TargetMode="External"/><Relationship Id="rId25" Type="http://schemas.openxmlformats.org/officeDocument/2006/relationships/image" Target="media/image12.tmp"/><Relationship Id="rId33" Type="http://schemas.openxmlformats.org/officeDocument/2006/relationships/hyperlink" Target="https://cabq.zoom.us/webinar/register/WN_7Z1iT-WbR9-9-s1dEYOjiA" TargetMode="External"/><Relationship Id="rId38" Type="http://schemas.openxmlformats.org/officeDocument/2006/relationships/image" Target="media/image20.tmp"/></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5481\AppData\Roaming\Microsoft\Templates\Newsletter%20(bold).dotx" TargetMode="External"/></Relationships>
</file>

<file path=word/theme/theme1.xml><?xml version="1.0" encoding="utf-8"?>
<a:theme xmlns:a="http://schemas.openxmlformats.org/drawingml/2006/main" name="Office Theme">
  <a:themeElements>
    <a:clrScheme name="Custom 4">
      <a:dk1>
        <a:srgbClr val="272D2D"/>
      </a:dk1>
      <a:lt1>
        <a:sysClr val="window" lastClr="FFFFFF"/>
      </a:lt1>
      <a:dk2>
        <a:srgbClr val="272D2D"/>
      </a:dk2>
      <a:lt2>
        <a:srgbClr val="E5E6E7"/>
      </a:lt2>
      <a:accent1>
        <a:srgbClr val="2BB28A"/>
      </a:accent1>
      <a:accent2>
        <a:srgbClr val="F0BE6C"/>
      </a:accent2>
      <a:accent3>
        <a:srgbClr val="86CDB6"/>
      </a:accent3>
      <a:accent4>
        <a:srgbClr val="F0BE6C"/>
      </a:accent4>
      <a:accent5>
        <a:srgbClr val="2BB28A"/>
      </a:accent5>
      <a:accent6>
        <a:srgbClr val="86CDB6"/>
      </a:accent6>
      <a:hlink>
        <a:srgbClr val="2BB28A"/>
      </a:hlink>
      <a:folHlink>
        <a:srgbClr val="86CDB6"/>
      </a:folHlink>
    </a:clrScheme>
    <a:fontScheme name="Custom 4">
      <a:majorFont>
        <a:latin typeface="Gill Sans M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82F84-FA7D-4153-BC47-2A72A7B94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(bold)</Template>
  <TotalTime>1</TotalTime>
  <Pages>16</Pages>
  <Words>3089</Words>
  <Characters>17609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City of Albuquerque</Company>
  <LinksUpToDate>false</LinksUpToDate>
  <CharactersWithSpaces>20657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Trujillo, Laura J.</dc:creator>
  <cp:lastModifiedBy>Wheeler, Nick</cp:lastModifiedBy>
  <cp:revision>2</cp:revision>
  <cp:lastPrinted>2021-07-26T15:07:00Z</cp:lastPrinted>
  <dcterms:created xsi:type="dcterms:W3CDTF">2023-11-20T17:50:00Z</dcterms:created>
  <dcterms:modified xsi:type="dcterms:W3CDTF">2023-11-20T17:50:00Z</dcterms:modified>
</cp:coreProperties>
</file>