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E635" w14:textId="77777777" w:rsidR="00B53524" w:rsidRDefault="00770DCE" w:rsidP="00770DCE">
      <w:pPr>
        <w:rPr>
          <w:sz w:val="24"/>
          <w:szCs w:val="24"/>
        </w:rPr>
      </w:pPr>
      <w:r w:rsidRPr="00770DCE">
        <w:rPr>
          <w:sz w:val="24"/>
          <w:szCs w:val="24"/>
        </w:rPr>
        <w:t>The Office of Neighborhood Coordination</w:t>
      </w:r>
      <w:r w:rsidR="009A4357">
        <w:rPr>
          <w:sz w:val="24"/>
          <w:szCs w:val="24"/>
        </w:rPr>
        <w:t xml:space="preserve"> (ONC) </w:t>
      </w:r>
      <w:r w:rsidRPr="00770DCE">
        <w:rPr>
          <w:sz w:val="24"/>
          <w:szCs w:val="24"/>
        </w:rPr>
        <w:t>is pleased to provide our associations</w:t>
      </w:r>
      <w:r w:rsidR="009A4357">
        <w:rPr>
          <w:sz w:val="24"/>
          <w:szCs w:val="24"/>
        </w:rPr>
        <w:t xml:space="preserve"> and coalitions</w:t>
      </w:r>
      <w:r w:rsidRPr="00770DCE">
        <w:rPr>
          <w:sz w:val="24"/>
          <w:szCs w:val="24"/>
        </w:rPr>
        <w:t xml:space="preserve"> with these</w:t>
      </w:r>
      <w:r w:rsidR="00EB2285">
        <w:rPr>
          <w:sz w:val="24"/>
          <w:szCs w:val="24"/>
        </w:rPr>
        <w:t xml:space="preserve"> updated</w:t>
      </w:r>
      <w:r w:rsidR="0099055D">
        <w:rPr>
          <w:sz w:val="24"/>
          <w:szCs w:val="24"/>
        </w:rPr>
        <w:t xml:space="preserve"> sample bylaws which have been drafted in compliance with the </w:t>
      </w:r>
      <w:r w:rsidRPr="00770DCE">
        <w:rPr>
          <w:sz w:val="24"/>
          <w:szCs w:val="24"/>
        </w:rPr>
        <w:t>Neighborhood As</w:t>
      </w:r>
      <w:r w:rsidR="009A4357">
        <w:rPr>
          <w:sz w:val="24"/>
          <w:szCs w:val="24"/>
        </w:rPr>
        <w:t>sociation Recognition Ordinance (NARO)</w:t>
      </w:r>
      <w:r w:rsidR="0099055D">
        <w:rPr>
          <w:sz w:val="24"/>
          <w:szCs w:val="24"/>
        </w:rPr>
        <w:t xml:space="preserve">. </w:t>
      </w:r>
    </w:p>
    <w:p w14:paraId="2CFF6E86" w14:textId="77777777" w:rsidR="00B53524" w:rsidRDefault="00B53524" w:rsidP="00770DCE">
      <w:pPr>
        <w:rPr>
          <w:sz w:val="24"/>
          <w:szCs w:val="24"/>
        </w:rPr>
      </w:pPr>
    </w:p>
    <w:p w14:paraId="7D2BD08A" w14:textId="789843F6" w:rsidR="00B53524" w:rsidRDefault="00B53524" w:rsidP="00770DCE">
      <w:pPr>
        <w:rPr>
          <w:sz w:val="24"/>
          <w:szCs w:val="24"/>
        </w:rPr>
      </w:pPr>
      <w:r>
        <w:rPr>
          <w:sz w:val="24"/>
          <w:szCs w:val="24"/>
        </w:rPr>
        <w:t xml:space="preserve">Your bylaws are your governing documents so it’s important that they not only provide a framework for how your association or coalition operates under the NARO, but that they </w:t>
      </w:r>
      <w:r w:rsidR="00CC2AF8">
        <w:rPr>
          <w:sz w:val="24"/>
          <w:szCs w:val="24"/>
        </w:rPr>
        <w:t>a</w:t>
      </w:r>
      <w:r>
        <w:rPr>
          <w:sz w:val="24"/>
          <w:szCs w:val="24"/>
        </w:rPr>
        <w:t xml:space="preserve">lso reflect the needs and wants of your neighborhood as much as possible. We encourage your board to carefully review your bylaws and consider any unique circumstances that may need to be considered. </w:t>
      </w:r>
    </w:p>
    <w:p w14:paraId="20D8F64C" w14:textId="77777777" w:rsidR="00B53524" w:rsidRDefault="00B53524" w:rsidP="00770DCE">
      <w:pPr>
        <w:rPr>
          <w:sz w:val="24"/>
          <w:szCs w:val="24"/>
        </w:rPr>
      </w:pPr>
    </w:p>
    <w:p w14:paraId="3FEE132E" w14:textId="635213E7" w:rsidR="009A4357" w:rsidRDefault="009A4357" w:rsidP="00770DCE">
      <w:pPr>
        <w:rPr>
          <w:sz w:val="24"/>
          <w:szCs w:val="24"/>
        </w:rPr>
      </w:pPr>
      <w:r>
        <w:rPr>
          <w:sz w:val="24"/>
          <w:szCs w:val="24"/>
        </w:rPr>
        <w:t>Democratic election processes are required to be clearly spelled out by the NARO; but</w:t>
      </w:r>
      <w:r w:rsidR="00B53524">
        <w:rPr>
          <w:sz w:val="24"/>
          <w:szCs w:val="24"/>
        </w:rPr>
        <w:t xml:space="preserve"> </w:t>
      </w:r>
      <w:r>
        <w:rPr>
          <w:sz w:val="24"/>
          <w:szCs w:val="24"/>
        </w:rPr>
        <w:t>communication, financial</w:t>
      </w:r>
      <w:r w:rsidR="00B53524">
        <w:rPr>
          <w:sz w:val="24"/>
          <w:szCs w:val="24"/>
        </w:rPr>
        <w:t>,</w:t>
      </w:r>
      <w:r>
        <w:rPr>
          <w:sz w:val="24"/>
          <w:szCs w:val="24"/>
        </w:rPr>
        <w:t xml:space="preserve"> and organizational </w:t>
      </w:r>
      <w:r w:rsidR="0099055D">
        <w:rPr>
          <w:sz w:val="24"/>
          <w:szCs w:val="24"/>
        </w:rPr>
        <w:t xml:space="preserve">functions </w:t>
      </w:r>
      <w:r>
        <w:rPr>
          <w:sz w:val="24"/>
          <w:szCs w:val="24"/>
        </w:rPr>
        <w:t>are important as well,</w:t>
      </w:r>
      <w:r w:rsidR="006D5EC2">
        <w:rPr>
          <w:sz w:val="24"/>
          <w:szCs w:val="24"/>
        </w:rPr>
        <w:t xml:space="preserve"> and can be possible s</w:t>
      </w:r>
      <w:r>
        <w:rPr>
          <w:sz w:val="24"/>
          <w:szCs w:val="24"/>
        </w:rPr>
        <w:t>ources of contention within associations, so having clearly defined processes</w:t>
      </w:r>
      <w:r w:rsidR="00B53524">
        <w:rPr>
          <w:sz w:val="24"/>
          <w:szCs w:val="24"/>
        </w:rPr>
        <w:t xml:space="preserve"> in place </w:t>
      </w:r>
      <w:r>
        <w:rPr>
          <w:sz w:val="24"/>
          <w:szCs w:val="24"/>
        </w:rPr>
        <w:t xml:space="preserve">will benefit your organization in the long run. </w:t>
      </w:r>
    </w:p>
    <w:p w14:paraId="001FFECC" w14:textId="77777777" w:rsidR="009A4357" w:rsidRDefault="009A4357" w:rsidP="00770DCE">
      <w:pPr>
        <w:rPr>
          <w:sz w:val="24"/>
          <w:szCs w:val="24"/>
        </w:rPr>
      </w:pPr>
    </w:p>
    <w:p w14:paraId="37456716" w14:textId="7A4D6A95" w:rsidR="00B53524" w:rsidRDefault="00B53524" w:rsidP="00770DCE">
      <w:pPr>
        <w:rPr>
          <w:sz w:val="24"/>
          <w:szCs w:val="24"/>
        </w:rPr>
      </w:pPr>
      <w:r>
        <w:rPr>
          <w:sz w:val="24"/>
          <w:szCs w:val="24"/>
        </w:rPr>
        <w:t xml:space="preserve">The sections highlighted below in </w:t>
      </w:r>
      <w:r w:rsidRPr="00CC2AF8">
        <w:rPr>
          <w:sz w:val="24"/>
          <w:szCs w:val="24"/>
          <w:highlight w:val="yellow"/>
        </w:rPr>
        <w:t>yellow</w:t>
      </w:r>
      <w:r>
        <w:rPr>
          <w:sz w:val="24"/>
          <w:szCs w:val="24"/>
        </w:rPr>
        <w:t xml:space="preserve"> reflect the requirements of the NARO and cannot be changed. The sections</w:t>
      </w:r>
      <w:r w:rsidR="00D76B0D">
        <w:rPr>
          <w:sz w:val="24"/>
          <w:szCs w:val="24"/>
        </w:rPr>
        <w:t xml:space="preserve"> not highlighted reflect the areas where you can </w:t>
      </w:r>
      <w:r w:rsidR="005B3586">
        <w:rPr>
          <w:sz w:val="24"/>
          <w:szCs w:val="24"/>
        </w:rPr>
        <w:t xml:space="preserve">customize the wording to </w:t>
      </w:r>
      <w:r>
        <w:rPr>
          <w:sz w:val="24"/>
          <w:szCs w:val="24"/>
        </w:rPr>
        <w:t xml:space="preserve">suit the needs of your association. </w:t>
      </w:r>
      <w:r w:rsidRPr="00CC2AF8">
        <w:rPr>
          <w:b/>
          <w:sz w:val="24"/>
          <w:szCs w:val="24"/>
          <w:u w:val="single"/>
        </w:rPr>
        <w:t>Remember that this is a template that both neighborhood associations and neighborhood coalitions can use, so choose the appropriate section carefully</w:t>
      </w:r>
      <w:r w:rsidR="000360CB">
        <w:rPr>
          <w:b/>
          <w:sz w:val="24"/>
          <w:szCs w:val="24"/>
          <w:u w:val="single"/>
        </w:rPr>
        <w:t xml:space="preserve"> and edit association/coalition wording to fit your needs</w:t>
      </w:r>
      <w:r>
        <w:rPr>
          <w:sz w:val="24"/>
          <w:szCs w:val="24"/>
        </w:rPr>
        <w:t>. We recommend that you utilize this bylaws template as it reflects consistency with the NARO. All bylaws will be reviewed by the ONC prior to acceptance.</w:t>
      </w:r>
    </w:p>
    <w:p w14:paraId="23E4721A" w14:textId="77777777" w:rsidR="00B53524" w:rsidRDefault="00B53524">
      <w:pPr>
        <w:rPr>
          <w:sz w:val="24"/>
          <w:szCs w:val="24"/>
        </w:rPr>
      </w:pPr>
      <w:r>
        <w:rPr>
          <w:sz w:val="24"/>
          <w:szCs w:val="24"/>
        </w:rPr>
        <w:br w:type="page"/>
      </w:r>
    </w:p>
    <w:p w14:paraId="7906E82C" w14:textId="129FF05A" w:rsidR="0042554B" w:rsidRPr="00D84B22" w:rsidRDefault="0042554B" w:rsidP="0042554B">
      <w:pPr>
        <w:autoSpaceDE w:val="0"/>
        <w:autoSpaceDN w:val="0"/>
        <w:adjustRightInd w:val="0"/>
        <w:jc w:val="center"/>
        <w:rPr>
          <w:rFonts w:cs="Georgia-Bold"/>
          <w:b/>
          <w:bCs/>
          <w:color w:val="333333"/>
          <w:sz w:val="40"/>
          <w:szCs w:val="40"/>
        </w:rPr>
      </w:pPr>
      <w:r w:rsidRPr="00D84B22">
        <w:rPr>
          <w:rFonts w:cs="Georgia-Bold"/>
          <w:b/>
          <w:bCs/>
          <w:color w:val="333333"/>
          <w:sz w:val="40"/>
          <w:szCs w:val="40"/>
        </w:rPr>
        <w:lastRenderedPageBreak/>
        <w:t xml:space="preserve">BYLAWS OF THE </w:t>
      </w:r>
      <w:r w:rsidR="0041632B" w:rsidRPr="00D84B22">
        <w:rPr>
          <w:rFonts w:cs="Georgia-Bold"/>
          <w:b/>
          <w:bCs/>
          <w:i/>
          <w:color w:val="333333"/>
          <w:sz w:val="40"/>
          <w:szCs w:val="40"/>
        </w:rPr>
        <w:t>[Insert Association</w:t>
      </w:r>
      <w:r w:rsidR="0099055D" w:rsidRPr="00D84B22">
        <w:rPr>
          <w:rFonts w:cs="Georgia-Bold"/>
          <w:b/>
          <w:bCs/>
          <w:i/>
          <w:color w:val="333333"/>
          <w:sz w:val="40"/>
          <w:szCs w:val="40"/>
        </w:rPr>
        <w:t xml:space="preserve"> / Coalition</w:t>
      </w:r>
      <w:r w:rsidR="0041632B" w:rsidRPr="00D84B22">
        <w:rPr>
          <w:rFonts w:cs="Georgia-Bold"/>
          <w:b/>
          <w:bCs/>
          <w:i/>
          <w:color w:val="333333"/>
          <w:sz w:val="40"/>
          <w:szCs w:val="40"/>
        </w:rPr>
        <w:t xml:space="preserve"> </w:t>
      </w:r>
      <w:r w:rsidRPr="00D84B22">
        <w:rPr>
          <w:rFonts w:cs="Georgia-Bold"/>
          <w:b/>
          <w:bCs/>
          <w:i/>
          <w:color w:val="333333"/>
          <w:sz w:val="40"/>
          <w:szCs w:val="40"/>
        </w:rPr>
        <w:t>Name Here]</w:t>
      </w:r>
    </w:p>
    <w:p w14:paraId="1905E669" w14:textId="77777777" w:rsidR="0042554B" w:rsidRPr="00770DCE" w:rsidRDefault="0042554B" w:rsidP="0042554B">
      <w:pPr>
        <w:autoSpaceDE w:val="0"/>
        <w:autoSpaceDN w:val="0"/>
        <w:adjustRightInd w:val="0"/>
        <w:rPr>
          <w:rFonts w:cs="Arial-BoldMT"/>
          <w:b/>
          <w:bCs/>
          <w:color w:val="2C2B2B"/>
          <w:sz w:val="24"/>
          <w:szCs w:val="24"/>
        </w:rPr>
      </w:pPr>
    </w:p>
    <w:p w14:paraId="1264F887" w14:textId="77777777"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t>Article I – Name</w:t>
      </w:r>
    </w:p>
    <w:p w14:paraId="469F173A" w14:textId="1CD45C94" w:rsidR="0042554B" w:rsidRDefault="0042554B" w:rsidP="0042554B">
      <w:pPr>
        <w:autoSpaceDE w:val="0"/>
        <w:autoSpaceDN w:val="0"/>
        <w:adjustRightInd w:val="0"/>
        <w:rPr>
          <w:rFonts w:cs="ArialMT"/>
          <w:color w:val="2C2B2B"/>
          <w:sz w:val="24"/>
          <w:szCs w:val="24"/>
        </w:rPr>
      </w:pPr>
      <w:r w:rsidRPr="00770DCE">
        <w:rPr>
          <w:rFonts w:cs="ArialMT"/>
          <w:color w:val="2C2B2B"/>
          <w:sz w:val="24"/>
          <w:szCs w:val="24"/>
        </w:rPr>
        <w:t>This organization shall be known as the ___________________________</w:t>
      </w:r>
      <w:r w:rsidR="004C2F51" w:rsidRPr="00770DCE">
        <w:rPr>
          <w:rFonts w:cs="ArialMT"/>
          <w:color w:val="2C2B2B"/>
          <w:sz w:val="24"/>
          <w:szCs w:val="24"/>
        </w:rPr>
        <w:t>, hereinafter referred to</w:t>
      </w:r>
      <w:r w:rsidRPr="00770DCE">
        <w:rPr>
          <w:rFonts w:cs="ArialMT"/>
          <w:color w:val="2C2B2B"/>
          <w:sz w:val="24"/>
          <w:szCs w:val="24"/>
        </w:rPr>
        <w:t xml:space="preserve"> as the Association</w:t>
      </w:r>
      <w:r w:rsidR="0099055D">
        <w:rPr>
          <w:rFonts w:cs="ArialMT"/>
          <w:color w:val="2C2B2B"/>
          <w:sz w:val="24"/>
          <w:szCs w:val="24"/>
        </w:rPr>
        <w:t xml:space="preserve"> / Coalition</w:t>
      </w:r>
      <w:r w:rsidRPr="00770DCE">
        <w:rPr>
          <w:rFonts w:cs="ArialMT"/>
          <w:color w:val="2C2B2B"/>
          <w:sz w:val="24"/>
          <w:szCs w:val="24"/>
        </w:rPr>
        <w:t>.</w:t>
      </w:r>
    </w:p>
    <w:p w14:paraId="6C1A9409" w14:textId="77777777" w:rsidR="00EB2285" w:rsidRPr="00770DCE" w:rsidRDefault="00EB2285" w:rsidP="0042554B">
      <w:pPr>
        <w:autoSpaceDE w:val="0"/>
        <w:autoSpaceDN w:val="0"/>
        <w:adjustRightInd w:val="0"/>
        <w:rPr>
          <w:rFonts w:cs="ArialMT"/>
          <w:color w:val="2C2B2B"/>
          <w:sz w:val="24"/>
          <w:szCs w:val="24"/>
        </w:rPr>
      </w:pPr>
    </w:p>
    <w:p w14:paraId="604AF126" w14:textId="77777777" w:rsidR="0042554B" w:rsidRPr="00770DCE" w:rsidRDefault="0042554B" w:rsidP="0042554B">
      <w:pPr>
        <w:autoSpaceDE w:val="0"/>
        <w:autoSpaceDN w:val="0"/>
        <w:adjustRightInd w:val="0"/>
        <w:rPr>
          <w:rFonts w:cs="Arial-BoldMT"/>
          <w:b/>
          <w:bCs/>
          <w:color w:val="2C2B2B"/>
          <w:sz w:val="24"/>
          <w:szCs w:val="24"/>
        </w:rPr>
      </w:pPr>
    </w:p>
    <w:p w14:paraId="361219EB" w14:textId="78CBFF0A"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t xml:space="preserve">Article II – </w:t>
      </w:r>
      <w:r w:rsidR="00AC62BB">
        <w:rPr>
          <w:rFonts w:cs="Arial-BoldMT"/>
          <w:b/>
          <w:bCs/>
          <w:color w:val="2C2B2B"/>
          <w:sz w:val="32"/>
          <w:szCs w:val="32"/>
        </w:rPr>
        <w:t>Boundaries</w:t>
      </w:r>
    </w:p>
    <w:p w14:paraId="074FCD3B" w14:textId="77777777" w:rsidR="006D5EC2" w:rsidRDefault="006D5EC2" w:rsidP="0042554B">
      <w:pPr>
        <w:autoSpaceDE w:val="0"/>
        <w:autoSpaceDN w:val="0"/>
        <w:adjustRightInd w:val="0"/>
        <w:rPr>
          <w:rFonts w:cs="ArialMT"/>
          <w:color w:val="2C2B2B"/>
          <w:sz w:val="24"/>
          <w:szCs w:val="24"/>
        </w:rPr>
      </w:pPr>
    </w:p>
    <w:p w14:paraId="1B80F1DB" w14:textId="3CCB127C" w:rsidR="006D5EC2" w:rsidRPr="006D5EC2" w:rsidRDefault="006D5EC2" w:rsidP="0042554B">
      <w:pPr>
        <w:autoSpaceDE w:val="0"/>
        <w:autoSpaceDN w:val="0"/>
        <w:adjustRightInd w:val="0"/>
        <w:rPr>
          <w:rFonts w:cs="ArialMT"/>
          <w:color w:val="2C2B2B"/>
          <w:sz w:val="24"/>
          <w:szCs w:val="24"/>
          <w:u w:val="single"/>
        </w:rPr>
      </w:pPr>
      <w:r w:rsidRPr="006D5EC2">
        <w:rPr>
          <w:rFonts w:cs="ArialMT"/>
          <w:color w:val="2C2B2B"/>
          <w:sz w:val="24"/>
          <w:szCs w:val="24"/>
          <w:u w:val="single"/>
        </w:rPr>
        <w:t>For neighborhood associations:</w:t>
      </w:r>
    </w:p>
    <w:p w14:paraId="16E27748" w14:textId="77777777" w:rsidR="00D76B0D"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The </w:t>
      </w:r>
      <w:r w:rsidR="00D76B0D">
        <w:rPr>
          <w:rFonts w:cs="ArialMT"/>
          <w:color w:val="2C2B2B"/>
          <w:sz w:val="24"/>
          <w:szCs w:val="24"/>
        </w:rPr>
        <w:t>boundaries of the A</w:t>
      </w:r>
      <w:r w:rsidRPr="00770DCE">
        <w:rPr>
          <w:rFonts w:cs="ArialMT"/>
          <w:color w:val="2C2B2B"/>
          <w:sz w:val="24"/>
          <w:szCs w:val="24"/>
        </w:rPr>
        <w:t>sso</w:t>
      </w:r>
      <w:r w:rsidR="00A51EE4" w:rsidRPr="00770DCE">
        <w:rPr>
          <w:rFonts w:cs="ArialMT"/>
          <w:color w:val="2C2B2B"/>
          <w:sz w:val="24"/>
          <w:szCs w:val="24"/>
        </w:rPr>
        <w:t xml:space="preserve">ciation </w:t>
      </w:r>
      <w:r w:rsidR="00D76B0D">
        <w:rPr>
          <w:rFonts w:cs="ArialMT"/>
          <w:color w:val="2C2B2B"/>
          <w:sz w:val="24"/>
          <w:szCs w:val="24"/>
        </w:rPr>
        <w:t xml:space="preserve">within the City of Albuquerque, </w:t>
      </w:r>
      <w:r w:rsidRPr="00770DCE">
        <w:rPr>
          <w:rFonts w:cs="ArialMT"/>
          <w:color w:val="2C2B2B"/>
          <w:sz w:val="24"/>
          <w:szCs w:val="24"/>
        </w:rPr>
        <w:t>New Mexico</w:t>
      </w:r>
      <w:r w:rsidR="00D76B0D">
        <w:rPr>
          <w:rFonts w:cs="ArialMT"/>
          <w:color w:val="2C2B2B"/>
          <w:sz w:val="24"/>
          <w:szCs w:val="24"/>
        </w:rPr>
        <w:t xml:space="preserve"> are as follow:</w:t>
      </w:r>
    </w:p>
    <w:p w14:paraId="7E7DFBE0" w14:textId="77777777" w:rsidR="000360CB" w:rsidRDefault="00D76B0D" w:rsidP="0042554B">
      <w:pPr>
        <w:autoSpaceDE w:val="0"/>
        <w:autoSpaceDN w:val="0"/>
        <w:adjustRightInd w:val="0"/>
        <w:rPr>
          <w:rFonts w:cs="ArialMT"/>
          <w:color w:val="2C2B2B"/>
          <w:sz w:val="24"/>
          <w:szCs w:val="24"/>
        </w:rPr>
      </w:pPr>
      <w:r>
        <w:rPr>
          <w:rFonts w:cs="ArialMT"/>
          <w:color w:val="2C2B2B"/>
          <w:sz w:val="24"/>
          <w:szCs w:val="24"/>
        </w:rPr>
        <w:t>Bounded</w:t>
      </w:r>
      <w:r w:rsidR="0042554B" w:rsidRPr="00770DCE">
        <w:rPr>
          <w:rFonts w:cs="ArialMT"/>
          <w:color w:val="2C2B2B"/>
          <w:sz w:val="24"/>
          <w:szCs w:val="24"/>
        </w:rPr>
        <w:t xml:space="preserve"> on the West by _______________, bounded on the North by ______________, bounded on the East by _____________ and bounded on the South by _______________</w:t>
      </w:r>
      <w:r>
        <w:rPr>
          <w:rFonts w:cs="ArialMT"/>
          <w:color w:val="2C2B2B"/>
          <w:sz w:val="24"/>
          <w:szCs w:val="24"/>
        </w:rPr>
        <w:t xml:space="preserve">. </w:t>
      </w:r>
    </w:p>
    <w:p w14:paraId="7E620D33" w14:textId="77777777" w:rsidR="000360CB" w:rsidRDefault="000360CB" w:rsidP="0042554B">
      <w:pPr>
        <w:autoSpaceDE w:val="0"/>
        <w:autoSpaceDN w:val="0"/>
        <w:adjustRightInd w:val="0"/>
        <w:rPr>
          <w:rFonts w:cs="ArialMT"/>
          <w:color w:val="2C2B2B"/>
          <w:sz w:val="24"/>
          <w:szCs w:val="24"/>
        </w:rPr>
      </w:pPr>
    </w:p>
    <w:p w14:paraId="6F79216A" w14:textId="7FBBE57D" w:rsidR="0042554B" w:rsidRDefault="00D76B0D" w:rsidP="0042554B">
      <w:pPr>
        <w:autoSpaceDE w:val="0"/>
        <w:autoSpaceDN w:val="0"/>
        <w:adjustRightInd w:val="0"/>
        <w:rPr>
          <w:rFonts w:cs="ArialMT"/>
          <w:color w:val="2C2B2B"/>
          <w:sz w:val="24"/>
          <w:szCs w:val="24"/>
        </w:rPr>
      </w:pPr>
      <w:r>
        <w:rPr>
          <w:rFonts w:cs="ArialMT"/>
          <w:color w:val="2C2B2B"/>
          <w:sz w:val="24"/>
          <w:szCs w:val="24"/>
        </w:rPr>
        <w:t>Please attach a map outlining your association boundaries.</w:t>
      </w:r>
    </w:p>
    <w:p w14:paraId="1FF4E845" w14:textId="77777777" w:rsidR="006D5EC2" w:rsidRDefault="006D5EC2" w:rsidP="0042554B">
      <w:pPr>
        <w:autoSpaceDE w:val="0"/>
        <w:autoSpaceDN w:val="0"/>
        <w:adjustRightInd w:val="0"/>
        <w:rPr>
          <w:rFonts w:cs="ArialMT"/>
          <w:color w:val="2C2B2B"/>
          <w:sz w:val="24"/>
          <w:szCs w:val="24"/>
        </w:rPr>
      </w:pPr>
    </w:p>
    <w:p w14:paraId="61AD3532" w14:textId="3BC4B343" w:rsidR="006D5EC2" w:rsidRPr="006D5EC2" w:rsidRDefault="006D5EC2" w:rsidP="0042554B">
      <w:pPr>
        <w:autoSpaceDE w:val="0"/>
        <w:autoSpaceDN w:val="0"/>
        <w:adjustRightInd w:val="0"/>
        <w:rPr>
          <w:rFonts w:cs="ArialMT"/>
          <w:color w:val="2C2B2B"/>
          <w:sz w:val="24"/>
          <w:szCs w:val="24"/>
          <w:u w:val="single"/>
        </w:rPr>
      </w:pPr>
      <w:r w:rsidRPr="006D5EC2">
        <w:rPr>
          <w:rFonts w:cs="ArialMT"/>
          <w:color w:val="2C2B2B"/>
          <w:sz w:val="24"/>
          <w:szCs w:val="24"/>
          <w:u w:val="single"/>
        </w:rPr>
        <w:t>For neighborhood coalitions:</w:t>
      </w:r>
    </w:p>
    <w:p w14:paraId="6C7AA106" w14:textId="172054A5" w:rsidR="006D5EC2" w:rsidRDefault="006D5EC2" w:rsidP="0042554B">
      <w:pPr>
        <w:autoSpaceDE w:val="0"/>
        <w:autoSpaceDN w:val="0"/>
        <w:adjustRightInd w:val="0"/>
        <w:rPr>
          <w:rFonts w:cs="ArialMT"/>
          <w:color w:val="2C2B2B"/>
          <w:sz w:val="24"/>
          <w:szCs w:val="24"/>
        </w:rPr>
      </w:pPr>
      <w:r>
        <w:rPr>
          <w:rFonts w:cs="ArialMT"/>
          <w:color w:val="2C2B2B"/>
          <w:sz w:val="24"/>
          <w:szCs w:val="24"/>
        </w:rPr>
        <w:t xml:space="preserve">The </w:t>
      </w:r>
      <w:r w:rsidR="00D76B0D">
        <w:rPr>
          <w:rFonts w:cs="ArialMT"/>
          <w:color w:val="2C2B2B"/>
          <w:sz w:val="24"/>
          <w:szCs w:val="24"/>
        </w:rPr>
        <w:t xml:space="preserve">boundaries of the Coalition within the City of Albuquerque, New Mexico are defined by its members. Please list all the affirmed members of the Coalition, including: </w:t>
      </w:r>
      <w:r>
        <w:rPr>
          <w:rFonts w:cs="ArialMT"/>
          <w:color w:val="2C2B2B"/>
          <w:sz w:val="24"/>
          <w:szCs w:val="24"/>
        </w:rPr>
        <w:t xml:space="preserve">recognized neighborhood associations, unrecognized neighborhood associations, homeowner associations, </w:t>
      </w:r>
      <w:r w:rsidR="00D76B0D">
        <w:rPr>
          <w:rFonts w:cs="ArialMT"/>
          <w:color w:val="2C2B2B"/>
          <w:sz w:val="24"/>
          <w:szCs w:val="24"/>
        </w:rPr>
        <w:t>business groups, or individuals. NOTE: you may attach a separate list of coalition members if the space below is not sufficient.</w:t>
      </w:r>
    </w:p>
    <w:p w14:paraId="37804E41" w14:textId="46EDB6F3" w:rsidR="006D5EC2" w:rsidRPr="00770DCE" w:rsidRDefault="006D5EC2" w:rsidP="0042554B">
      <w:pPr>
        <w:autoSpaceDE w:val="0"/>
        <w:autoSpaceDN w:val="0"/>
        <w:adjustRightInd w:val="0"/>
        <w:rPr>
          <w:rFonts w:cs="ArialMT"/>
          <w:color w:val="2C2B2B"/>
          <w:sz w:val="24"/>
          <w:szCs w:val="24"/>
        </w:rPr>
      </w:pPr>
      <w:r>
        <w:rPr>
          <w:rFonts w:cs="ArialMT"/>
          <w:color w:val="2C2B2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641D0">
        <w:rPr>
          <w:rFonts w:cs="ArialMT"/>
          <w:color w:val="2C2B2B"/>
          <w:sz w:val="24"/>
          <w:szCs w:val="24"/>
        </w:rPr>
        <w:t>____________________________________________________________________________________________________________________________________________________________</w:t>
      </w:r>
    </w:p>
    <w:p w14:paraId="1503BF92" w14:textId="77777777" w:rsidR="0042554B" w:rsidRPr="00770DCE" w:rsidRDefault="0042554B" w:rsidP="0042554B">
      <w:pPr>
        <w:autoSpaceDE w:val="0"/>
        <w:autoSpaceDN w:val="0"/>
        <w:adjustRightInd w:val="0"/>
        <w:rPr>
          <w:rFonts w:cs="ArialMT"/>
          <w:color w:val="2C2B2B"/>
          <w:sz w:val="24"/>
          <w:szCs w:val="24"/>
        </w:rPr>
      </w:pPr>
    </w:p>
    <w:p w14:paraId="5CD8DD6B" w14:textId="77777777" w:rsidR="0042554B" w:rsidRPr="00770DCE" w:rsidRDefault="0042554B" w:rsidP="0042554B">
      <w:pPr>
        <w:autoSpaceDE w:val="0"/>
        <w:autoSpaceDN w:val="0"/>
        <w:adjustRightInd w:val="0"/>
        <w:rPr>
          <w:rFonts w:cs="Arial-BoldMT"/>
          <w:b/>
          <w:bCs/>
          <w:color w:val="2C2B2B"/>
          <w:sz w:val="24"/>
          <w:szCs w:val="24"/>
        </w:rPr>
      </w:pPr>
    </w:p>
    <w:p w14:paraId="06B336F4" w14:textId="21F62920"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t xml:space="preserve">Article III – </w:t>
      </w:r>
      <w:r w:rsidR="00F641D0" w:rsidRPr="00D84B22">
        <w:rPr>
          <w:rFonts w:cs="Arial-BoldMT"/>
          <w:b/>
          <w:bCs/>
          <w:color w:val="2C2B2B"/>
          <w:sz w:val="32"/>
          <w:szCs w:val="32"/>
        </w:rPr>
        <w:t>Association</w:t>
      </w:r>
      <w:r w:rsidR="00CC2AF8" w:rsidRPr="00D84B22">
        <w:rPr>
          <w:rFonts w:cs="Arial-BoldMT"/>
          <w:b/>
          <w:bCs/>
          <w:color w:val="2C2B2B"/>
          <w:sz w:val="32"/>
          <w:szCs w:val="32"/>
        </w:rPr>
        <w:t xml:space="preserve"> M</w:t>
      </w:r>
      <w:r w:rsidRPr="00D84B22">
        <w:rPr>
          <w:rFonts w:cs="Arial-BoldMT"/>
          <w:b/>
          <w:bCs/>
          <w:color w:val="2C2B2B"/>
          <w:sz w:val="32"/>
          <w:szCs w:val="32"/>
        </w:rPr>
        <w:t>embership</w:t>
      </w:r>
    </w:p>
    <w:p w14:paraId="27D34860" w14:textId="234E8443"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D76B0D">
        <w:rPr>
          <w:rFonts w:cs="Arial-BoldMT"/>
          <w:b/>
          <w:bCs/>
          <w:color w:val="2C2B2B"/>
          <w:sz w:val="24"/>
          <w:szCs w:val="24"/>
          <w:highlight w:val="yellow"/>
        </w:rPr>
        <w:t>.</w:t>
      </w:r>
      <w:r w:rsidR="00657716" w:rsidRPr="00D76B0D">
        <w:rPr>
          <w:rFonts w:cs="Arial-BoldMT"/>
          <w:b/>
          <w:bCs/>
          <w:color w:val="2C2B2B"/>
          <w:sz w:val="24"/>
          <w:szCs w:val="24"/>
          <w:highlight w:val="yellow"/>
        </w:rPr>
        <w:t xml:space="preserve"> </w:t>
      </w:r>
      <w:r w:rsidR="00657716" w:rsidRPr="00D76B0D">
        <w:rPr>
          <w:rFonts w:cs="Arial-BoldMT"/>
          <w:bCs/>
          <w:color w:val="2C2B2B"/>
          <w:sz w:val="24"/>
          <w:szCs w:val="24"/>
          <w:highlight w:val="yellow"/>
        </w:rPr>
        <w:t>Membership is open to all individuals who live (renters included), own property, or own a business within the boundaries of the association</w:t>
      </w:r>
      <w:r w:rsidR="0062732F">
        <w:rPr>
          <w:rFonts w:cs="Arial-BoldMT"/>
          <w:bCs/>
          <w:color w:val="2C2B2B"/>
          <w:sz w:val="24"/>
          <w:szCs w:val="24"/>
          <w:highlight w:val="yellow"/>
        </w:rPr>
        <w:t>, as stated in Section 14-8-2-3(B)(2) of the NARO</w:t>
      </w:r>
      <w:r w:rsidR="00657716" w:rsidRPr="00D76B0D">
        <w:rPr>
          <w:rFonts w:cs="Arial-BoldMT"/>
          <w:bCs/>
          <w:color w:val="2C2B2B"/>
          <w:sz w:val="24"/>
          <w:szCs w:val="24"/>
          <w:highlight w:val="yellow"/>
        </w:rPr>
        <w:t>.</w:t>
      </w:r>
      <w:r w:rsidR="00657716">
        <w:rPr>
          <w:rFonts w:cs="Arial-BoldMT"/>
          <w:bCs/>
          <w:color w:val="2C2B2B"/>
          <w:sz w:val="24"/>
          <w:szCs w:val="24"/>
        </w:rPr>
        <w:t xml:space="preserve"> </w:t>
      </w:r>
      <w:r w:rsidRPr="00770DCE">
        <w:rPr>
          <w:rFonts w:cs="ArialMT"/>
          <w:color w:val="2C2B2B"/>
          <w:sz w:val="24"/>
          <w:szCs w:val="24"/>
        </w:rPr>
        <w:t>There shall be _________________ types of membership in the Association. These shall be known as _______________ Members and __________________ Members.</w:t>
      </w:r>
    </w:p>
    <w:p w14:paraId="6F8C4491" w14:textId="77777777" w:rsidR="0042554B" w:rsidRPr="00770DCE" w:rsidRDefault="0042554B" w:rsidP="0042554B">
      <w:pPr>
        <w:autoSpaceDE w:val="0"/>
        <w:autoSpaceDN w:val="0"/>
        <w:adjustRightInd w:val="0"/>
        <w:rPr>
          <w:rFonts w:cs="Arial-BoldMT"/>
          <w:b/>
          <w:bCs/>
          <w:color w:val="2C2B2B"/>
          <w:sz w:val="24"/>
          <w:szCs w:val="24"/>
        </w:rPr>
      </w:pPr>
    </w:p>
    <w:p w14:paraId="732F69A1" w14:textId="46E4FC47"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lastRenderedPageBreak/>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00EE311B" w:rsidRPr="00770DCE">
        <w:rPr>
          <w:rFonts w:cs="Arial-BoldMT"/>
          <w:bCs/>
          <w:color w:val="2C2B2B"/>
          <w:sz w:val="24"/>
          <w:szCs w:val="24"/>
        </w:rPr>
        <w:t>A</w:t>
      </w:r>
      <w:r w:rsidR="00EC1C90">
        <w:rPr>
          <w:rFonts w:cs="Arial-BoldMT"/>
          <w:bCs/>
          <w:color w:val="2C2B2B"/>
          <w:sz w:val="24"/>
          <w:szCs w:val="24"/>
        </w:rPr>
        <w:t xml:space="preserve"> general/personal </w:t>
      </w:r>
      <w:r w:rsidRPr="00770DCE">
        <w:rPr>
          <w:rFonts w:cs="ArialMT"/>
          <w:color w:val="2C2B2B"/>
          <w:sz w:val="24"/>
          <w:szCs w:val="24"/>
        </w:rPr>
        <w:t>Members</w:t>
      </w:r>
      <w:r w:rsidR="00EE311B" w:rsidRPr="00770DCE">
        <w:rPr>
          <w:rFonts w:cs="ArialMT"/>
          <w:color w:val="2C2B2B"/>
          <w:sz w:val="24"/>
          <w:szCs w:val="24"/>
        </w:rPr>
        <w:t>hip</w:t>
      </w:r>
      <w:r w:rsidRPr="00770DCE">
        <w:rPr>
          <w:rFonts w:cs="ArialMT"/>
          <w:color w:val="2C2B2B"/>
          <w:sz w:val="24"/>
          <w:szCs w:val="24"/>
        </w:rPr>
        <w:t xml:space="preserve"> </w:t>
      </w:r>
      <w:r w:rsidR="00EE311B" w:rsidRPr="00770DCE">
        <w:rPr>
          <w:rFonts w:cs="ArialMT"/>
          <w:color w:val="2C2B2B"/>
          <w:sz w:val="24"/>
          <w:szCs w:val="24"/>
        </w:rPr>
        <w:t>is</w:t>
      </w:r>
      <w:r w:rsidR="006D5EC2">
        <w:rPr>
          <w:rFonts w:cs="ArialMT"/>
          <w:color w:val="2C2B2B"/>
          <w:sz w:val="24"/>
          <w:szCs w:val="24"/>
        </w:rPr>
        <w:t xml:space="preserve"> </w:t>
      </w:r>
      <w:r w:rsidR="00AC62BB">
        <w:rPr>
          <w:rFonts w:cs="ArialMT"/>
          <w:color w:val="2C2B2B"/>
          <w:sz w:val="24"/>
          <w:szCs w:val="24"/>
        </w:rPr>
        <w:t xml:space="preserve">for any adult </w:t>
      </w:r>
      <w:r w:rsidR="00D76B0D">
        <w:rPr>
          <w:rFonts w:cs="ArialMT"/>
          <w:color w:val="2C2B2B"/>
          <w:sz w:val="24"/>
          <w:szCs w:val="24"/>
        </w:rPr>
        <w:t>aged 18 or older</w:t>
      </w:r>
      <w:r w:rsidR="006D5EC2">
        <w:rPr>
          <w:rFonts w:cs="ArialMT"/>
          <w:color w:val="2C2B2B"/>
          <w:sz w:val="24"/>
          <w:szCs w:val="24"/>
        </w:rPr>
        <w:t xml:space="preserve"> who reside</w:t>
      </w:r>
      <w:r w:rsidR="00AC62BB">
        <w:rPr>
          <w:rFonts w:cs="ArialMT"/>
          <w:color w:val="2C2B2B"/>
          <w:sz w:val="24"/>
          <w:szCs w:val="24"/>
        </w:rPr>
        <w:t>s</w:t>
      </w:r>
      <w:r w:rsidR="00D0374C">
        <w:rPr>
          <w:rFonts w:cs="ArialMT"/>
          <w:color w:val="2C2B2B"/>
          <w:sz w:val="24"/>
          <w:szCs w:val="24"/>
        </w:rPr>
        <w:t xml:space="preserve"> full-time</w:t>
      </w:r>
      <w:r w:rsidR="006D5EC2">
        <w:rPr>
          <w:rFonts w:cs="ArialMT"/>
          <w:color w:val="2C2B2B"/>
          <w:sz w:val="24"/>
          <w:szCs w:val="24"/>
        </w:rPr>
        <w:t xml:space="preserve"> </w:t>
      </w:r>
      <w:r w:rsidR="00D0374C">
        <w:rPr>
          <w:rFonts w:cs="ArialMT"/>
          <w:color w:val="2C2B2B"/>
          <w:sz w:val="24"/>
          <w:szCs w:val="24"/>
        </w:rPr>
        <w:t xml:space="preserve">(including rents), </w:t>
      </w:r>
      <w:r w:rsidR="006D5EC2">
        <w:rPr>
          <w:rFonts w:cs="ArialMT"/>
          <w:color w:val="2C2B2B"/>
          <w:sz w:val="24"/>
          <w:szCs w:val="24"/>
        </w:rPr>
        <w:t>or own</w:t>
      </w:r>
      <w:r w:rsidR="00AC62BB">
        <w:rPr>
          <w:rFonts w:cs="ArialMT"/>
          <w:color w:val="2C2B2B"/>
          <w:sz w:val="24"/>
          <w:szCs w:val="24"/>
        </w:rPr>
        <w:t>s</w:t>
      </w:r>
      <w:r w:rsidR="006D5EC2">
        <w:rPr>
          <w:rFonts w:cs="ArialMT"/>
          <w:color w:val="2C2B2B"/>
          <w:sz w:val="24"/>
          <w:szCs w:val="24"/>
        </w:rPr>
        <w:t xml:space="preserve"> property within the boundaries specified for this </w:t>
      </w:r>
      <w:r w:rsidRPr="00770DCE">
        <w:rPr>
          <w:rFonts w:cs="ArialMT"/>
          <w:color w:val="2C2B2B"/>
          <w:sz w:val="24"/>
          <w:szCs w:val="24"/>
        </w:rPr>
        <w:t xml:space="preserve">Association. </w:t>
      </w:r>
    </w:p>
    <w:p w14:paraId="7CF44889" w14:textId="77777777" w:rsidR="0042554B" w:rsidRPr="00770DCE" w:rsidRDefault="0042554B" w:rsidP="0042554B">
      <w:pPr>
        <w:autoSpaceDE w:val="0"/>
        <w:autoSpaceDN w:val="0"/>
        <w:adjustRightInd w:val="0"/>
        <w:rPr>
          <w:rFonts w:cs="Arial-BoldMT"/>
          <w:b/>
          <w:bCs/>
          <w:color w:val="2C2B2B"/>
          <w:sz w:val="24"/>
          <w:szCs w:val="24"/>
        </w:rPr>
      </w:pPr>
    </w:p>
    <w:p w14:paraId="1B9889A4" w14:textId="659FA403"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3</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A </w:t>
      </w:r>
      <w:r w:rsidR="00EC1C90">
        <w:rPr>
          <w:rFonts w:cs="ArialMT"/>
          <w:color w:val="2C2B2B"/>
          <w:sz w:val="24"/>
          <w:szCs w:val="24"/>
        </w:rPr>
        <w:t xml:space="preserve">business/professional </w:t>
      </w:r>
      <w:r w:rsidRPr="00770DCE">
        <w:rPr>
          <w:rFonts w:cs="ArialMT"/>
          <w:color w:val="2C2B2B"/>
          <w:sz w:val="24"/>
          <w:szCs w:val="24"/>
        </w:rPr>
        <w:t>Membership</w:t>
      </w:r>
      <w:r w:rsidR="00D76B0D">
        <w:rPr>
          <w:rFonts w:cs="ArialMT"/>
          <w:color w:val="2C2B2B"/>
          <w:sz w:val="24"/>
          <w:szCs w:val="24"/>
        </w:rPr>
        <w:t xml:space="preserve"> is</w:t>
      </w:r>
      <w:r w:rsidRPr="00770DCE">
        <w:rPr>
          <w:rFonts w:cs="ArialMT"/>
          <w:color w:val="2C2B2B"/>
          <w:sz w:val="24"/>
          <w:szCs w:val="24"/>
        </w:rPr>
        <w:t xml:space="preserve"> </w:t>
      </w:r>
      <w:r w:rsidR="00AC62BB">
        <w:rPr>
          <w:rFonts w:cs="ArialMT"/>
          <w:color w:val="2C2B2B"/>
          <w:sz w:val="24"/>
          <w:szCs w:val="24"/>
        </w:rPr>
        <w:t xml:space="preserve">for </w:t>
      </w:r>
      <w:r w:rsidRPr="00770DCE">
        <w:rPr>
          <w:rFonts w:cs="ArialMT"/>
          <w:color w:val="2C2B2B"/>
          <w:sz w:val="24"/>
          <w:szCs w:val="24"/>
        </w:rPr>
        <w:t>any business which operates within the</w:t>
      </w:r>
      <w:r w:rsidR="00D76B0D">
        <w:rPr>
          <w:rFonts w:cs="ArialMT"/>
          <w:color w:val="2C2B2B"/>
          <w:sz w:val="24"/>
          <w:szCs w:val="24"/>
        </w:rPr>
        <w:t xml:space="preserve"> Association </w:t>
      </w:r>
      <w:r w:rsidRPr="00770DCE">
        <w:rPr>
          <w:rFonts w:cs="ArialMT"/>
          <w:color w:val="2C2B2B"/>
          <w:sz w:val="24"/>
          <w:szCs w:val="24"/>
        </w:rPr>
        <w:t>boundaries.</w:t>
      </w:r>
    </w:p>
    <w:p w14:paraId="45E51186" w14:textId="77777777" w:rsidR="0042554B" w:rsidRPr="00770DCE" w:rsidRDefault="0042554B" w:rsidP="0042554B">
      <w:pPr>
        <w:autoSpaceDE w:val="0"/>
        <w:autoSpaceDN w:val="0"/>
        <w:adjustRightInd w:val="0"/>
        <w:rPr>
          <w:rFonts w:cs="Arial-BoldMT"/>
          <w:b/>
          <w:bCs/>
          <w:color w:val="2C2B2B"/>
          <w:sz w:val="24"/>
          <w:szCs w:val="24"/>
        </w:rPr>
      </w:pPr>
    </w:p>
    <w:p w14:paraId="7FDE1D50" w14:textId="706F88E0"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4</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The Association shall </w:t>
      </w:r>
      <w:r w:rsidR="005C2486" w:rsidRPr="00770DCE">
        <w:rPr>
          <w:rFonts w:cs="ArialMT"/>
          <w:color w:val="2C2B2B"/>
          <w:sz w:val="24"/>
          <w:szCs w:val="24"/>
        </w:rPr>
        <w:t>allow</w:t>
      </w:r>
      <w:r w:rsidRPr="00770DCE">
        <w:rPr>
          <w:rFonts w:cs="ArialMT"/>
          <w:color w:val="2C2B2B"/>
          <w:sz w:val="24"/>
          <w:szCs w:val="24"/>
        </w:rPr>
        <w:t xml:space="preserve"> ongoing Membership enrollment throughout the year.</w:t>
      </w:r>
    </w:p>
    <w:p w14:paraId="07178BE3" w14:textId="77777777" w:rsidR="0042554B" w:rsidRPr="00770DCE" w:rsidRDefault="0042554B" w:rsidP="0042554B">
      <w:pPr>
        <w:autoSpaceDE w:val="0"/>
        <w:autoSpaceDN w:val="0"/>
        <w:adjustRightInd w:val="0"/>
        <w:rPr>
          <w:rFonts w:cs="ArialMT"/>
          <w:color w:val="2C2B2B"/>
          <w:sz w:val="24"/>
          <w:szCs w:val="24"/>
        </w:rPr>
      </w:pPr>
    </w:p>
    <w:p w14:paraId="2D5E46D4" w14:textId="7828343E" w:rsidR="0042554B" w:rsidRPr="00770DCE" w:rsidRDefault="0042554B" w:rsidP="004C07ED">
      <w:pPr>
        <w:autoSpaceDE w:val="0"/>
        <w:autoSpaceDN w:val="0"/>
        <w:adjustRightInd w:val="0"/>
        <w:ind w:left="720"/>
        <w:rPr>
          <w:rFonts w:cs="ArialMT"/>
          <w:i/>
          <w:color w:val="2C2B2B"/>
          <w:sz w:val="24"/>
          <w:szCs w:val="24"/>
        </w:rPr>
      </w:pPr>
      <w:r w:rsidRPr="00AA3C98">
        <w:rPr>
          <w:rFonts w:cs="ArialMT"/>
          <w:i/>
          <w:color w:val="2C2B2B"/>
          <w:sz w:val="24"/>
          <w:szCs w:val="24"/>
        </w:rPr>
        <w:t xml:space="preserve">[Guidance: Think </w:t>
      </w:r>
      <w:r w:rsidR="0099055D" w:rsidRPr="00AA3C98">
        <w:rPr>
          <w:rFonts w:cs="ArialMT"/>
          <w:i/>
          <w:color w:val="2C2B2B"/>
          <w:sz w:val="24"/>
          <w:szCs w:val="24"/>
        </w:rPr>
        <w:t xml:space="preserve">about how many types of membership your association will have. </w:t>
      </w:r>
      <w:r w:rsidRPr="00AA3C98">
        <w:rPr>
          <w:rFonts w:cs="ArialMT"/>
          <w:i/>
          <w:color w:val="2C2B2B"/>
          <w:sz w:val="24"/>
          <w:szCs w:val="24"/>
        </w:rPr>
        <w:t xml:space="preserve">Define each type of membership clearly. </w:t>
      </w:r>
      <w:r w:rsidR="00F843D8" w:rsidRPr="00AA3C98">
        <w:rPr>
          <w:rFonts w:cs="ArialMT"/>
          <w:i/>
          <w:color w:val="2C2B2B"/>
          <w:sz w:val="24"/>
          <w:szCs w:val="24"/>
        </w:rPr>
        <w:t xml:space="preserve">Remember that all persons residing, owning property, or owning a business within the boundaries of your </w:t>
      </w:r>
      <w:r w:rsidR="0099055D" w:rsidRPr="00AA3C98">
        <w:rPr>
          <w:rFonts w:cs="ArialMT"/>
          <w:i/>
          <w:color w:val="2C2B2B"/>
          <w:sz w:val="24"/>
          <w:szCs w:val="24"/>
        </w:rPr>
        <w:t xml:space="preserve">neighborhood </w:t>
      </w:r>
      <w:r w:rsidR="00F843D8" w:rsidRPr="00AA3C98">
        <w:rPr>
          <w:rFonts w:cs="ArialMT"/>
          <w:i/>
          <w:color w:val="2C2B2B"/>
          <w:sz w:val="24"/>
          <w:szCs w:val="24"/>
        </w:rPr>
        <w:t xml:space="preserve">association must have full membership available to them </w:t>
      </w:r>
      <w:r w:rsidR="00A51EE4" w:rsidRPr="00AA3C98">
        <w:rPr>
          <w:rFonts w:cs="ArialMT"/>
          <w:i/>
          <w:color w:val="2C2B2B"/>
          <w:sz w:val="24"/>
          <w:szCs w:val="24"/>
        </w:rPr>
        <w:t xml:space="preserve">which </w:t>
      </w:r>
      <w:r w:rsidR="008506F0" w:rsidRPr="00AA3C98">
        <w:rPr>
          <w:rFonts w:cs="ArialMT"/>
          <w:i/>
          <w:color w:val="2C2B2B"/>
          <w:sz w:val="24"/>
          <w:szCs w:val="24"/>
        </w:rPr>
        <w:t xml:space="preserve">allows for the </w:t>
      </w:r>
      <w:r w:rsidR="00F843D8" w:rsidRPr="00AA3C98">
        <w:rPr>
          <w:rFonts w:cs="ArialMT"/>
          <w:i/>
          <w:color w:val="2C2B2B"/>
          <w:sz w:val="24"/>
          <w:szCs w:val="24"/>
        </w:rPr>
        <w:t>right to attend meetings, vote, and serve on the board.]</w:t>
      </w:r>
    </w:p>
    <w:p w14:paraId="14CFF1CF" w14:textId="77777777" w:rsidR="0042554B" w:rsidRDefault="0042554B" w:rsidP="0042554B">
      <w:pPr>
        <w:autoSpaceDE w:val="0"/>
        <w:autoSpaceDN w:val="0"/>
        <w:adjustRightInd w:val="0"/>
        <w:rPr>
          <w:rFonts w:cs="Arial-BoldMT"/>
          <w:b/>
          <w:bCs/>
          <w:color w:val="2C2B2B"/>
          <w:sz w:val="24"/>
          <w:szCs w:val="24"/>
        </w:rPr>
      </w:pPr>
    </w:p>
    <w:p w14:paraId="0DC24742" w14:textId="0838FDE5" w:rsidR="00D0374C" w:rsidRPr="00770DCE" w:rsidRDefault="00D0374C" w:rsidP="00D0374C">
      <w:pPr>
        <w:autoSpaceDE w:val="0"/>
        <w:autoSpaceDN w:val="0"/>
        <w:adjustRightInd w:val="0"/>
        <w:rPr>
          <w:rFonts w:cs="ArialMT"/>
          <w:color w:val="2C2B2B"/>
          <w:sz w:val="24"/>
          <w:szCs w:val="24"/>
        </w:rPr>
      </w:pPr>
      <w:r>
        <w:rPr>
          <w:rFonts w:cs="Arial-BoldMT"/>
          <w:b/>
          <w:bCs/>
          <w:color w:val="2C2B2B"/>
          <w:sz w:val="24"/>
          <w:szCs w:val="24"/>
        </w:rPr>
        <w:t xml:space="preserve">Section </w:t>
      </w:r>
      <w:r w:rsidR="000360CB">
        <w:rPr>
          <w:rFonts w:cs="Arial-BoldMT"/>
          <w:b/>
          <w:bCs/>
          <w:color w:val="2C2B2B"/>
          <w:sz w:val="24"/>
          <w:szCs w:val="24"/>
        </w:rPr>
        <w:t>5</w:t>
      </w:r>
      <w:r w:rsidRPr="00626149">
        <w:rPr>
          <w:rFonts w:cs="Arial-BoldMT"/>
          <w:b/>
          <w:bCs/>
          <w:color w:val="2C2B2B"/>
          <w:sz w:val="24"/>
          <w:szCs w:val="24"/>
        </w:rPr>
        <w:t xml:space="preserve">. </w:t>
      </w:r>
      <w:r>
        <w:rPr>
          <w:rFonts w:cs="ArialMT"/>
          <w:color w:val="2C2B2B"/>
          <w:sz w:val="24"/>
          <w:szCs w:val="24"/>
        </w:rPr>
        <w:t>Each member of the Association</w:t>
      </w:r>
      <w:r w:rsidRPr="00626149">
        <w:rPr>
          <w:rFonts w:cs="ArialMT"/>
          <w:color w:val="2C2B2B"/>
          <w:sz w:val="24"/>
          <w:szCs w:val="24"/>
        </w:rPr>
        <w:t xml:space="preserve"> shall </w:t>
      </w:r>
      <w:r>
        <w:rPr>
          <w:rFonts w:cs="ArialMT"/>
          <w:color w:val="2C2B2B"/>
          <w:sz w:val="24"/>
          <w:szCs w:val="24"/>
        </w:rPr>
        <w:t xml:space="preserve">provide </w:t>
      </w:r>
      <w:r w:rsidRPr="00626149">
        <w:rPr>
          <w:rFonts w:cs="ArialMT"/>
          <w:color w:val="2C2B2B"/>
          <w:sz w:val="24"/>
          <w:szCs w:val="24"/>
          <w:highlight w:val="yellow"/>
        </w:rPr>
        <w:t>affirmation of membership</w:t>
      </w:r>
      <w:r w:rsidRPr="00626149">
        <w:rPr>
          <w:rFonts w:cs="ArialMT"/>
          <w:color w:val="2C2B2B"/>
          <w:sz w:val="24"/>
          <w:szCs w:val="24"/>
        </w:rPr>
        <w:t>.</w:t>
      </w:r>
    </w:p>
    <w:p w14:paraId="33978973" w14:textId="77777777" w:rsidR="00D0374C" w:rsidRDefault="00D0374C" w:rsidP="0042554B">
      <w:pPr>
        <w:autoSpaceDE w:val="0"/>
        <w:autoSpaceDN w:val="0"/>
        <w:adjustRightInd w:val="0"/>
        <w:rPr>
          <w:rFonts w:cs="Arial-BoldMT"/>
          <w:b/>
          <w:bCs/>
          <w:color w:val="2C2B2B"/>
          <w:sz w:val="24"/>
          <w:szCs w:val="24"/>
        </w:rPr>
      </w:pPr>
    </w:p>
    <w:p w14:paraId="52AE038C" w14:textId="18B33B66" w:rsidR="00EB2285" w:rsidRDefault="00F641D0" w:rsidP="0042554B">
      <w:pPr>
        <w:autoSpaceDE w:val="0"/>
        <w:autoSpaceDN w:val="0"/>
        <w:adjustRightInd w:val="0"/>
        <w:rPr>
          <w:rFonts w:cs="Arial-BoldMT"/>
          <w:b/>
          <w:bCs/>
          <w:color w:val="2C2B2B"/>
          <w:sz w:val="24"/>
          <w:szCs w:val="24"/>
        </w:rPr>
      </w:pPr>
      <w:r>
        <w:rPr>
          <w:rFonts w:cs="Arial-BoldMT"/>
          <w:b/>
          <w:bCs/>
          <w:color w:val="2C2B2B"/>
          <w:sz w:val="24"/>
          <w:szCs w:val="24"/>
        </w:rPr>
        <w:t>Or</w:t>
      </w:r>
    </w:p>
    <w:p w14:paraId="1A10722F" w14:textId="77777777" w:rsidR="00F641D0" w:rsidRDefault="00F641D0" w:rsidP="0042554B">
      <w:pPr>
        <w:autoSpaceDE w:val="0"/>
        <w:autoSpaceDN w:val="0"/>
        <w:adjustRightInd w:val="0"/>
        <w:rPr>
          <w:rFonts w:cs="Arial-BoldMT"/>
          <w:b/>
          <w:bCs/>
          <w:color w:val="2C2B2B"/>
          <w:sz w:val="24"/>
          <w:szCs w:val="24"/>
        </w:rPr>
      </w:pPr>
    </w:p>
    <w:p w14:paraId="2EFA7F63" w14:textId="0D88C184" w:rsidR="00F641D0" w:rsidRPr="00D84B22" w:rsidRDefault="00F641D0" w:rsidP="0042554B">
      <w:pPr>
        <w:autoSpaceDE w:val="0"/>
        <w:autoSpaceDN w:val="0"/>
        <w:adjustRightInd w:val="0"/>
        <w:rPr>
          <w:rFonts w:cs="Arial-BoldMT"/>
          <w:b/>
          <w:bCs/>
          <w:color w:val="2C2B2B"/>
          <w:sz w:val="32"/>
          <w:szCs w:val="32"/>
        </w:rPr>
      </w:pPr>
      <w:r w:rsidRPr="00D84B22">
        <w:rPr>
          <w:rFonts w:cs="Arial-BoldMT"/>
          <w:b/>
          <w:bCs/>
          <w:color w:val="2C2B2B"/>
          <w:sz w:val="32"/>
          <w:szCs w:val="32"/>
        </w:rPr>
        <w:t>Article III – Coalition Membership</w:t>
      </w:r>
    </w:p>
    <w:p w14:paraId="5EC3AAFA" w14:textId="6D08B2B5" w:rsidR="00F641D0" w:rsidRPr="00770DCE" w:rsidRDefault="00F641D0" w:rsidP="00F641D0">
      <w:pPr>
        <w:autoSpaceDE w:val="0"/>
        <w:autoSpaceDN w:val="0"/>
        <w:adjustRightInd w:val="0"/>
        <w:rPr>
          <w:rFonts w:cs="ArialMT"/>
          <w:color w:val="2C2B2B"/>
          <w:sz w:val="24"/>
          <w:szCs w:val="24"/>
        </w:rPr>
      </w:pPr>
      <w:r w:rsidRPr="00770DCE">
        <w:rPr>
          <w:rFonts w:cs="Arial-BoldMT"/>
          <w:b/>
          <w:bCs/>
          <w:color w:val="2C2B2B"/>
          <w:sz w:val="24"/>
          <w:szCs w:val="24"/>
        </w:rPr>
        <w:t xml:space="preserve">Section 1. </w:t>
      </w:r>
      <w:r w:rsidR="00D76B0D" w:rsidRPr="00D76B0D">
        <w:rPr>
          <w:rFonts w:cs="Arial-BoldMT"/>
          <w:bCs/>
          <w:color w:val="2C2B2B"/>
          <w:sz w:val="24"/>
          <w:szCs w:val="24"/>
          <w:highlight w:val="yellow"/>
        </w:rPr>
        <w:t>Membership is open to all</w:t>
      </w:r>
      <w:r w:rsidR="00626149">
        <w:rPr>
          <w:rFonts w:cs="Arial-BoldMT"/>
          <w:bCs/>
          <w:color w:val="2C2B2B"/>
          <w:sz w:val="24"/>
          <w:szCs w:val="24"/>
          <w:highlight w:val="yellow"/>
        </w:rPr>
        <w:t xml:space="preserve"> recognized neighborhood associations, neighborhood associations, homeowner associations, business groups, and community groups within the boundaries of the coalition, and may be available to individual </w:t>
      </w:r>
      <w:r w:rsidR="0062732F">
        <w:rPr>
          <w:rFonts w:cs="Arial-BoldMT"/>
          <w:bCs/>
          <w:color w:val="2C2B2B"/>
          <w:sz w:val="24"/>
          <w:szCs w:val="24"/>
          <w:highlight w:val="yellow"/>
        </w:rPr>
        <w:t xml:space="preserve">residents </w:t>
      </w:r>
      <w:r w:rsidR="00626149">
        <w:rPr>
          <w:rFonts w:cs="Arial-BoldMT"/>
          <w:bCs/>
          <w:color w:val="2C2B2B"/>
          <w:sz w:val="24"/>
          <w:szCs w:val="24"/>
          <w:highlight w:val="yellow"/>
        </w:rPr>
        <w:t xml:space="preserve">and property owners within the boundaries of the coalition but who are located outside the boundaries of any recognized neighborhood association, as stated in Section 14-8-2-4(B)(2) of the NARO. </w:t>
      </w:r>
      <w:r w:rsidRPr="00770DCE">
        <w:rPr>
          <w:rFonts w:cs="ArialMT"/>
          <w:color w:val="2C2B2B"/>
          <w:sz w:val="24"/>
          <w:szCs w:val="24"/>
        </w:rPr>
        <w:t xml:space="preserve">There shall be _________________ types of membership in the </w:t>
      </w:r>
      <w:r>
        <w:rPr>
          <w:rFonts w:cs="ArialMT"/>
          <w:color w:val="2C2B2B"/>
          <w:sz w:val="24"/>
          <w:szCs w:val="24"/>
        </w:rPr>
        <w:t>Coalition</w:t>
      </w:r>
      <w:r w:rsidRPr="00770DCE">
        <w:rPr>
          <w:rFonts w:cs="ArialMT"/>
          <w:color w:val="2C2B2B"/>
          <w:sz w:val="24"/>
          <w:szCs w:val="24"/>
        </w:rPr>
        <w:t>. These shall be known as _______________ Members and __________________ Members.</w:t>
      </w:r>
    </w:p>
    <w:p w14:paraId="13833355" w14:textId="77777777" w:rsidR="00F641D0" w:rsidRPr="00770DCE" w:rsidRDefault="00F641D0" w:rsidP="00F641D0">
      <w:pPr>
        <w:autoSpaceDE w:val="0"/>
        <w:autoSpaceDN w:val="0"/>
        <w:adjustRightInd w:val="0"/>
        <w:rPr>
          <w:rFonts w:cs="Arial-BoldMT"/>
          <w:b/>
          <w:bCs/>
          <w:color w:val="2C2B2B"/>
          <w:sz w:val="24"/>
          <w:szCs w:val="24"/>
        </w:rPr>
      </w:pPr>
    </w:p>
    <w:p w14:paraId="2B54F6AF" w14:textId="14927FCF" w:rsidR="00F641D0" w:rsidRPr="00770DCE" w:rsidRDefault="00F641D0" w:rsidP="00F641D0">
      <w:pPr>
        <w:autoSpaceDE w:val="0"/>
        <w:autoSpaceDN w:val="0"/>
        <w:adjustRightInd w:val="0"/>
        <w:rPr>
          <w:rFonts w:cs="ArialMT"/>
          <w:color w:val="2C2B2B"/>
          <w:sz w:val="24"/>
          <w:szCs w:val="24"/>
        </w:rPr>
      </w:pPr>
      <w:r w:rsidRPr="00770DCE">
        <w:rPr>
          <w:rFonts w:cs="Arial-BoldMT"/>
          <w:b/>
          <w:bCs/>
          <w:color w:val="2C2B2B"/>
          <w:sz w:val="24"/>
          <w:szCs w:val="24"/>
        </w:rPr>
        <w:t xml:space="preserve">Section 2. </w:t>
      </w:r>
      <w:r w:rsidRPr="00770DCE">
        <w:rPr>
          <w:rFonts w:cs="Arial-BoldMT"/>
          <w:bCs/>
          <w:color w:val="2C2B2B"/>
          <w:sz w:val="24"/>
          <w:szCs w:val="24"/>
        </w:rPr>
        <w:t>A</w:t>
      </w:r>
      <w:r w:rsidRPr="00770DCE">
        <w:rPr>
          <w:rFonts w:cs="ArialMT"/>
          <w:color w:val="2C2B2B"/>
          <w:sz w:val="24"/>
          <w:szCs w:val="24"/>
        </w:rPr>
        <w:t>___________________ Membership is</w:t>
      </w:r>
      <w:r>
        <w:rPr>
          <w:rFonts w:cs="ArialMT"/>
          <w:color w:val="2C2B2B"/>
          <w:sz w:val="24"/>
          <w:szCs w:val="24"/>
        </w:rPr>
        <w:t xml:space="preserve"> limited to recognized neighborhood associations</w:t>
      </w:r>
      <w:r w:rsidR="00CB3B9F">
        <w:rPr>
          <w:rFonts w:cs="ArialMT"/>
          <w:color w:val="2C2B2B"/>
          <w:sz w:val="24"/>
          <w:szCs w:val="24"/>
        </w:rPr>
        <w:t xml:space="preserve"> within the Coalition boundaries.</w:t>
      </w:r>
      <w:r w:rsidRPr="00770DCE">
        <w:rPr>
          <w:rFonts w:cs="ArialMT"/>
          <w:color w:val="2C2B2B"/>
          <w:sz w:val="24"/>
          <w:szCs w:val="24"/>
        </w:rPr>
        <w:t xml:space="preserve"> </w:t>
      </w:r>
    </w:p>
    <w:p w14:paraId="758850E4" w14:textId="77777777" w:rsidR="00F641D0" w:rsidRPr="00770DCE" w:rsidRDefault="00F641D0" w:rsidP="00F641D0">
      <w:pPr>
        <w:autoSpaceDE w:val="0"/>
        <w:autoSpaceDN w:val="0"/>
        <w:adjustRightInd w:val="0"/>
        <w:rPr>
          <w:rFonts w:cs="Arial-BoldMT"/>
          <w:b/>
          <w:bCs/>
          <w:color w:val="2C2B2B"/>
          <w:sz w:val="24"/>
          <w:szCs w:val="24"/>
        </w:rPr>
      </w:pPr>
    </w:p>
    <w:p w14:paraId="09943950" w14:textId="4BCCFCE1" w:rsidR="00F641D0" w:rsidRDefault="00F641D0" w:rsidP="00F641D0">
      <w:pPr>
        <w:autoSpaceDE w:val="0"/>
        <w:autoSpaceDN w:val="0"/>
        <w:adjustRightInd w:val="0"/>
        <w:rPr>
          <w:rFonts w:cs="ArialMT"/>
          <w:color w:val="2C2B2B"/>
          <w:sz w:val="24"/>
          <w:szCs w:val="24"/>
        </w:rPr>
      </w:pPr>
      <w:r w:rsidRPr="00770DCE">
        <w:rPr>
          <w:rFonts w:cs="Arial-BoldMT"/>
          <w:b/>
          <w:bCs/>
          <w:color w:val="2C2B2B"/>
          <w:sz w:val="24"/>
          <w:szCs w:val="24"/>
        </w:rPr>
        <w:t xml:space="preserve">Section 3. </w:t>
      </w:r>
      <w:r w:rsidRPr="00770DCE">
        <w:rPr>
          <w:rFonts w:cs="ArialMT"/>
          <w:color w:val="2C2B2B"/>
          <w:sz w:val="24"/>
          <w:szCs w:val="24"/>
        </w:rPr>
        <w:t xml:space="preserve">A _________________________ Membership </w:t>
      </w:r>
      <w:r w:rsidR="00CB3B9F">
        <w:rPr>
          <w:rFonts w:cs="ArialMT"/>
          <w:color w:val="2C2B2B"/>
          <w:sz w:val="24"/>
          <w:szCs w:val="24"/>
        </w:rPr>
        <w:t>is limited to homeowner associations within the Coalition boundaries.</w:t>
      </w:r>
    </w:p>
    <w:p w14:paraId="120E1D6E" w14:textId="77777777" w:rsidR="00CB3B9F" w:rsidRDefault="00CB3B9F" w:rsidP="00F641D0">
      <w:pPr>
        <w:autoSpaceDE w:val="0"/>
        <w:autoSpaceDN w:val="0"/>
        <w:adjustRightInd w:val="0"/>
        <w:rPr>
          <w:rFonts w:cs="ArialMT"/>
          <w:color w:val="2C2B2B"/>
          <w:sz w:val="24"/>
          <w:szCs w:val="24"/>
        </w:rPr>
      </w:pPr>
    </w:p>
    <w:p w14:paraId="428BC8B2" w14:textId="0FF18137" w:rsidR="00CB3B9F" w:rsidRPr="00770DCE" w:rsidRDefault="00CB3B9F" w:rsidP="00F641D0">
      <w:pPr>
        <w:autoSpaceDE w:val="0"/>
        <w:autoSpaceDN w:val="0"/>
        <w:adjustRightInd w:val="0"/>
        <w:rPr>
          <w:rFonts w:cs="ArialMT"/>
          <w:color w:val="2C2B2B"/>
          <w:sz w:val="24"/>
          <w:szCs w:val="24"/>
        </w:rPr>
      </w:pPr>
      <w:r w:rsidRPr="00CB3B9F">
        <w:rPr>
          <w:rFonts w:cs="ArialMT"/>
          <w:b/>
          <w:color w:val="2C2B2B"/>
          <w:sz w:val="24"/>
          <w:szCs w:val="24"/>
        </w:rPr>
        <w:t>Section 4</w:t>
      </w:r>
      <w:r>
        <w:rPr>
          <w:rFonts w:cs="ArialMT"/>
          <w:color w:val="2C2B2B"/>
          <w:sz w:val="24"/>
          <w:szCs w:val="24"/>
        </w:rPr>
        <w:t>. A _________________________ Membership is limited to business groups or community groups within the Coalition boundaries.</w:t>
      </w:r>
    </w:p>
    <w:p w14:paraId="1667568E" w14:textId="77777777" w:rsidR="00F641D0" w:rsidRPr="00770DCE" w:rsidRDefault="00F641D0" w:rsidP="00F641D0">
      <w:pPr>
        <w:autoSpaceDE w:val="0"/>
        <w:autoSpaceDN w:val="0"/>
        <w:adjustRightInd w:val="0"/>
        <w:rPr>
          <w:rFonts w:cs="Arial-BoldMT"/>
          <w:b/>
          <w:bCs/>
          <w:color w:val="2C2B2B"/>
          <w:sz w:val="24"/>
          <w:szCs w:val="24"/>
        </w:rPr>
      </w:pPr>
    </w:p>
    <w:p w14:paraId="15704AAC" w14:textId="1B8C6500" w:rsidR="00F641D0" w:rsidRPr="00770DCE" w:rsidRDefault="00F641D0" w:rsidP="00F641D0">
      <w:pPr>
        <w:autoSpaceDE w:val="0"/>
        <w:autoSpaceDN w:val="0"/>
        <w:adjustRightInd w:val="0"/>
        <w:rPr>
          <w:rFonts w:cs="ArialMT"/>
          <w:color w:val="2C2B2B"/>
          <w:sz w:val="24"/>
          <w:szCs w:val="24"/>
        </w:rPr>
      </w:pPr>
      <w:r w:rsidRPr="00770DCE">
        <w:rPr>
          <w:rFonts w:cs="Arial-BoldMT"/>
          <w:b/>
          <w:bCs/>
          <w:color w:val="2C2B2B"/>
          <w:sz w:val="24"/>
          <w:szCs w:val="24"/>
        </w:rPr>
        <w:t xml:space="preserve">Section </w:t>
      </w:r>
      <w:r w:rsidR="00CB3B9F">
        <w:rPr>
          <w:rFonts w:cs="Arial-BoldMT"/>
          <w:b/>
          <w:bCs/>
          <w:color w:val="2C2B2B"/>
          <w:sz w:val="24"/>
          <w:szCs w:val="24"/>
        </w:rPr>
        <w:t>5</w:t>
      </w:r>
      <w:r w:rsidRPr="00770DCE">
        <w:rPr>
          <w:rFonts w:cs="Arial-BoldMT"/>
          <w:b/>
          <w:bCs/>
          <w:color w:val="2C2B2B"/>
          <w:sz w:val="24"/>
          <w:szCs w:val="24"/>
        </w:rPr>
        <w:t xml:space="preserve">. </w:t>
      </w:r>
      <w:r w:rsidRPr="00770DCE">
        <w:rPr>
          <w:rFonts w:cs="ArialMT"/>
          <w:color w:val="2C2B2B"/>
          <w:sz w:val="24"/>
          <w:szCs w:val="24"/>
        </w:rPr>
        <w:t>The Association shall allow ongoing Membership enrollment throughout the year.</w:t>
      </w:r>
    </w:p>
    <w:p w14:paraId="0FED6E19" w14:textId="77777777" w:rsidR="00F641D0" w:rsidRPr="00770DCE" w:rsidRDefault="00F641D0" w:rsidP="00F641D0">
      <w:pPr>
        <w:autoSpaceDE w:val="0"/>
        <w:autoSpaceDN w:val="0"/>
        <w:adjustRightInd w:val="0"/>
        <w:rPr>
          <w:rFonts w:cs="ArialMT"/>
          <w:color w:val="2C2B2B"/>
          <w:sz w:val="24"/>
          <w:szCs w:val="24"/>
        </w:rPr>
      </w:pPr>
    </w:p>
    <w:p w14:paraId="22A55EBF" w14:textId="0994E232" w:rsidR="00F641D0" w:rsidRPr="00770DCE" w:rsidRDefault="00F641D0" w:rsidP="00F641D0">
      <w:pPr>
        <w:autoSpaceDE w:val="0"/>
        <w:autoSpaceDN w:val="0"/>
        <w:adjustRightInd w:val="0"/>
        <w:ind w:left="720"/>
        <w:rPr>
          <w:rFonts w:cs="ArialMT"/>
          <w:i/>
          <w:color w:val="2C2B2B"/>
          <w:sz w:val="24"/>
          <w:szCs w:val="24"/>
        </w:rPr>
      </w:pPr>
      <w:r w:rsidRPr="00626149">
        <w:rPr>
          <w:rFonts w:cs="ArialMT"/>
          <w:i/>
          <w:color w:val="2C2B2B"/>
          <w:sz w:val="24"/>
          <w:szCs w:val="24"/>
        </w:rPr>
        <w:t xml:space="preserve">[Guidance: Think about how many types of membership your coalition will have. Define each type of membership clearly. Remember that all recognized neighborhood associations, neighborhood associations, homeowner associations, business groups, community groups, individual households and property owners within the coalition boundaries but who are outside the boundaries of any recognized neighborhood </w:t>
      </w:r>
      <w:r w:rsidRPr="00626149">
        <w:rPr>
          <w:rFonts w:cs="ArialMT"/>
          <w:i/>
          <w:color w:val="2C2B2B"/>
          <w:sz w:val="24"/>
          <w:szCs w:val="24"/>
        </w:rPr>
        <w:lastRenderedPageBreak/>
        <w:t>association must have full membership available to them which allows for the right to attend meetings, vote, and serve on the board.]</w:t>
      </w:r>
    </w:p>
    <w:p w14:paraId="3D307890" w14:textId="77777777" w:rsidR="00F641D0" w:rsidRPr="00770DCE" w:rsidRDefault="00F641D0" w:rsidP="00F641D0">
      <w:pPr>
        <w:autoSpaceDE w:val="0"/>
        <w:autoSpaceDN w:val="0"/>
        <w:adjustRightInd w:val="0"/>
        <w:rPr>
          <w:rFonts w:cs="Arial-BoldMT"/>
          <w:b/>
          <w:bCs/>
          <w:color w:val="2C2B2B"/>
          <w:sz w:val="24"/>
          <w:szCs w:val="24"/>
        </w:rPr>
      </w:pPr>
    </w:p>
    <w:p w14:paraId="1BD32BB3" w14:textId="43F46EFE" w:rsidR="00626149" w:rsidRPr="00770DCE" w:rsidRDefault="00626149" w:rsidP="00626149">
      <w:pPr>
        <w:autoSpaceDE w:val="0"/>
        <w:autoSpaceDN w:val="0"/>
        <w:adjustRightInd w:val="0"/>
        <w:rPr>
          <w:rFonts w:cs="ArialMT"/>
          <w:color w:val="2C2B2B"/>
          <w:sz w:val="24"/>
          <w:szCs w:val="24"/>
        </w:rPr>
      </w:pPr>
      <w:r>
        <w:rPr>
          <w:rFonts w:cs="Arial-BoldMT"/>
          <w:b/>
          <w:bCs/>
          <w:color w:val="2C2B2B"/>
          <w:sz w:val="24"/>
          <w:szCs w:val="24"/>
        </w:rPr>
        <w:t>Section 6</w:t>
      </w:r>
      <w:r w:rsidRPr="00770DCE">
        <w:rPr>
          <w:rFonts w:cs="Arial-BoldMT"/>
          <w:b/>
          <w:bCs/>
          <w:color w:val="2C2B2B"/>
          <w:sz w:val="24"/>
          <w:szCs w:val="24"/>
        </w:rPr>
        <w:t xml:space="preserve">. </w:t>
      </w:r>
      <w:r w:rsidRPr="00770DCE">
        <w:rPr>
          <w:rFonts w:cs="ArialMT"/>
          <w:color w:val="2C2B2B"/>
          <w:sz w:val="24"/>
          <w:szCs w:val="24"/>
        </w:rPr>
        <w:t>New memberships shall be available at any time. Memberships expire one year from the date of enrollment.</w:t>
      </w:r>
    </w:p>
    <w:p w14:paraId="0F403D1C" w14:textId="77777777" w:rsidR="00626149" w:rsidRPr="00770DCE" w:rsidRDefault="00626149" w:rsidP="00626149">
      <w:pPr>
        <w:autoSpaceDE w:val="0"/>
        <w:autoSpaceDN w:val="0"/>
        <w:adjustRightInd w:val="0"/>
        <w:rPr>
          <w:rFonts w:cs="Arial-BoldMT"/>
          <w:b/>
          <w:bCs/>
          <w:color w:val="2C2B2B"/>
          <w:sz w:val="24"/>
          <w:szCs w:val="24"/>
        </w:rPr>
      </w:pPr>
    </w:p>
    <w:p w14:paraId="2E750ECD" w14:textId="2B02FE2C" w:rsidR="00626149" w:rsidRPr="00770DCE" w:rsidRDefault="00D0374C" w:rsidP="00626149">
      <w:pPr>
        <w:autoSpaceDE w:val="0"/>
        <w:autoSpaceDN w:val="0"/>
        <w:adjustRightInd w:val="0"/>
        <w:rPr>
          <w:rFonts w:cs="ArialMT"/>
          <w:color w:val="2C2B2B"/>
          <w:sz w:val="24"/>
          <w:szCs w:val="24"/>
        </w:rPr>
      </w:pPr>
      <w:r>
        <w:rPr>
          <w:rFonts w:cs="Arial-BoldMT"/>
          <w:b/>
          <w:bCs/>
          <w:color w:val="2C2B2B"/>
          <w:sz w:val="24"/>
          <w:szCs w:val="24"/>
        </w:rPr>
        <w:t>Section 7</w:t>
      </w:r>
      <w:r w:rsidR="00626149" w:rsidRPr="00626149">
        <w:rPr>
          <w:rFonts w:cs="Arial-BoldMT"/>
          <w:b/>
          <w:bCs/>
          <w:color w:val="2C2B2B"/>
          <w:sz w:val="24"/>
          <w:szCs w:val="24"/>
        </w:rPr>
        <w:t xml:space="preserve">. </w:t>
      </w:r>
      <w:r w:rsidR="00626149" w:rsidRPr="00626149">
        <w:rPr>
          <w:rFonts w:cs="ArialMT"/>
          <w:color w:val="2C2B2B"/>
          <w:sz w:val="24"/>
          <w:szCs w:val="24"/>
        </w:rPr>
        <w:t xml:space="preserve">Each member of the Coalition shall </w:t>
      </w:r>
      <w:r w:rsidR="0062732F">
        <w:rPr>
          <w:rFonts w:cs="ArialMT"/>
          <w:color w:val="2C2B2B"/>
          <w:sz w:val="24"/>
          <w:szCs w:val="24"/>
        </w:rPr>
        <w:t xml:space="preserve">provide </w:t>
      </w:r>
      <w:r w:rsidR="00626149" w:rsidRPr="00626149">
        <w:rPr>
          <w:rFonts w:cs="ArialMT"/>
          <w:color w:val="2C2B2B"/>
          <w:sz w:val="24"/>
          <w:szCs w:val="24"/>
          <w:highlight w:val="yellow"/>
        </w:rPr>
        <w:t>affirmation of membership</w:t>
      </w:r>
      <w:r w:rsidR="00626149" w:rsidRPr="00626149">
        <w:rPr>
          <w:rFonts w:cs="ArialMT"/>
          <w:color w:val="2C2B2B"/>
          <w:sz w:val="24"/>
          <w:szCs w:val="24"/>
        </w:rPr>
        <w:t>.</w:t>
      </w:r>
    </w:p>
    <w:p w14:paraId="28905B41" w14:textId="77777777" w:rsidR="00F641D0" w:rsidRDefault="00F641D0" w:rsidP="0042554B">
      <w:pPr>
        <w:autoSpaceDE w:val="0"/>
        <w:autoSpaceDN w:val="0"/>
        <w:adjustRightInd w:val="0"/>
        <w:rPr>
          <w:rFonts w:cs="Arial-BoldMT"/>
          <w:b/>
          <w:bCs/>
          <w:color w:val="2C2B2B"/>
          <w:sz w:val="24"/>
          <w:szCs w:val="24"/>
        </w:rPr>
      </w:pPr>
    </w:p>
    <w:p w14:paraId="24891C0F" w14:textId="77777777" w:rsidR="00D84B22" w:rsidRDefault="00D84B22" w:rsidP="0042554B">
      <w:pPr>
        <w:autoSpaceDE w:val="0"/>
        <w:autoSpaceDN w:val="0"/>
        <w:adjustRightInd w:val="0"/>
        <w:rPr>
          <w:rFonts w:cs="Arial-BoldMT"/>
          <w:b/>
          <w:bCs/>
          <w:color w:val="2C2B2B"/>
          <w:sz w:val="24"/>
          <w:szCs w:val="24"/>
        </w:rPr>
      </w:pPr>
    </w:p>
    <w:p w14:paraId="087C4DEC" w14:textId="34530FE4"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t>Article IV – Dues</w:t>
      </w:r>
      <w:r w:rsidR="00D84B22">
        <w:rPr>
          <w:rFonts w:cs="Arial-BoldMT"/>
          <w:b/>
          <w:bCs/>
          <w:color w:val="2C2B2B"/>
          <w:sz w:val="32"/>
          <w:szCs w:val="32"/>
        </w:rPr>
        <w:t xml:space="preserve"> / Member Donations </w:t>
      </w:r>
      <w:r w:rsidR="00626149">
        <w:rPr>
          <w:rFonts w:cs="Arial-BoldMT"/>
          <w:b/>
          <w:bCs/>
          <w:color w:val="2C2B2B"/>
          <w:sz w:val="32"/>
          <w:szCs w:val="32"/>
        </w:rPr>
        <w:t>(if needed)</w:t>
      </w:r>
    </w:p>
    <w:p w14:paraId="4DAE1DA7" w14:textId="1F14C3B4" w:rsidR="00626149"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62732F">
        <w:rPr>
          <w:rFonts w:cs="ArialMT"/>
          <w:color w:val="2C2B2B"/>
          <w:sz w:val="24"/>
          <w:szCs w:val="24"/>
          <w:highlight w:val="yellow"/>
        </w:rPr>
        <w:t xml:space="preserve">Dues </w:t>
      </w:r>
      <w:r w:rsidR="009A4357" w:rsidRPr="0062732F">
        <w:rPr>
          <w:rFonts w:cs="ArialMT"/>
          <w:color w:val="2C2B2B"/>
          <w:sz w:val="24"/>
          <w:szCs w:val="24"/>
          <w:highlight w:val="yellow"/>
        </w:rPr>
        <w:t>are voluntary for all members, and cannot be a prerequisite for either membership or voting</w:t>
      </w:r>
      <w:r w:rsidR="0062732F" w:rsidRPr="0062732F">
        <w:rPr>
          <w:rFonts w:cs="ArialMT"/>
          <w:color w:val="2C2B2B"/>
          <w:sz w:val="24"/>
          <w:szCs w:val="24"/>
          <w:highlight w:val="yellow"/>
        </w:rPr>
        <w:t>, pursuant to Section 14-8-2-3(B)(4) [Associations] / Section 14-8-2-4(b)(4) [Coalitions]</w:t>
      </w:r>
      <w:r w:rsidR="00626149" w:rsidRPr="0062732F">
        <w:rPr>
          <w:rFonts w:cs="ArialMT"/>
          <w:color w:val="2C2B2B"/>
          <w:sz w:val="24"/>
          <w:szCs w:val="24"/>
          <w:highlight w:val="yellow"/>
        </w:rPr>
        <w:t>.</w:t>
      </w:r>
    </w:p>
    <w:p w14:paraId="45235C2C" w14:textId="77777777" w:rsidR="00626149" w:rsidRDefault="00626149" w:rsidP="0042554B">
      <w:pPr>
        <w:autoSpaceDE w:val="0"/>
        <w:autoSpaceDN w:val="0"/>
        <w:adjustRightInd w:val="0"/>
        <w:rPr>
          <w:rFonts w:cs="ArialMT"/>
          <w:color w:val="2C2B2B"/>
          <w:sz w:val="24"/>
          <w:szCs w:val="24"/>
        </w:rPr>
      </w:pPr>
    </w:p>
    <w:p w14:paraId="7E2C7AAD" w14:textId="49E69BD3" w:rsidR="0042554B" w:rsidRPr="00AA3C98" w:rsidRDefault="00626149" w:rsidP="0042554B">
      <w:pPr>
        <w:autoSpaceDE w:val="0"/>
        <w:autoSpaceDN w:val="0"/>
        <w:adjustRightInd w:val="0"/>
        <w:rPr>
          <w:rFonts w:cs="ArialMT"/>
          <w:color w:val="2C2B2B"/>
          <w:sz w:val="24"/>
          <w:szCs w:val="24"/>
        </w:rPr>
      </w:pPr>
      <w:r w:rsidRPr="00AA3C98">
        <w:rPr>
          <w:rFonts w:cs="ArialMT"/>
          <w:b/>
          <w:color w:val="2C2B2B"/>
          <w:sz w:val="24"/>
          <w:szCs w:val="24"/>
        </w:rPr>
        <w:t>Section 2</w:t>
      </w:r>
      <w:r w:rsidRPr="00AA3C98">
        <w:rPr>
          <w:rFonts w:cs="ArialMT"/>
          <w:color w:val="2C2B2B"/>
          <w:sz w:val="24"/>
          <w:szCs w:val="24"/>
        </w:rPr>
        <w:t xml:space="preserve">. </w:t>
      </w:r>
      <w:r w:rsidR="00E670E6" w:rsidRPr="00AA3C98">
        <w:rPr>
          <w:rFonts w:cs="ArialMT"/>
          <w:color w:val="2C2B2B"/>
          <w:sz w:val="24"/>
          <w:szCs w:val="24"/>
        </w:rPr>
        <w:t>Voluntary dues</w:t>
      </w:r>
      <w:r w:rsidRPr="00AA3C98">
        <w:rPr>
          <w:rFonts w:cs="ArialMT"/>
          <w:color w:val="2C2B2B"/>
          <w:sz w:val="24"/>
          <w:szCs w:val="24"/>
        </w:rPr>
        <w:t>/member donations</w:t>
      </w:r>
      <w:r w:rsidR="00E670E6" w:rsidRPr="00AA3C98">
        <w:rPr>
          <w:rFonts w:cs="ArialMT"/>
          <w:color w:val="2C2B2B"/>
          <w:sz w:val="24"/>
          <w:szCs w:val="24"/>
        </w:rPr>
        <w:t xml:space="preserve"> </w:t>
      </w:r>
      <w:r w:rsidR="009A4357" w:rsidRPr="00AA3C98">
        <w:rPr>
          <w:rFonts w:cs="ArialMT"/>
          <w:color w:val="2C2B2B"/>
          <w:sz w:val="24"/>
          <w:szCs w:val="24"/>
        </w:rPr>
        <w:t xml:space="preserve">are set at $_______ per year for </w:t>
      </w:r>
      <w:r w:rsidR="00F843D8" w:rsidRPr="00AA3C98">
        <w:rPr>
          <w:rFonts w:cs="ArialMT"/>
          <w:color w:val="2C2B2B"/>
          <w:sz w:val="24"/>
          <w:szCs w:val="24"/>
        </w:rPr>
        <w:t>_______________</w:t>
      </w:r>
      <w:r w:rsidR="0042554B" w:rsidRPr="00AA3C98">
        <w:rPr>
          <w:rFonts w:cs="ArialMT"/>
          <w:color w:val="2C2B2B"/>
          <w:sz w:val="24"/>
          <w:szCs w:val="24"/>
        </w:rPr>
        <w:t xml:space="preserve"> membership and </w:t>
      </w:r>
      <w:r w:rsidR="00F843D8" w:rsidRPr="00AA3C98">
        <w:rPr>
          <w:rFonts w:cs="ArialMT"/>
          <w:color w:val="2C2B2B"/>
          <w:sz w:val="24"/>
          <w:szCs w:val="24"/>
        </w:rPr>
        <w:t xml:space="preserve">_________ </w:t>
      </w:r>
      <w:r w:rsidR="0042554B" w:rsidRPr="00AA3C98">
        <w:rPr>
          <w:rFonts w:cs="ArialMT"/>
          <w:color w:val="2C2B2B"/>
          <w:sz w:val="24"/>
          <w:szCs w:val="24"/>
        </w:rPr>
        <w:t xml:space="preserve">per year </w:t>
      </w:r>
      <w:r w:rsidR="004C2F51" w:rsidRPr="00AA3C98">
        <w:rPr>
          <w:rFonts w:cs="ArialMT"/>
          <w:color w:val="2C2B2B"/>
          <w:sz w:val="24"/>
          <w:szCs w:val="24"/>
        </w:rPr>
        <w:t>for</w:t>
      </w:r>
      <w:r w:rsidR="0042554B" w:rsidRPr="00AA3C98">
        <w:rPr>
          <w:rFonts w:cs="ArialMT"/>
          <w:color w:val="2C2B2B"/>
          <w:sz w:val="24"/>
          <w:szCs w:val="24"/>
        </w:rPr>
        <w:t xml:space="preserve"> </w:t>
      </w:r>
      <w:r w:rsidR="00F843D8" w:rsidRPr="00AA3C98">
        <w:rPr>
          <w:rFonts w:cs="ArialMT"/>
          <w:color w:val="2C2B2B"/>
          <w:sz w:val="24"/>
          <w:szCs w:val="24"/>
        </w:rPr>
        <w:t xml:space="preserve">_____________ </w:t>
      </w:r>
      <w:r w:rsidR="0042554B" w:rsidRPr="00AA3C98">
        <w:rPr>
          <w:rFonts w:cs="ArialMT"/>
          <w:color w:val="2C2B2B"/>
          <w:sz w:val="24"/>
          <w:szCs w:val="24"/>
        </w:rPr>
        <w:t xml:space="preserve">membership. </w:t>
      </w:r>
      <w:r w:rsidR="009A4357" w:rsidRPr="00AA3C98">
        <w:rPr>
          <w:rFonts w:cs="ArialMT"/>
          <w:color w:val="2C2B2B"/>
          <w:sz w:val="24"/>
          <w:szCs w:val="24"/>
        </w:rPr>
        <w:t>Voluntary a</w:t>
      </w:r>
      <w:r w:rsidR="0042554B" w:rsidRPr="00AA3C98">
        <w:rPr>
          <w:rFonts w:cs="ArialMT"/>
          <w:color w:val="2C2B2B"/>
          <w:sz w:val="24"/>
          <w:szCs w:val="24"/>
        </w:rPr>
        <w:t xml:space="preserve">ssociation </w:t>
      </w:r>
      <w:r w:rsidR="00CB3B9F" w:rsidRPr="00AA3C98">
        <w:rPr>
          <w:rFonts w:cs="ArialMT"/>
          <w:color w:val="2C2B2B"/>
          <w:sz w:val="24"/>
          <w:szCs w:val="24"/>
        </w:rPr>
        <w:t xml:space="preserve">/coalition </w:t>
      </w:r>
      <w:r w:rsidR="0042554B" w:rsidRPr="00AA3C98">
        <w:rPr>
          <w:rFonts w:cs="ArialMT"/>
          <w:color w:val="2C2B2B"/>
          <w:sz w:val="24"/>
          <w:szCs w:val="24"/>
        </w:rPr>
        <w:t>dues shall be set by the board of directors.</w:t>
      </w:r>
      <w:r w:rsidR="00E670E6" w:rsidRPr="00AA3C98">
        <w:rPr>
          <w:rFonts w:cs="ArialMT"/>
          <w:color w:val="2C2B2B"/>
          <w:sz w:val="24"/>
          <w:szCs w:val="24"/>
        </w:rPr>
        <w:t xml:space="preserve"> </w:t>
      </w:r>
    </w:p>
    <w:p w14:paraId="6020019D" w14:textId="77777777" w:rsidR="004C07ED" w:rsidRPr="00AA3C98" w:rsidRDefault="004C07ED" w:rsidP="0042554B">
      <w:pPr>
        <w:autoSpaceDE w:val="0"/>
        <w:autoSpaceDN w:val="0"/>
        <w:adjustRightInd w:val="0"/>
        <w:rPr>
          <w:rFonts w:cs="Arial-BoldMT"/>
          <w:b/>
          <w:bCs/>
          <w:color w:val="2C2B2B"/>
          <w:sz w:val="24"/>
          <w:szCs w:val="24"/>
        </w:rPr>
      </w:pPr>
    </w:p>
    <w:p w14:paraId="46EACAE9" w14:textId="1F656D74" w:rsidR="0042554B" w:rsidRPr="00770DCE" w:rsidRDefault="00626149" w:rsidP="0042554B">
      <w:pPr>
        <w:autoSpaceDE w:val="0"/>
        <w:autoSpaceDN w:val="0"/>
        <w:adjustRightInd w:val="0"/>
        <w:rPr>
          <w:rFonts w:cs="ArialMT"/>
          <w:color w:val="2C2B2B"/>
          <w:sz w:val="24"/>
          <w:szCs w:val="24"/>
        </w:rPr>
      </w:pPr>
      <w:r w:rsidRPr="00AA3C98">
        <w:rPr>
          <w:rFonts w:cs="Arial-BoldMT"/>
          <w:b/>
          <w:bCs/>
          <w:color w:val="2C2B2B"/>
          <w:sz w:val="24"/>
          <w:szCs w:val="24"/>
        </w:rPr>
        <w:t>Section 3</w:t>
      </w:r>
      <w:r w:rsidR="00076B9C" w:rsidRPr="00AA3C98">
        <w:rPr>
          <w:rFonts w:cs="Arial-BoldMT"/>
          <w:b/>
          <w:bCs/>
          <w:color w:val="2C2B2B"/>
          <w:sz w:val="24"/>
          <w:szCs w:val="24"/>
        </w:rPr>
        <w:t>.</w:t>
      </w:r>
      <w:r w:rsidR="0042554B" w:rsidRPr="00AA3C98">
        <w:rPr>
          <w:rFonts w:cs="Arial-BoldMT"/>
          <w:b/>
          <w:bCs/>
          <w:color w:val="2C2B2B"/>
          <w:sz w:val="24"/>
          <w:szCs w:val="24"/>
        </w:rPr>
        <w:t xml:space="preserve"> </w:t>
      </w:r>
      <w:r w:rsidR="009A4357" w:rsidRPr="00AA3C98">
        <w:rPr>
          <w:rFonts w:cs="ArialMT"/>
          <w:color w:val="2C2B2B"/>
          <w:sz w:val="24"/>
          <w:szCs w:val="24"/>
        </w:rPr>
        <w:t>Voluntary dues</w:t>
      </w:r>
      <w:r w:rsidR="00D84B22" w:rsidRPr="00AA3C98">
        <w:rPr>
          <w:rFonts w:cs="ArialMT"/>
          <w:color w:val="2C2B2B"/>
          <w:sz w:val="24"/>
          <w:szCs w:val="24"/>
        </w:rPr>
        <w:t>/member donations</w:t>
      </w:r>
      <w:r w:rsidR="008506F0" w:rsidRPr="00AA3C98">
        <w:rPr>
          <w:rFonts w:cs="ArialMT"/>
          <w:color w:val="2C2B2B"/>
          <w:sz w:val="24"/>
          <w:szCs w:val="24"/>
        </w:rPr>
        <w:t xml:space="preserve"> can be paid at the annual meeting</w:t>
      </w:r>
      <w:r w:rsidR="00E670E6" w:rsidRPr="00AA3C98">
        <w:rPr>
          <w:rFonts w:cs="ArialMT"/>
          <w:color w:val="2C2B2B"/>
          <w:sz w:val="24"/>
          <w:szCs w:val="24"/>
        </w:rPr>
        <w:t xml:space="preserve"> / monetary donations can be made at any time during the year</w:t>
      </w:r>
      <w:r w:rsidR="008506F0" w:rsidRPr="00AA3C98">
        <w:rPr>
          <w:rFonts w:cs="ArialMT"/>
          <w:color w:val="2C2B2B"/>
          <w:sz w:val="24"/>
          <w:szCs w:val="24"/>
        </w:rPr>
        <w:t>.</w:t>
      </w:r>
    </w:p>
    <w:p w14:paraId="3877358C" w14:textId="77777777" w:rsidR="00F843D8" w:rsidRPr="00770DCE" w:rsidRDefault="00F843D8" w:rsidP="0042554B">
      <w:pPr>
        <w:autoSpaceDE w:val="0"/>
        <w:autoSpaceDN w:val="0"/>
        <w:adjustRightInd w:val="0"/>
        <w:rPr>
          <w:rFonts w:cs="Arial-BoldMT"/>
          <w:b/>
          <w:bCs/>
          <w:color w:val="2C2B2B"/>
          <w:sz w:val="24"/>
          <w:szCs w:val="24"/>
        </w:rPr>
      </w:pPr>
    </w:p>
    <w:p w14:paraId="71691523" w14:textId="77777777" w:rsidR="00626149" w:rsidRPr="00770DCE" w:rsidRDefault="00626149" w:rsidP="00626149">
      <w:pPr>
        <w:autoSpaceDE w:val="0"/>
        <w:autoSpaceDN w:val="0"/>
        <w:adjustRightInd w:val="0"/>
        <w:ind w:left="720"/>
        <w:rPr>
          <w:rFonts w:cs="ArialMT"/>
          <w:i/>
          <w:color w:val="2C2B2B"/>
          <w:sz w:val="24"/>
          <w:szCs w:val="24"/>
        </w:rPr>
      </w:pPr>
      <w:r w:rsidRPr="00626149">
        <w:rPr>
          <w:rFonts w:cs="ArialMT"/>
          <w:i/>
          <w:color w:val="2C2B2B"/>
          <w:sz w:val="24"/>
          <w:szCs w:val="24"/>
        </w:rPr>
        <w:t>[Guidance: Remember that dues are voluntary and cannot be used to affirm membership nor can they be used to allow voting within your association or coalition. Many members will voluntarily make a monetary donation to support the association/coalition if asked.]</w:t>
      </w:r>
    </w:p>
    <w:p w14:paraId="0BDFB71B" w14:textId="77777777" w:rsidR="00F843D8" w:rsidRPr="00770DCE" w:rsidRDefault="00F843D8" w:rsidP="0042554B">
      <w:pPr>
        <w:autoSpaceDE w:val="0"/>
        <w:autoSpaceDN w:val="0"/>
        <w:adjustRightInd w:val="0"/>
        <w:rPr>
          <w:rFonts w:cs="ArialMT"/>
          <w:color w:val="2C2B2B"/>
          <w:sz w:val="24"/>
          <w:szCs w:val="24"/>
        </w:rPr>
      </w:pPr>
    </w:p>
    <w:p w14:paraId="1E3D8F46" w14:textId="77777777" w:rsidR="0041632B" w:rsidRDefault="0041632B" w:rsidP="0042554B">
      <w:pPr>
        <w:autoSpaceDE w:val="0"/>
        <w:autoSpaceDN w:val="0"/>
        <w:adjustRightInd w:val="0"/>
        <w:rPr>
          <w:rFonts w:cs="Arial-BoldMT"/>
          <w:b/>
          <w:bCs/>
          <w:color w:val="2C2B2B"/>
          <w:sz w:val="24"/>
          <w:szCs w:val="24"/>
        </w:rPr>
      </w:pPr>
    </w:p>
    <w:p w14:paraId="20802E00" w14:textId="77777777"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t>Article V- Voting</w:t>
      </w:r>
    </w:p>
    <w:p w14:paraId="25A24040" w14:textId="7AA496AC" w:rsidR="004C07ED" w:rsidRPr="00770DCE" w:rsidRDefault="0042554B" w:rsidP="00076B9C">
      <w:pPr>
        <w:autoSpaceDE w:val="0"/>
        <w:autoSpaceDN w:val="0"/>
        <w:adjustRightInd w:val="0"/>
        <w:rPr>
          <w:rFonts w:cs="ArialMT"/>
          <w:i/>
          <w:color w:val="2C2B2B"/>
          <w:sz w:val="24"/>
          <w:szCs w:val="24"/>
        </w:rPr>
      </w:pPr>
      <w:r w:rsidRPr="00EC1C90">
        <w:rPr>
          <w:rFonts w:cs="Arial-BoldMT"/>
          <w:b/>
          <w:bCs/>
          <w:color w:val="2C2B2B"/>
          <w:sz w:val="24"/>
          <w:szCs w:val="24"/>
          <w:highlight w:val="yellow"/>
        </w:rPr>
        <w:t>Section 1</w:t>
      </w:r>
      <w:r w:rsidR="00076B9C" w:rsidRPr="00EC1C90">
        <w:rPr>
          <w:rFonts w:cs="Arial-BoldMT"/>
          <w:b/>
          <w:bCs/>
          <w:color w:val="2C2B2B"/>
          <w:sz w:val="24"/>
          <w:szCs w:val="24"/>
          <w:highlight w:val="yellow"/>
        </w:rPr>
        <w:t>.</w:t>
      </w:r>
      <w:r w:rsidRPr="00EC1C90">
        <w:rPr>
          <w:rFonts w:cs="Arial-BoldMT"/>
          <w:b/>
          <w:bCs/>
          <w:color w:val="2C2B2B"/>
          <w:sz w:val="24"/>
          <w:szCs w:val="24"/>
          <w:highlight w:val="yellow"/>
        </w:rPr>
        <w:t xml:space="preserve"> </w:t>
      </w:r>
      <w:r w:rsidRPr="00EC1C90">
        <w:rPr>
          <w:rFonts w:cs="ArialMT"/>
          <w:color w:val="2C2B2B"/>
          <w:sz w:val="24"/>
          <w:szCs w:val="24"/>
          <w:highlight w:val="yellow"/>
        </w:rPr>
        <w:t>Every</w:t>
      </w:r>
      <w:r w:rsidR="008506F0" w:rsidRPr="00EC1C90">
        <w:rPr>
          <w:rFonts w:cs="ArialMT"/>
          <w:color w:val="2C2B2B"/>
          <w:sz w:val="24"/>
          <w:szCs w:val="24"/>
          <w:highlight w:val="yellow"/>
        </w:rPr>
        <w:t xml:space="preserve"> affirmed </w:t>
      </w:r>
      <w:r w:rsidRPr="00EC1C90">
        <w:rPr>
          <w:rFonts w:cs="ArialMT"/>
          <w:color w:val="2C2B2B"/>
          <w:sz w:val="24"/>
          <w:szCs w:val="24"/>
          <w:highlight w:val="yellow"/>
        </w:rPr>
        <w:t xml:space="preserve">Member </w:t>
      </w:r>
      <w:r w:rsidR="00EE311B" w:rsidRPr="00EC1C90">
        <w:rPr>
          <w:rFonts w:cs="ArialMT"/>
          <w:color w:val="2C2B2B"/>
          <w:sz w:val="24"/>
          <w:szCs w:val="24"/>
          <w:highlight w:val="yellow"/>
        </w:rPr>
        <w:t>may cast one vote on any question, and participate in any election before the Association</w:t>
      </w:r>
      <w:r w:rsidR="0062732F">
        <w:rPr>
          <w:rFonts w:cs="ArialMT"/>
          <w:color w:val="2C2B2B"/>
          <w:sz w:val="24"/>
          <w:szCs w:val="24"/>
          <w:highlight w:val="yellow"/>
        </w:rPr>
        <w:t xml:space="preserve"> / Coalition</w:t>
      </w:r>
      <w:r w:rsidR="00EE311B" w:rsidRPr="00EC1C90">
        <w:rPr>
          <w:rFonts w:cs="ArialMT"/>
          <w:color w:val="2C2B2B"/>
          <w:sz w:val="24"/>
          <w:szCs w:val="24"/>
          <w:highlight w:val="yellow"/>
        </w:rPr>
        <w:t>.</w:t>
      </w:r>
      <w:r w:rsidR="00EE311B" w:rsidRPr="00770DCE">
        <w:rPr>
          <w:rFonts w:cs="ArialMT"/>
          <w:color w:val="2C2B2B"/>
          <w:sz w:val="24"/>
          <w:szCs w:val="24"/>
        </w:rPr>
        <w:t xml:space="preserve"> </w:t>
      </w:r>
    </w:p>
    <w:p w14:paraId="5C878C5F" w14:textId="77777777" w:rsidR="004C07ED" w:rsidRPr="00770DCE" w:rsidRDefault="004C07ED" w:rsidP="0042554B">
      <w:pPr>
        <w:autoSpaceDE w:val="0"/>
        <w:autoSpaceDN w:val="0"/>
        <w:adjustRightInd w:val="0"/>
        <w:rPr>
          <w:rFonts w:cs="Arial-BoldMT"/>
          <w:b/>
          <w:bCs/>
          <w:color w:val="2C2B2B"/>
          <w:sz w:val="24"/>
          <w:szCs w:val="24"/>
        </w:rPr>
      </w:pPr>
    </w:p>
    <w:p w14:paraId="57211065" w14:textId="227A401E" w:rsidR="0042554B" w:rsidRPr="00770DCE" w:rsidRDefault="00076B9C"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42554B" w:rsidRPr="00770DCE">
        <w:rPr>
          <w:rFonts w:cs="Arial-BoldMT"/>
          <w:b/>
          <w:bCs/>
          <w:color w:val="2C2B2B"/>
          <w:sz w:val="24"/>
          <w:szCs w:val="24"/>
        </w:rPr>
        <w:t xml:space="preserve"> </w:t>
      </w:r>
      <w:r w:rsidR="0042554B" w:rsidRPr="00770DCE">
        <w:rPr>
          <w:rFonts w:cs="ArialMT"/>
          <w:color w:val="2C2B2B"/>
          <w:sz w:val="24"/>
          <w:szCs w:val="24"/>
        </w:rPr>
        <w:t xml:space="preserve">All </w:t>
      </w:r>
      <w:r w:rsidR="00EE311B" w:rsidRPr="00770DCE">
        <w:rPr>
          <w:rFonts w:cs="ArialMT"/>
          <w:color w:val="2C2B2B"/>
          <w:sz w:val="24"/>
          <w:szCs w:val="24"/>
        </w:rPr>
        <w:t xml:space="preserve">questions to be voted upon by the </w:t>
      </w:r>
      <w:r w:rsidR="00F843D8" w:rsidRPr="00770DCE">
        <w:rPr>
          <w:rFonts w:cs="ArialMT"/>
          <w:color w:val="2C2B2B"/>
          <w:sz w:val="24"/>
          <w:szCs w:val="24"/>
        </w:rPr>
        <w:t xml:space="preserve">general membership </w:t>
      </w:r>
      <w:r w:rsidR="00EE311B" w:rsidRPr="00770DCE">
        <w:rPr>
          <w:rFonts w:cs="ArialMT"/>
          <w:color w:val="2C2B2B"/>
          <w:sz w:val="24"/>
          <w:szCs w:val="24"/>
        </w:rPr>
        <w:t>will</w:t>
      </w:r>
      <w:r w:rsidR="0042554B" w:rsidRPr="00770DCE">
        <w:rPr>
          <w:rFonts w:cs="ArialMT"/>
          <w:color w:val="2C2B2B"/>
          <w:sz w:val="24"/>
          <w:szCs w:val="24"/>
        </w:rPr>
        <w:t xml:space="preserve"> be decided by a </w:t>
      </w:r>
      <w:r w:rsidR="00EE311B" w:rsidRPr="00770DCE">
        <w:rPr>
          <w:rFonts w:cs="ArialMT"/>
          <w:color w:val="2C2B2B"/>
          <w:sz w:val="24"/>
          <w:szCs w:val="24"/>
        </w:rPr>
        <w:t xml:space="preserve">vote </w:t>
      </w:r>
      <w:r w:rsidR="0042554B" w:rsidRPr="00770DCE">
        <w:rPr>
          <w:rFonts w:cs="ArialMT"/>
          <w:color w:val="2C2B2B"/>
          <w:sz w:val="24"/>
          <w:szCs w:val="24"/>
        </w:rPr>
        <w:t xml:space="preserve">of </w:t>
      </w:r>
      <w:r w:rsidR="00EE311B" w:rsidRPr="00770DCE">
        <w:rPr>
          <w:rFonts w:cs="ArialMT"/>
          <w:color w:val="2C2B2B"/>
          <w:sz w:val="24"/>
          <w:szCs w:val="24"/>
        </w:rPr>
        <w:t xml:space="preserve">a majority of the </w:t>
      </w:r>
      <w:r w:rsidR="0042554B" w:rsidRPr="00770DCE">
        <w:rPr>
          <w:rFonts w:cs="ArialMT"/>
          <w:color w:val="2C2B2B"/>
          <w:sz w:val="24"/>
          <w:szCs w:val="24"/>
        </w:rPr>
        <w:t>members present at any meeting</w:t>
      </w:r>
      <w:r w:rsidR="00EE311B" w:rsidRPr="00770DCE">
        <w:rPr>
          <w:rFonts w:cs="ArialMT"/>
          <w:color w:val="2C2B2B"/>
          <w:sz w:val="24"/>
          <w:szCs w:val="24"/>
        </w:rPr>
        <w:t xml:space="preserve"> of the membership voting in favor or against. </w:t>
      </w:r>
      <w:r w:rsidR="00CB3B9F" w:rsidRPr="00E670E6">
        <w:rPr>
          <w:rFonts w:cs="ArialMT"/>
          <w:color w:val="2C2B2B"/>
          <w:sz w:val="24"/>
          <w:szCs w:val="24"/>
          <w:highlight w:val="yellow"/>
        </w:rPr>
        <w:t xml:space="preserve">In-person, mailed paper ballot, or electronic ballots must be allowed, </w:t>
      </w:r>
      <w:r w:rsidR="00EE311B" w:rsidRPr="00E670E6">
        <w:rPr>
          <w:rFonts w:cs="ArialMT"/>
          <w:color w:val="2C2B2B"/>
          <w:sz w:val="24"/>
          <w:szCs w:val="24"/>
          <w:highlight w:val="yellow"/>
        </w:rPr>
        <w:t>in which case questions will be decided by a majority of total votes cast</w:t>
      </w:r>
      <w:r w:rsidR="00CB3B9F" w:rsidRPr="00E670E6">
        <w:rPr>
          <w:rFonts w:cs="ArialMT"/>
          <w:color w:val="2C2B2B"/>
          <w:sz w:val="24"/>
          <w:szCs w:val="24"/>
          <w:highlight w:val="yellow"/>
        </w:rPr>
        <w:t xml:space="preserve">, as stated in Section 14-8-2-3 (B)(8) </w:t>
      </w:r>
      <w:r w:rsidR="0062732F">
        <w:rPr>
          <w:rFonts w:cs="ArialMT"/>
          <w:color w:val="2C2B2B"/>
          <w:sz w:val="24"/>
          <w:szCs w:val="24"/>
          <w:highlight w:val="yellow"/>
        </w:rPr>
        <w:t>[Associations] / Sectio</w:t>
      </w:r>
      <w:r w:rsidR="0065324E">
        <w:rPr>
          <w:rFonts w:cs="ArialMT"/>
          <w:color w:val="2C2B2B"/>
          <w:sz w:val="24"/>
          <w:szCs w:val="24"/>
          <w:highlight w:val="yellow"/>
        </w:rPr>
        <w:t>n</w:t>
      </w:r>
      <w:r w:rsidR="0062732F">
        <w:rPr>
          <w:rFonts w:cs="ArialMT"/>
          <w:color w:val="2C2B2B"/>
          <w:sz w:val="24"/>
          <w:szCs w:val="24"/>
          <w:highlight w:val="yellow"/>
        </w:rPr>
        <w:t xml:space="preserve"> 14-8-2-4(B)(9) [Coalitions] </w:t>
      </w:r>
      <w:r w:rsidR="00CB3B9F" w:rsidRPr="00E670E6">
        <w:rPr>
          <w:rFonts w:cs="ArialMT"/>
          <w:color w:val="2C2B2B"/>
          <w:sz w:val="24"/>
          <w:szCs w:val="24"/>
          <w:highlight w:val="yellow"/>
        </w:rPr>
        <w:t>of the NARO</w:t>
      </w:r>
      <w:r w:rsidR="0042554B" w:rsidRPr="00E670E6">
        <w:rPr>
          <w:rFonts w:cs="ArialMT"/>
          <w:color w:val="2C2B2B"/>
          <w:sz w:val="24"/>
          <w:szCs w:val="24"/>
          <w:highlight w:val="yellow"/>
        </w:rPr>
        <w:t>.</w:t>
      </w:r>
      <w:r w:rsidR="00F843D8" w:rsidRPr="00770DCE">
        <w:rPr>
          <w:rFonts w:cs="ArialMT"/>
          <w:color w:val="2C2B2B"/>
          <w:sz w:val="24"/>
          <w:szCs w:val="24"/>
        </w:rPr>
        <w:t xml:space="preserve"> All </w:t>
      </w:r>
      <w:r w:rsidR="00EE311B" w:rsidRPr="00770DCE">
        <w:rPr>
          <w:rFonts w:cs="ArialMT"/>
          <w:color w:val="2C2B2B"/>
          <w:sz w:val="24"/>
          <w:szCs w:val="24"/>
        </w:rPr>
        <w:t xml:space="preserve">questions to be voted upon by the </w:t>
      </w:r>
      <w:r w:rsidR="00F843D8" w:rsidRPr="00770DCE">
        <w:rPr>
          <w:rFonts w:cs="ArialMT"/>
          <w:color w:val="2C2B2B"/>
          <w:sz w:val="24"/>
          <w:szCs w:val="24"/>
        </w:rPr>
        <w:t xml:space="preserve">Board </w:t>
      </w:r>
      <w:r w:rsidR="00EE311B" w:rsidRPr="00770DCE">
        <w:rPr>
          <w:rFonts w:cs="ArialMT"/>
          <w:color w:val="2C2B2B"/>
          <w:sz w:val="24"/>
          <w:szCs w:val="24"/>
        </w:rPr>
        <w:t xml:space="preserve">will </w:t>
      </w:r>
      <w:r w:rsidR="00F843D8" w:rsidRPr="00770DCE">
        <w:rPr>
          <w:rFonts w:cs="ArialMT"/>
          <w:color w:val="2C2B2B"/>
          <w:sz w:val="24"/>
          <w:szCs w:val="24"/>
        </w:rPr>
        <w:t xml:space="preserve">be decided by a </w:t>
      </w:r>
      <w:r w:rsidR="00EE311B" w:rsidRPr="00770DCE">
        <w:rPr>
          <w:rFonts w:cs="ArialMT"/>
          <w:color w:val="2C2B2B"/>
          <w:sz w:val="24"/>
          <w:szCs w:val="24"/>
        </w:rPr>
        <w:t xml:space="preserve">vote </w:t>
      </w:r>
      <w:r w:rsidR="00F843D8" w:rsidRPr="00770DCE">
        <w:rPr>
          <w:rFonts w:cs="ArialMT"/>
          <w:color w:val="2C2B2B"/>
          <w:sz w:val="24"/>
          <w:szCs w:val="24"/>
        </w:rPr>
        <w:t xml:space="preserve">of </w:t>
      </w:r>
      <w:r w:rsidR="00EE311B" w:rsidRPr="00770DCE">
        <w:rPr>
          <w:rFonts w:cs="ArialMT"/>
          <w:color w:val="2C2B2B"/>
          <w:sz w:val="24"/>
          <w:szCs w:val="24"/>
        </w:rPr>
        <w:t xml:space="preserve">a majority of the </w:t>
      </w:r>
      <w:r w:rsidR="00CB3B9F">
        <w:rPr>
          <w:rFonts w:cs="ArialMT"/>
          <w:color w:val="2C2B2B"/>
          <w:sz w:val="24"/>
          <w:szCs w:val="24"/>
        </w:rPr>
        <w:t xml:space="preserve">Board </w:t>
      </w:r>
      <w:r w:rsidR="00F843D8" w:rsidRPr="00770DCE">
        <w:rPr>
          <w:rFonts w:cs="ArialMT"/>
          <w:color w:val="2C2B2B"/>
          <w:sz w:val="24"/>
          <w:szCs w:val="24"/>
        </w:rPr>
        <w:t>Directors</w:t>
      </w:r>
      <w:r w:rsidR="0065324E">
        <w:rPr>
          <w:rFonts w:cs="ArialMT"/>
          <w:color w:val="2C2B2B"/>
          <w:sz w:val="24"/>
          <w:szCs w:val="24"/>
        </w:rPr>
        <w:t>/Officers</w:t>
      </w:r>
      <w:r w:rsidR="00F843D8" w:rsidRPr="00770DCE">
        <w:rPr>
          <w:rFonts w:cs="ArialMT"/>
          <w:color w:val="2C2B2B"/>
          <w:sz w:val="24"/>
          <w:szCs w:val="24"/>
        </w:rPr>
        <w:t xml:space="preserve"> present and voting</w:t>
      </w:r>
      <w:r w:rsidR="00EE311B" w:rsidRPr="00770DCE">
        <w:rPr>
          <w:rFonts w:cs="ArialMT"/>
          <w:color w:val="2C2B2B"/>
          <w:sz w:val="24"/>
          <w:szCs w:val="24"/>
        </w:rPr>
        <w:t xml:space="preserve"> in favor or against</w:t>
      </w:r>
      <w:r w:rsidR="00CB3B9F">
        <w:rPr>
          <w:rFonts w:cs="ArialMT"/>
          <w:color w:val="2C2B2B"/>
          <w:sz w:val="24"/>
          <w:szCs w:val="24"/>
        </w:rPr>
        <w:t>.</w:t>
      </w:r>
    </w:p>
    <w:p w14:paraId="2A7EE482" w14:textId="77777777" w:rsidR="00F843D8" w:rsidRPr="00770DCE" w:rsidRDefault="00F843D8" w:rsidP="0042554B">
      <w:pPr>
        <w:autoSpaceDE w:val="0"/>
        <w:autoSpaceDN w:val="0"/>
        <w:adjustRightInd w:val="0"/>
        <w:rPr>
          <w:rFonts w:cs="Arial-BoldMT"/>
          <w:b/>
          <w:bCs/>
          <w:i/>
          <w:color w:val="2C2B2B"/>
          <w:sz w:val="24"/>
          <w:szCs w:val="24"/>
        </w:rPr>
      </w:pPr>
    </w:p>
    <w:p w14:paraId="611125B1" w14:textId="09013201" w:rsidR="0042554B" w:rsidRPr="00D84B22" w:rsidRDefault="008506F0" w:rsidP="0042554B">
      <w:pPr>
        <w:autoSpaceDE w:val="0"/>
        <w:autoSpaceDN w:val="0"/>
        <w:adjustRightInd w:val="0"/>
        <w:rPr>
          <w:rFonts w:cs="Arial-BoldMT"/>
          <w:b/>
          <w:bCs/>
          <w:color w:val="2C2B2B"/>
          <w:sz w:val="32"/>
          <w:szCs w:val="32"/>
        </w:rPr>
      </w:pPr>
      <w:r w:rsidRPr="00D84B22">
        <w:rPr>
          <w:rFonts w:cs="Arial-BoldMT"/>
          <w:b/>
          <w:bCs/>
          <w:color w:val="2C2B2B"/>
          <w:sz w:val="32"/>
          <w:szCs w:val="32"/>
        </w:rPr>
        <w:t>Article VI –Board of Directors/Officers</w:t>
      </w:r>
    </w:p>
    <w:p w14:paraId="4DEDBB24" w14:textId="1AF3A92D" w:rsidR="0042554B" w:rsidRPr="00770DCE" w:rsidRDefault="0042554B" w:rsidP="0042554B">
      <w:pPr>
        <w:autoSpaceDE w:val="0"/>
        <w:autoSpaceDN w:val="0"/>
        <w:adjustRightInd w:val="0"/>
        <w:rPr>
          <w:rFonts w:cs="ArialMT"/>
          <w:color w:val="2C2B2B"/>
          <w:sz w:val="24"/>
          <w:szCs w:val="24"/>
        </w:rPr>
      </w:pPr>
      <w:r w:rsidRPr="00AA3C98">
        <w:rPr>
          <w:rFonts w:cs="Arial-BoldMT"/>
          <w:b/>
          <w:bCs/>
          <w:color w:val="2C2B2B"/>
          <w:sz w:val="24"/>
          <w:szCs w:val="24"/>
        </w:rPr>
        <w:t>Section 1</w:t>
      </w:r>
      <w:r w:rsidR="00076B9C" w:rsidRPr="00AA3C98">
        <w:rPr>
          <w:rFonts w:cs="Arial-BoldMT"/>
          <w:b/>
          <w:bCs/>
          <w:color w:val="2C2B2B"/>
          <w:sz w:val="24"/>
          <w:szCs w:val="24"/>
        </w:rPr>
        <w:t>.</w:t>
      </w:r>
      <w:r w:rsidRPr="00AA3C98">
        <w:rPr>
          <w:rFonts w:cs="Arial-BoldMT"/>
          <w:b/>
          <w:bCs/>
          <w:color w:val="2C2B2B"/>
          <w:sz w:val="24"/>
          <w:szCs w:val="24"/>
        </w:rPr>
        <w:t xml:space="preserve"> </w:t>
      </w:r>
      <w:r w:rsidRPr="00AA3C98">
        <w:rPr>
          <w:rFonts w:cs="ArialMT"/>
          <w:color w:val="2C2B2B"/>
          <w:sz w:val="24"/>
          <w:szCs w:val="24"/>
        </w:rPr>
        <w:t>A Board of Directors</w:t>
      </w:r>
      <w:r w:rsidR="008506F0" w:rsidRPr="00AA3C98">
        <w:rPr>
          <w:rFonts w:cs="ArialMT"/>
          <w:color w:val="2C2B2B"/>
          <w:sz w:val="24"/>
          <w:szCs w:val="24"/>
        </w:rPr>
        <w:t>/Board of Officers</w:t>
      </w:r>
      <w:r w:rsidRPr="00AA3C98">
        <w:rPr>
          <w:rFonts w:cs="ArialMT"/>
          <w:color w:val="2C2B2B"/>
          <w:sz w:val="24"/>
          <w:szCs w:val="24"/>
        </w:rPr>
        <w:t xml:space="preserve"> shall be the governing body of the Association </w:t>
      </w:r>
      <w:r w:rsidR="00626149" w:rsidRPr="00AA3C98">
        <w:rPr>
          <w:rFonts w:cs="ArialMT"/>
          <w:color w:val="2C2B2B"/>
          <w:sz w:val="24"/>
          <w:szCs w:val="24"/>
        </w:rPr>
        <w:t xml:space="preserve">/ Coalition </w:t>
      </w:r>
      <w:r w:rsidRPr="00AA3C98">
        <w:rPr>
          <w:rFonts w:cs="ArialMT"/>
          <w:color w:val="2C2B2B"/>
          <w:sz w:val="24"/>
          <w:szCs w:val="24"/>
        </w:rPr>
        <w:t>and sha</w:t>
      </w:r>
      <w:r w:rsidR="00F843D8" w:rsidRPr="00AA3C98">
        <w:rPr>
          <w:rFonts w:cs="ArialMT"/>
          <w:color w:val="2C2B2B"/>
          <w:sz w:val="24"/>
          <w:szCs w:val="24"/>
        </w:rPr>
        <w:t xml:space="preserve">ll consist of an odd number not </w:t>
      </w:r>
      <w:r w:rsidRPr="00AA3C98">
        <w:rPr>
          <w:rFonts w:cs="ArialMT"/>
          <w:color w:val="2C2B2B"/>
          <w:sz w:val="24"/>
          <w:szCs w:val="24"/>
        </w:rPr>
        <w:t>less than three or more than nine members of the Association</w:t>
      </w:r>
      <w:r w:rsidR="00061E83">
        <w:rPr>
          <w:rFonts w:cs="ArialMT"/>
          <w:color w:val="2C2B2B"/>
          <w:sz w:val="24"/>
          <w:szCs w:val="24"/>
        </w:rPr>
        <w:t xml:space="preserve"> / Coalition</w:t>
      </w:r>
      <w:r w:rsidRPr="00AA3C98">
        <w:rPr>
          <w:rFonts w:cs="ArialMT"/>
          <w:color w:val="2C2B2B"/>
          <w:sz w:val="24"/>
          <w:szCs w:val="24"/>
        </w:rPr>
        <w:t xml:space="preserve">. The Board of Directors </w:t>
      </w:r>
      <w:r w:rsidR="00F843D8" w:rsidRPr="00AA3C98">
        <w:rPr>
          <w:rFonts w:cs="ArialMT"/>
          <w:color w:val="2C2B2B"/>
          <w:sz w:val="24"/>
          <w:szCs w:val="24"/>
        </w:rPr>
        <w:t xml:space="preserve">shall be elected by the general </w:t>
      </w:r>
      <w:r w:rsidR="004C2F51" w:rsidRPr="00AA3C98">
        <w:rPr>
          <w:rFonts w:cs="ArialMT"/>
          <w:color w:val="2C2B2B"/>
          <w:sz w:val="24"/>
          <w:szCs w:val="24"/>
        </w:rPr>
        <w:lastRenderedPageBreak/>
        <w:t>membership at the Annual M</w:t>
      </w:r>
      <w:r w:rsidRPr="00AA3C98">
        <w:rPr>
          <w:rFonts w:cs="ArialMT"/>
          <w:color w:val="2C2B2B"/>
          <w:sz w:val="24"/>
          <w:szCs w:val="24"/>
        </w:rPr>
        <w:t>eeting.</w:t>
      </w:r>
      <w:r w:rsidR="004C2F51" w:rsidRPr="00AA3C98">
        <w:rPr>
          <w:rFonts w:cs="ArialMT"/>
          <w:color w:val="2C2B2B"/>
          <w:sz w:val="24"/>
          <w:szCs w:val="24"/>
        </w:rPr>
        <w:t xml:space="preserve"> Board member terms shall be two years and shall be staggered.</w:t>
      </w:r>
      <w:r w:rsidR="004C2F51" w:rsidRPr="00770DCE">
        <w:rPr>
          <w:rFonts w:cs="ArialMT"/>
          <w:color w:val="2C2B2B"/>
          <w:sz w:val="24"/>
          <w:szCs w:val="24"/>
        </w:rPr>
        <w:t xml:space="preserve"> </w:t>
      </w:r>
    </w:p>
    <w:p w14:paraId="343137CF" w14:textId="77777777" w:rsidR="00F843D8" w:rsidRPr="00770DCE" w:rsidRDefault="00F843D8" w:rsidP="0042554B">
      <w:pPr>
        <w:autoSpaceDE w:val="0"/>
        <w:autoSpaceDN w:val="0"/>
        <w:adjustRightInd w:val="0"/>
        <w:rPr>
          <w:rFonts w:cs="Arial-BoldMT"/>
          <w:b/>
          <w:bCs/>
          <w:color w:val="2C2B2B"/>
          <w:sz w:val="24"/>
          <w:szCs w:val="24"/>
        </w:rPr>
      </w:pPr>
    </w:p>
    <w:p w14:paraId="04495373" w14:textId="66B122B2" w:rsidR="0042554B" w:rsidRPr="00770DCE" w:rsidRDefault="0042554B" w:rsidP="00EF4767">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00AC62BB">
        <w:rPr>
          <w:rFonts w:cs="ArialMT"/>
          <w:color w:val="2C2B2B"/>
          <w:sz w:val="24"/>
          <w:szCs w:val="24"/>
        </w:rPr>
        <w:t xml:space="preserve">Board of Director/Officer </w:t>
      </w:r>
      <w:r w:rsidRPr="00770DCE">
        <w:rPr>
          <w:rFonts w:cs="ArialMT"/>
          <w:color w:val="2C2B2B"/>
          <w:sz w:val="24"/>
          <w:szCs w:val="24"/>
        </w:rPr>
        <w:t>Nominations:</w:t>
      </w:r>
    </w:p>
    <w:p w14:paraId="480738F6" w14:textId="77777777" w:rsidR="00626149" w:rsidRDefault="00626149" w:rsidP="00626149">
      <w:pPr>
        <w:autoSpaceDE w:val="0"/>
        <w:autoSpaceDN w:val="0"/>
        <w:adjustRightInd w:val="0"/>
        <w:rPr>
          <w:rFonts w:cs="ArialMT"/>
          <w:color w:val="2C2B2B"/>
          <w:sz w:val="24"/>
          <w:szCs w:val="24"/>
        </w:rPr>
      </w:pPr>
    </w:p>
    <w:p w14:paraId="51B43F85" w14:textId="348CE2AD" w:rsidR="0042554B" w:rsidRPr="00626149" w:rsidRDefault="00626149" w:rsidP="00626149">
      <w:pPr>
        <w:pStyle w:val="ListParagraph"/>
        <w:numPr>
          <w:ilvl w:val="0"/>
          <w:numId w:val="4"/>
        </w:numPr>
        <w:autoSpaceDE w:val="0"/>
        <w:autoSpaceDN w:val="0"/>
        <w:adjustRightInd w:val="0"/>
        <w:rPr>
          <w:rFonts w:cs="ArialMT"/>
          <w:color w:val="2C2B2B"/>
          <w:sz w:val="24"/>
          <w:szCs w:val="24"/>
        </w:rPr>
      </w:pPr>
      <w:r w:rsidRPr="00626149">
        <w:rPr>
          <w:rFonts w:cs="ArialMT"/>
          <w:color w:val="2C2B2B"/>
          <w:sz w:val="24"/>
          <w:szCs w:val="24"/>
        </w:rPr>
        <w:t>No</w:t>
      </w:r>
      <w:r w:rsidR="0042554B" w:rsidRPr="00626149">
        <w:rPr>
          <w:rFonts w:cs="ArialMT"/>
          <w:color w:val="2C2B2B"/>
          <w:sz w:val="24"/>
          <w:szCs w:val="24"/>
        </w:rPr>
        <w:t>minations will be accepted to the Board of Directors</w:t>
      </w:r>
      <w:r w:rsidR="00AC62BB">
        <w:rPr>
          <w:rFonts w:cs="ArialMT"/>
          <w:color w:val="2C2B2B"/>
          <w:sz w:val="24"/>
          <w:szCs w:val="24"/>
        </w:rPr>
        <w:t>/Officers</w:t>
      </w:r>
      <w:r w:rsidR="0042554B" w:rsidRPr="00626149">
        <w:rPr>
          <w:rFonts w:cs="ArialMT"/>
          <w:color w:val="2C2B2B"/>
          <w:sz w:val="24"/>
          <w:szCs w:val="24"/>
        </w:rPr>
        <w:t xml:space="preserve"> at the </w:t>
      </w:r>
      <w:r w:rsidR="004C2F51" w:rsidRPr="00626149">
        <w:rPr>
          <w:rFonts w:cs="ArialMT"/>
          <w:color w:val="2C2B2B"/>
          <w:sz w:val="24"/>
          <w:szCs w:val="24"/>
        </w:rPr>
        <w:t>Annual</w:t>
      </w:r>
      <w:r w:rsidR="00F843D8" w:rsidRPr="00626149">
        <w:rPr>
          <w:rFonts w:cs="ArialMT"/>
          <w:color w:val="2C2B2B"/>
          <w:sz w:val="24"/>
          <w:szCs w:val="24"/>
        </w:rPr>
        <w:t xml:space="preserve"> </w:t>
      </w:r>
      <w:r w:rsidR="004C2F51" w:rsidRPr="00626149">
        <w:rPr>
          <w:rFonts w:cs="ArialMT"/>
          <w:color w:val="2C2B2B"/>
          <w:sz w:val="24"/>
          <w:szCs w:val="24"/>
        </w:rPr>
        <w:t>M</w:t>
      </w:r>
      <w:r w:rsidR="00F843D8" w:rsidRPr="00626149">
        <w:rPr>
          <w:rFonts w:cs="ArialMT"/>
          <w:color w:val="2C2B2B"/>
          <w:sz w:val="24"/>
          <w:szCs w:val="24"/>
        </w:rPr>
        <w:t xml:space="preserve">eeting in </w:t>
      </w:r>
      <w:r w:rsidR="00A51EE4" w:rsidRPr="00626149">
        <w:rPr>
          <w:rFonts w:cs="ArialMT"/>
          <w:color w:val="2C2B2B"/>
          <w:sz w:val="24"/>
          <w:szCs w:val="24"/>
        </w:rPr>
        <w:t>_________</w:t>
      </w:r>
      <w:r w:rsidR="004C2F51" w:rsidRPr="00626149">
        <w:rPr>
          <w:rFonts w:cs="ArialMT"/>
          <w:color w:val="2C2B2B"/>
          <w:sz w:val="24"/>
          <w:szCs w:val="24"/>
        </w:rPr>
        <w:t>__.</w:t>
      </w:r>
    </w:p>
    <w:p w14:paraId="0AF5B054" w14:textId="77777777" w:rsidR="00A51EE4" w:rsidRPr="00770DCE" w:rsidRDefault="00A51EE4" w:rsidP="00A51EE4">
      <w:pPr>
        <w:autoSpaceDE w:val="0"/>
        <w:autoSpaceDN w:val="0"/>
        <w:adjustRightInd w:val="0"/>
        <w:rPr>
          <w:rFonts w:cs="ArialMT"/>
          <w:color w:val="2C2B2B"/>
          <w:sz w:val="24"/>
          <w:szCs w:val="24"/>
        </w:rPr>
      </w:pPr>
    </w:p>
    <w:p w14:paraId="503A715F" w14:textId="452AE2BB" w:rsidR="0042554B" w:rsidRPr="00626149" w:rsidRDefault="0042554B" w:rsidP="00626149">
      <w:pPr>
        <w:pStyle w:val="ListParagraph"/>
        <w:numPr>
          <w:ilvl w:val="0"/>
          <w:numId w:val="4"/>
        </w:numPr>
        <w:autoSpaceDE w:val="0"/>
        <w:autoSpaceDN w:val="0"/>
        <w:adjustRightInd w:val="0"/>
        <w:rPr>
          <w:rFonts w:cs="ArialMT"/>
          <w:color w:val="2C2B2B"/>
          <w:sz w:val="24"/>
          <w:szCs w:val="24"/>
        </w:rPr>
      </w:pPr>
      <w:r w:rsidRPr="00626149">
        <w:rPr>
          <w:rFonts w:cs="ArialMT"/>
          <w:color w:val="2C2B2B"/>
          <w:sz w:val="24"/>
          <w:szCs w:val="24"/>
        </w:rPr>
        <w:t xml:space="preserve">The nominees must be members </w:t>
      </w:r>
      <w:r w:rsidR="00626149" w:rsidRPr="00626149">
        <w:rPr>
          <w:rFonts w:cs="ArialMT"/>
          <w:color w:val="2C2B2B"/>
          <w:sz w:val="24"/>
          <w:szCs w:val="24"/>
        </w:rPr>
        <w:t xml:space="preserve">who </w:t>
      </w:r>
      <w:r w:rsidRPr="00626149">
        <w:rPr>
          <w:rFonts w:cs="ArialMT"/>
          <w:color w:val="2C2B2B"/>
          <w:sz w:val="24"/>
          <w:szCs w:val="24"/>
        </w:rPr>
        <w:t>live</w:t>
      </w:r>
      <w:r w:rsidR="00F83B3C" w:rsidRPr="00626149">
        <w:rPr>
          <w:rFonts w:cs="ArialMT"/>
          <w:color w:val="2C2B2B"/>
          <w:sz w:val="24"/>
          <w:szCs w:val="24"/>
        </w:rPr>
        <w:t xml:space="preserve">, own property, or </w:t>
      </w:r>
      <w:r w:rsidR="00AC62BB">
        <w:rPr>
          <w:rFonts w:cs="ArialMT"/>
          <w:color w:val="2C2B2B"/>
          <w:sz w:val="24"/>
          <w:szCs w:val="24"/>
        </w:rPr>
        <w:t xml:space="preserve">own a </w:t>
      </w:r>
      <w:r w:rsidR="00F83B3C" w:rsidRPr="00626149">
        <w:rPr>
          <w:rFonts w:cs="ArialMT"/>
          <w:color w:val="2C2B2B"/>
          <w:sz w:val="24"/>
          <w:szCs w:val="24"/>
        </w:rPr>
        <w:t>business</w:t>
      </w:r>
      <w:r w:rsidRPr="00626149">
        <w:rPr>
          <w:rFonts w:cs="ArialMT"/>
          <w:color w:val="2C2B2B"/>
          <w:sz w:val="24"/>
          <w:szCs w:val="24"/>
        </w:rPr>
        <w:t xml:space="preserve"> within the boundaries of the Association</w:t>
      </w:r>
      <w:r w:rsidR="00626149" w:rsidRPr="00626149">
        <w:rPr>
          <w:rFonts w:cs="ArialMT"/>
          <w:color w:val="2C2B2B"/>
          <w:sz w:val="24"/>
          <w:szCs w:val="24"/>
        </w:rPr>
        <w:t xml:space="preserve"> </w:t>
      </w:r>
      <w:r w:rsidR="00A51EE4" w:rsidRPr="00626149">
        <w:rPr>
          <w:rFonts w:cs="ArialMT"/>
          <w:color w:val="2C2B2B"/>
          <w:sz w:val="24"/>
          <w:szCs w:val="24"/>
        </w:rPr>
        <w:t>as stated in Article II</w:t>
      </w:r>
      <w:r w:rsidR="0041632B" w:rsidRPr="00626149">
        <w:rPr>
          <w:rFonts w:cs="ArialMT"/>
          <w:color w:val="2C2B2B"/>
          <w:sz w:val="24"/>
          <w:szCs w:val="24"/>
        </w:rPr>
        <w:t>I</w:t>
      </w:r>
      <w:r w:rsidRPr="00626149">
        <w:rPr>
          <w:rFonts w:cs="ArialMT"/>
          <w:color w:val="2C2B2B"/>
          <w:sz w:val="24"/>
          <w:szCs w:val="24"/>
        </w:rPr>
        <w:t>.</w:t>
      </w:r>
    </w:p>
    <w:p w14:paraId="28677746" w14:textId="77777777" w:rsidR="00626149" w:rsidRPr="00626149" w:rsidRDefault="00626149" w:rsidP="00626149">
      <w:pPr>
        <w:pStyle w:val="ListParagraph"/>
        <w:rPr>
          <w:rFonts w:cs="ArialMT"/>
          <w:color w:val="2C2B2B"/>
          <w:sz w:val="24"/>
          <w:szCs w:val="24"/>
        </w:rPr>
      </w:pPr>
    </w:p>
    <w:p w14:paraId="3047D53A" w14:textId="76D927C8" w:rsidR="00626149" w:rsidRDefault="00626149" w:rsidP="00626149">
      <w:pPr>
        <w:pStyle w:val="ListParagraph"/>
        <w:numPr>
          <w:ilvl w:val="1"/>
          <w:numId w:val="4"/>
        </w:numPr>
        <w:autoSpaceDE w:val="0"/>
        <w:autoSpaceDN w:val="0"/>
        <w:adjustRightInd w:val="0"/>
        <w:rPr>
          <w:rFonts w:cs="ArialMT"/>
          <w:color w:val="2C2B2B"/>
          <w:sz w:val="24"/>
          <w:szCs w:val="24"/>
        </w:rPr>
      </w:pPr>
      <w:r>
        <w:rPr>
          <w:rFonts w:cs="ArialMT"/>
          <w:color w:val="2C2B2B"/>
          <w:sz w:val="24"/>
          <w:szCs w:val="24"/>
        </w:rPr>
        <w:t>Or</w:t>
      </w:r>
    </w:p>
    <w:p w14:paraId="2DDC1866" w14:textId="77777777" w:rsidR="00626149" w:rsidRDefault="00626149" w:rsidP="00626149">
      <w:pPr>
        <w:autoSpaceDE w:val="0"/>
        <w:autoSpaceDN w:val="0"/>
        <w:adjustRightInd w:val="0"/>
        <w:rPr>
          <w:rFonts w:cs="ArialMT"/>
          <w:color w:val="2C2B2B"/>
          <w:sz w:val="24"/>
          <w:szCs w:val="24"/>
        </w:rPr>
      </w:pPr>
    </w:p>
    <w:p w14:paraId="03D81E2B" w14:textId="6FA0DDD0" w:rsidR="00626149" w:rsidRPr="00626149" w:rsidRDefault="00626149" w:rsidP="00626149">
      <w:pPr>
        <w:pStyle w:val="ListParagraph"/>
        <w:numPr>
          <w:ilvl w:val="0"/>
          <w:numId w:val="4"/>
        </w:numPr>
        <w:autoSpaceDE w:val="0"/>
        <w:autoSpaceDN w:val="0"/>
        <w:adjustRightInd w:val="0"/>
        <w:rPr>
          <w:rFonts w:cs="ArialMT"/>
          <w:color w:val="2C2B2B"/>
          <w:sz w:val="24"/>
          <w:szCs w:val="24"/>
        </w:rPr>
      </w:pPr>
      <w:r w:rsidRPr="00626149">
        <w:rPr>
          <w:rFonts w:cs="ArialMT"/>
          <w:color w:val="2C2B2B"/>
          <w:sz w:val="24"/>
          <w:szCs w:val="24"/>
        </w:rPr>
        <w:t>The nominees must be members of the Coalition as stated in Article III.</w:t>
      </w:r>
    </w:p>
    <w:p w14:paraId="6D1C2ED0" w14:textId="77777777" w:rsidR="00F843D8" w:rsidRPr="00770DCE" w:rsidRDefault="00F843D8" w:rsidP="0042554B">
      <w:pPr>
        <w:autoSpaceDE w:val="0"/>
        <w:autoSpaceDN w:val="0"/>
        <w:adjustRightInd w:val="0"/>
        <w:rPr>
          <w:rFonts w:cs="ArialMT"/>
          <w:color w:val="2C2B2B"/>
          <w:sz w:val="24"/>
          <w:szCs w:val="24"/>
        </w:rPr>
      </w:pPr>
    </w:p>
    <w:p w14:paraId="6D3CD194" w14:textId="194909BC" w:rsidR="0042554B" w:rsidRPr="00626149" w:rsidRDefault="0042554B" w:rsidP="00626149">
      <w:pPr>
        <w:pStyle w:val="ListParagraph"/>
        <w:numPr>
          <w:ilvl w:val="0"/>
          <w:numId w:val="4"/>
        </w:numPr>
        <w:autoSpaceDE w:val="0"/>
        <w:autoSpaceDN w:val="0"/>
        <w:adjustRightInd w:val="0"/>
        <w:rPr>
          <w:rFonts w:cs="ArialMT"/>
          <w:color w:val="2C2B2B"/>
          <w:sz w:val="24"/>
          <w:szCs w:val="24"/>
        </w:rPr>
      </w:pPr>
      <w:r w:rsidRPr="00626149">
        <w:rPr>
          <w:rFonts w:cs="ArialMT"/>
          <w:color w:val="2C2B2B"/>
          <w:sz w:val="24"/>
          <w:szCs w:val="24"/>
        </w:rPr>
        <w:t xml:space="preserve">A vote will be taken during the </w:t>
      </w:r>
      <w:r w:rsidR="004C2F51" w:rsidRPr="00626149">
        <w:rPr>
          <w:rFonts w:cs="ArialMT"/>
          <w:color w:val="2C2B2B"/>
          <w:sz w:val="24"/>
          <w:szCs w:val="24"/>
        </w:rPr>
        <w:t>Annual</w:t>
      </w:r>
      <w:r w:rsidRPr="00626149">
        <w:rPr>
          <w:rFonts w:cs="ArialMT"/>
          <w:color w:val="2C2B2B"/>
          <w:sz w:val="24"/>
          <w:szCs w:val="24"/>
        </w:rPr>
        <w:t xml:space="preserve"> Meeting to accept nominees to the Board of Directors</w:t>
      </w:r>
      <w:r w:rsidR="00AC62BB">
        <w:rPr>
          <w:rFonts w:cs="ArialMT"/>
          <w:color w:val="2C2B2B"/>
          <w:sz w:val="24"/>
          <w:szCs w:val="24"/>
        </w:rPr>
        <w:t>/Officers</w:t>
      </w:r>
      <w:r w:rsidRPr="00626149">
        <w:rPr>
          <w:rFonts w:cs="ArialMT"/>
          <w:color w:val="2C2B2B"/>
          <w:sz w:val="24"/>
          <w:szCs w:val="24"/>
        </w:rPr>
        <w:t>.</w:t>
      </w:r>
    </w:p>
    <w:p w14:paraId="514109E2" w14:textId="77777777" w:rsidR="00EF4767" w:rsidRPr="00770DCE" w:rsidRDefault="00EF4767" w:rsidP="00EF4767">
      <w:pPr>
        <w:autoSpaceDE w:val="0"/>
        <w:autoSpaceDN w:val="0"/>
        <w:adjustRightInd w:val="0"/>
        <w:rPr>
          <w:rFonts w:cs="ArialMT"/>
          <w:color w:val="2C2B2B"/>
          <w:sz w:val="24"/>
          <w:szCs w:val="24"/>
        </w:rPr>
      </w:pPr>
    </w:p>
    <w:p w14:paraId="47250B54" w14:textId="7EA8B05C" w:rsidR="00EF4767" w:rsidRPr="00770DCE" w:rsidRDefault="00EF4767" w:rsidP="00EF4767">
      <w:pPr>
        <w:autoSpaceDE w:val="0"/>
        <w:autoSpaceDN w:val="0"/>
        <w:adjustRightInd w:val="0"/>
        <w:rPr>
          <w:rFonts w:cs="ArialMT"/>
          <w:color w:val="2C2B2B"/>
          <w:sz w:val="24"/>
          <w:szCs w:val="24"/>
        </w:rPr>
      </w:pPr>
      <w:r w:rsidRPr="00AA3C98">
        <w:rPr>
          <w:rFonts w:cs="ArialMT"/>
          <w:b/>
          <w:color w:val="2C2B2B"/>
          <w:sz w:val="24"/>
          <w:szCs w:val="24"/>
        </w:rPr>
        <w:t>Section 3.</w:t>
      </w:r>
      <w:r w:rsidRPr="00AA3C98">
        <w:rPr>
          <w:rFonts w:cs="ArialMT"/>
          <w:color w:val="2C2B2B"/>
          <w:sz w:val="24"/>
          <w:szCs w:val="24"/>
        </w:rPr>
        <w:t xml:space="preserve"> </w:t>
      </w:r>
      <w:r w:rsidR="00AC62BB">
        <w:rPr>
          <w:rFonts w:cs="ArialMT"/>
          <w:color w:val="2C2B2B"/>
          <w:sz w:val="24"/>
          <w:szCs w:val="24"/>
        </w:rPr>
        <w:t xml:space="preserve">Directors / </w:t>
      </w:r>
      <w:r w:rsidR="00CB3B9F" w:rsidRPr="00AA3C98">
        <w:rPr>
          <w:rFonts w:cs="ArialMT"/>
          <w:color w:val="2C2B2B"/>
          <w:sz w:val="24"/>
          <w:szCs w:val="24"/>
        </w:rPr>
        <w:t xml:space="preserve">Officers of the Association / Coalition </w:t>
      </w:r>
      <w:r w:rsidR="00DA0938" w:rsidRPr="00AA3C98">
        <w:rPr>
          <w:rFonts w:cs="ArialMT"/>
          <w:color w:val="2C2B2B"/>
          <w:sz w:val="24"/>
          <w:szCs w:val="24"/>
        </w:rPr>
        <w:t>may</w:t>
      </w:r>
      <w:r w:rsidRPr="00AA3C98">
        <w:rPr>
          <w:rFonts w:cs="ArialMT"/>
          <w:color w:val="2C2B2B"/>
          <w:sz w:val="24"/>
          <w:szCs w:val="24"/>
        </w:rPr>
        <w:t xml:space="preserve"> include a President, Vice President, Secretary, Treasurer, and any such other officers as determined by the Board of Directors</w:t>
      </w:r>
      <w:r w:rsidR="00061E83">
        <w:rPr>
          <w:rFonts w:cs="ArialMT"/>
          <w:color w:val="2C2B2B"/>
          <w:sz w:val="24"/>
          <w:szCs w:val="24"/>
        </w:rPr>
        <w:t>/Officers.</w:t>
      </w:r>
      <w:r w:rsidRPr="00AA3C98">
        <w:rPr>
          <w:rFonts w:cs="ArialMT"/>
          <w:color w:val="2C2B2B"/>
          <w:sz w:val="24"/>
          <w:szCs w:val="24"/>
        </w:rPr>
        <w:t xml:space="preserve"> Officers shall be chosen by the Board at their first meeting immediately following the Annual Meeting.</w:t>
      </w:r>
    </w:p>
    <w:p w14:paraId="73306264" w14:textId="77777777" w:rsidR="00EF4767" w:rsidRPr="00770DCE" w:rsidRDefault="00EF4767" w:rsidP="00EF4767">
      <w:pPr>
        <w:autoSpaceDE w:val="0"/>
        <w:autoSpaceDN w:val="0"/>
        <w:adjustRightInd w:val="0"/>
        <w:rPr>
          <w:rFonts w:cs="ArialMT"/>
          <w:color w:val="2C2B2B"/>
          <w:sz w:val="24"/>
          <w:szCs w:val="24"/>
        </w:rPr>
      </w:pPr>
    </w:p>
    <w:p w14:paraId="223B7E1B" w14:textId="08CF7AD4"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4</w:t>
      </w:r>
      <w:r w:rsidR="00076B9C" w:rsidRPr="00770DCE">
        <w:rPr>
          <w:rFonts w:cs="ArialMT"/>
          <w:b/>
          <w:color w:val="2C2B2B"/>
          <w:sz w:val="24"/>
          <w:szCs w:val="24"/>
        </w:rPr>
        <w:t>.</w:t>
      </w:r>
      <w:r w:rsidR="00DA0938" w:rsidRPr="00770DCE">
        <w:rPr>
          <w:rFonts w:cs="ArialMT"/>
          <w:color w:val="2C2B2B"/>
          <w:sz w:val="24"/>
          <w:szCs w:val="24"/>
        </w:rPr>
        <w:t xml:space="preserve"> Officers sh</w:t>
      </w:r>
      <w:r w:rsidR="00734361">
        <w:rPr>
          <w:rFonts w:cs="ArialMT"/>
          <w:color w:val="2C2B2B"/>
          <w:sz w:val="24"/>
          <w:szCs w:val="24"/>
        </w:rPr>
        <w:t>all hold terms of one year.</w:t>
      </w:r>
    </w:p>
    <w:p w14:paraId="5F619B50" w14:textId="77777777" w:rsidR="00EF4767" w:rsidRPr="00770DCE" w:rsidRDefault="00EF4767" w:rsidP="00EF4767">
      <w:pPr>
        <w:autoSpaceDE w:val="0"/>
        <w:autoSpaceDN w:val="0"/>
        <w:adjustRightInd w:val="0"/>
        <w:rPr>
          <w:rFonts w:cs="ArialMT"/>
          <w:color w:val="2C2B2B"/>
          <w:sz w:val="24"/>
          <w:szCs w:val="24"/>
        </w:rPr>
      </w:pPr>
    </w:p>
    <w:p w14:paraId="4F9FABF8" w14:textId="01D52477" w:rsidR="00E670E6" w:rsidRDefault="00EF4767" w:rsidP="00EF4767">
      <w:pPr>
        <w:autoSpaceDE w:val="0"/>
        <w:autoSpaceDN w:val="0"/>
        <w:adjustRightInd w:val="0"/>
        <w:rPr>
          <w:rFonts w:cs="ArialMT"/>
          <w:color w:val="2C2B2B"/>
          <w:sz w:val="24"/>
          <w:szCs w:val="24"/>
        </w:rPr>
      </w:pPr>
      <w:r w:rsidRPr="00E670E6">
        <w:rPr>
          <w:rFonts w:cs="ArialMT"/>
          <w:b/>
          <w:color w:val="2C2B2B"/>
          <w:sz w:val="24"/>
          <w:szCs w:val="24"/>
          <w:highlight w:val="yellow"/>
        </w:rPr>
        <w:t>Section 5</w:t>
      </w:r>
      <w:r w:rsidR="00076B9C" w:rsidRPr="00E670E6">
        <w:rPr>
          <w:rFonts w:cs="ArialMT"/>
          <w:b/>
          <w:color w:val="2C2B2B"/>
          <w:sz w:val="24"/>
          <w:szCs w:val="24"/>
          <w:highlight w:val="yellow"/>
        </w:rPr>
        <w:t>.</w:t>
      </w:r>
      <w:r w:rsidRPr="00E670E6">
        <w:rPr>
          <w:rFonts w:cs="ArialMT"/>
          <w:color w:val="2C2B2B"/>
          <w:sz w:val="24"/>
          <w:szCs w:val="24"/>
          <w:highlight w:val="yellow"/>
        </w:rPr>
        <w:t xml:space="preserve"> </w:t>
      </w:r>
      <w:r w:rsidR="00E670E6" w:rsidRPr="00E670E6">
        <w:rPr>
          <w:rFonts w:cs="ArialMT"/>
          <w:color w:val="2C2B2B"/>
          <w:sz w:val="24"/>
          <w:szCs w:val="24"/>
          <w:highlight w:val="yellow"/>
        </w:rPr>
        <w:t xml:space="preserve">All members must be eligible to hold any officer position within the association, </w:t>
      </w:r>
      <w:r w:rsidR="0062732F">
        <w:rPr>
          <w:rFonts w:cs="ArialMT"/>
          <w:color w:val="2C2B2B"/>
          <w:sz w:val="24"/>
          <w:szCs w:val="24"/>
          <w:highlight w:val="yellow"/>
        </w:rPr>
        <w:t xml:space="preserve">pursuant to </w:t>
      </w:r>
      <w:r w:rsidR="00E670E6" w:rsidRPr="00E670E6">
        <w:rPr>
          <w:rFonts w:cs="ArialMT"/>
          <w:color w:val="2C2B2B"/>
          <w:sz w:val="24"/>
          <w:szCs w:val="24"/>
          <w:highlight w:val="yellow"/>
        </w:rPr>
        <w:t>Section 14-8-2-3(B)(2)</w:t>
      </w:r>
      <w:r w:rsidR="0062732F">
        <w:rPr>
          <w:rFonts w:cs="ArialMT"/>
          <w:color w:val="2C2B2B"/>
          <w:sz w:val="24"/>
          <w:szCs w:val="24"/>
          <w:highlight w:val="yellow"/>
        </w:rPr>
        <w:t xml:space="preserve"> [Associations] /Section 14-8-2-4(B)(2) [Coalitions] </w:t>
      </w:r>
      <w:r w:rsidR="00E670E6" w:rsidRPr="00E670E6">
        <w:rPr>
          <w:rFonts w:cs="ArialMT"/>
          <w:color w:val="2C2B2B"/>
          <w:sz w:val="24"/>
          <w:szCs w:val="24"/>
          <w:highlight w:val="yellow"/>
        </w:rPr>
        <w:t xml:space="preserve">of the </w:t>
      </w:r>
      <w:r w:rsidR="0062732F">
        <w:rPr>
          <w:rFonts w:cs="ArialMT"/>
          <w:color w:val="2C2B2B"/>
          <w:sz w:val="24"/>
          <w:szCs w:val="24"/>
          <w:highlight w:val="yellow"/>
        </w:rPr>
        <w:t>NA</w:t>
      </w:r>
      <w:r w:rsidR="00E670E6" w:rsidRPr="00E670E6">
        <w:rPr>
          <w:rFonts w:cs="ArialMT"/>
          <w:color w:val="2C2B2B"/>
          <w:sz w:val="24"/>
          <w:szCs w:val="24"/>
          <w:highlight w:val="yellow"/>
        </w:rPr>
        <w:t>RO</w:t>
      </w:r>
      <w:r w:rsidR="00E670E6">
        <w:rPr>
          <w:rFonts w:cs="ArialMT"/>
          <w:color w:val="2C2B2B"/>
          <w:sz w:val="24"/>
          <w:szCs w:val="24"/>
        </w:rPr>
        <w:t>.</w:t>
      </w:r>
    </w:p>
    <w:p w14:paraId="6649DB63" w14:textId="77777777" w:rsidR="00E670E6" w:rsidRDefault="00E670E6" w:rsidP="00EF4767">
      <w:pPr>
        <w:autoSpaceDE w:val="0"/>
        <w:autoSpaceDN w:val="0"/>
        <w:adjustRightInd w:val="0"/>
        <w:rPr>
          <w:rFonts w:cs="ArialMT"/>
          <w:color w:val="2C2B2B"/>
          <w:sz w:val="24"/>
          <w:szCs w:val="24"/>
        </w:rPr>
      </w:pPr>
    </w:p>
    <w:p w14:paraId="7404F9A3" w14:textId="71717C45"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6</w:t>
      </w:r>
      <w:r w:rsidR="00076B9C" w:rsidRPr="00770DCE">
        <w:rPr>
          <w:rFonts w:cs="ArialMT"/>
          <w:b/>
          <w:color w:val="2C2B2B"/>
          <w:sz w:val="24"/>
          <w:szCs w:val="24"/>
        </w:rPr>
        <w:t>.</w:t>
      </w:r>
      <w:r w:rsidRPr="00770DCE">
        <w:rPr>
          <w:rFonts w:cs="ArialMT"/>
          <w:color w:val="2C2B2B"/>
          <w:sz w:val="24"/>
          <w:szCs w:val="24"/>
        </w:rPr>
        <w:t xml:space="preserve"> Vacancies occurring in any office shall be filled for the unexpired term by a majority vote of the Board of Directors</w:t>
      </w:r>
      <w:r w:rsidR="00061E83">
        <w:rPr>
          <w:rFonts w:cs="ArialMT"/>
          <w:color w:val="2C2B2B"/>
          <w:sz w:val="24"/>
          <w:szCs w:val="24"/>
        </w:rPr>
        <w:t>/Officers.</w:t>
      </w:r>
    </w:p>
    <w:p w14:paraId="7DE9D4C7" w14:textId="77777777" w:rsidR="00EF4767" w:rsidRPr="00770DCE" w:rsidRDefault="00EF4767" w:rsidP="00EF4767">
      <w:pPr>
        <w:autoSpaceDE w:val="0"/>
        <w:autoSpaceDN w:val="0"/>
        <w:adjustRightInd w:val="0"/>
        <w:rPr>
          <w:rFonts w:cs="ArialMT"/>
          <w:color w:val="2C2B2B"/>
          <w:sz w:val="24"/>
          <w:szCs w:val="24"/>
        </w:rPr>
      </w:pPr>
    </w:p>
    <w:p w14:paraId="0E94CC29" w14:textId="29B94DB1" w:rsidR="00EF4767"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7</w:t>
      </w:r>
      <w:r w:rsidR="00076B9C" w:rsidRPr="00770DCE">
        <w:rPr>
          <w:rFonts w:cs="ArialMT"/>
          <w:b/>
          <w:color w:val="2C2B2B"/>
          <w:sz w:val="24"/>
          <w:szCs w:val="24"/>
        </w:rPr>
        <w:t>.</w:t>
      </w:r>
      <w:r w:rsidRPr="00770DCE">
        <w:rPr>
          <w:rFonts w:cs="ArialMT"/>
          <w:color w:val="2C2B2B"/>
          <w:sz w:val="24"/>
          <w:szCs w:val="24"/>
        </w:rPr>
        <w:t xml:space="preserve"> </w:t>
      </w:r>
      <w:r w:rsidRPr="002257D8">
        <w:rPr>
          <w:rFonts w:cs="ArialMT"/>
          <w:color w:val="2C2B2B"/>
          <w:sz w:val="24"/>
          <w:szCs w:val="24"/>
          <w:highlight w:val="yellow"/>
        </w:rPr>
        <w:t>Any elected officer may be removed from office</w:t>
      </w:r>
      <w:r w:rsidRPr="00AA3C98">
        <w:rPr>
          <w:rFonts w:cs="ArialMT"/>
          <w:color w:val="2C2B2B"/>
          <w:sz w:val="24"/>
          <w:szCs w:val="24"/>
        </w:rPr>
        <w:t xml:space="preserve"> by a majority of the membership</w:t>
      </w:r>
      <w:r w:rsidR="00AA3C98" w:rsidRPr="00AA3C98">
        <w:rPr>
          <w:rFonts w:cs="ArialMT"/>
          <w:color w:val="2C2B2B"/>
          <w:sz w:val="24"/>
          <w:szCs w:val="24"/>
        </w:rPr>
        <w:t xml:space="preserve"> / majority of the Board of Directors</w:t>
      </w:r>
      <w:r w:rsidR="00061E83">
        <w:rPr>
          <w:rFonts w:cs="ArialMT"/>
          <w:color w:val="2C2B2B"/>
          <w:sz w:val="24"/>
          <w:szCs w:val="24"/>
        </w:rPr>
        <w:t>/Officers</w:t>
      </w:r>
      <w:r w:rsidRPr="00AA3C98">
        <w:rPr>
          <w:rFonts w:cs="ArialMT"/>
          <w:color w:val="2C2B2B"/>
          <w:sz w:val="24"/>
          <w:szCs w:val="24"/>
        </w:rPr>
        <w:t>, provided that notice of the intent to remove shall be furnished to subject officer in writing at least five (5) days prior to the meeting at which</w:t>
      </w:r>
      <w:r w:rsidR="00AA3C98" w:rsidRPr="00AA3C98">
        <w:rPr>
          <w:rFonts w:cs="ArialMT"/>
          <w:color w:val="2C2B2B"/>
          <w:sz w:val="24"/>
          <w:szCs w:val="24"/>
        </w:rPr>
        <w:t xml:space="preserve"> such action is to be discussed,</w:t>
      </w:r>
      <w:r w:rsidR="00AA3C98">
        <w:rPr>
          <w:rFonts w:cs="ArialMT"/>
          <w:color w:val="2C2B2B"/>
          <w:sz w:val="24"/>
          <w:szCs w:val="24"/>
        </w:rPr>
        <w:t xml:space="preserve"> </w:t>
      </w:r>
      <w:r w:rsidR="00AA3C98" w:rsidRPr="00AA3C98">
        <w:rPr>
          <w:rFonts w:cs="ArialMT"/>
          <w:color w:val="2C2B2B"/>
          <w:sz w:val="24"/>
          <w:szCs w:val="24"/>
          <w:highlight w:val="yellow"/>
        </w:rPr>
        <w:t>as stated in Section 14-8-2-4(B)(3)</w:t>
      </w:r>
      <w:r w:rsidR="0062732F">
        <w:rPr>
          <w:rFonts w:cs="ArialMT"/>
          <w:color w:val="2C2B2B"/>
          <w:sz w:val="24"/>
          <w:szCs w:val="24"/>
          <w:highlight w:val="yellow"/>
        </w:rPr>
        <w:t xml:space="preserve"> [Associations] / Section 14-8-2-4(b)(3) [Coalitions] </w:t>
      </w:r>
      <w:r w:rsidR="00AA3C98" w:rsidRPr="00AA3C98">
        <w:rPr>
          <w:rFonts w:cs="ArialMT"/>
          <w:color w:val="2C2B2B"/>
          <w:sz w:val="24"/>
          <w:szCs w:val="24"/>
          <w:highlight w:val="yellow"/>
        </w:rPr>
        <w:t>of the NARO.</w:t>
      </w:r>
    </w:p>
    <w:p w14:paraId="650DFB42" w14:textId="77777777" w:rsidR="00AA3C98" w:rsidRDefault="00AA3C98" w:rsidP="00EF4767">
      <w:pPr>
        <w:autoSpaceDE w:val="0"/>
        <w:autoSpaceDN w:val="0"/>
        <w:adjustRightInd w:val="0"/>
        <w:rPr>
          <w:rFonts w:cs="ArialMT"/>
          <w:color w:val="2C2B2B"/>
          <w:sz w:val="24"/>
          <w:szCs w:val="24"/>
        </w:rPr>
      </w:pPr>
    </w:p>
    <w:p w14:paraId="646D1008" w14:textId="44E6450F" w:rsidR="00AA3C98" w:rsidRPr="00770DCE" w:rsidRDefault="00AA3C98" w:rsidP="00EF4767">
      <w:pPr>
        <w:autoSpaceDE w:val="0"/>
        <w:autoSpaceDN w:val="0"/>
        <w:adjustRightInd w:val="0"/>
        <w:rPr>
          <w:rFonts w:cs="ArialMT"/>
          <w:color w:val="2C2B2B"/>
          <w:sz w:val="24"/>
          <w:szCs w:val="24"/>
        </w:rPr>
      </w:pPr>
      <w:r>
        <w:rPr>
          <w:rFonts w:cs="ArialMT"/>
          <w:color w:val="2C2B2B"/>
          <w:sz w:val="24"/>
          <w:szCs w:val="24"/>
        </w:rPr>
        <w:t xml:space="preserve">Section 8. </w:t>
      </w:r>
      <w:r w:rsidRPr="00AA3C98">
        <w:rPr>
          <w:rFonts w:cs="ArialMT"/>
          <w:color w:val="2C2B2B"/>
          <w:sz w:val="24"/>
          <w:szCs w:val="24"/>
          <w:highlight w:val="yellow"/>
        </w:rPr>
        <w:t>Any elected officer replacing previous officers removed from office by a majority of the membership</w:t>
      </w:r>
      <w:r>
        <w:rPr>
          <w:rFonts w:cs="ArialMT"/>
          <w:color w:val="2C2B2B"/>
          <w:sz w:val="24"/>
          <w:szCs w:val="24"/>
        </w:rPr>
        <w:t xml:space="preserve"> </w:t>
      </w:r>
      <w:r w:rsidRPr="002257D8">
        <w:rPr>
          <w:rFonts w:cs="ArialMT"/>
          <w:color w:val="2C2B2B"/>
          <w:sz w:val="24"/>
          <w:szCs w:val="24"/>
        </w:rPr>
        <w:t>will be appointed by a majority vote of the membership/majority of the Board of Directors</w:t>
      </w:r>
      <w:r w:rsidR="00061E83">
        <w:rPr>
          <w:rFonts w:cs="ArialMT"/>
          <w:color w:val="2C2B2B"/>
          <w:sz w:val="24"/>
          <w:szCs w:val="24"/>
        </w:rPr>
        <w:t>/Officers</w:t>
      </w:r>
      <w:r w:rsidRPr="002257D8">
        <w:rPr>
          <w:rFonts w:cs="ArialMT"/>
          <w:color w:val="2C2B2B"/>
          <w:sz w:val="24"/>
          <w:szCs w:val="24"/>
        </w:rPr>
        <w:t>, provided that notice of the intent to remove shall be furnished to subject officer in writing at least five (5) days prior to the meeting at which such action is to be discussed,</w:t>
      </w:r>
      <w:r>
        <w:rPr>
          <w:rFonts w:cs="ArialMT"/>
          <w:color w:val="2C2B2B"/>
          <w:sz w:val="24"/>
          <w:szCs w:val="24"/>
        </w:rPr>
        <w:t xml:space="preserve"> </w:t>
      </w:r>
      <w:r w:rsidRPr="00AA3C98">
        <w:rPr>
          <w:rFonts w:cs="ArialMT"/>
          <w:color w:val="2C2B2B"/>
          <w:sz w:val="24"/>
          <w:szCs w:val="24"/>
          <w:highlight w:val="yellow"/>
        </w:rPr>
        <w:t>as stated in Section 14-8-2-</w:t>
      </w:r>
      <w:r w:rsidR="0062732F">
        <w:rPr>
          <w:rFonts w:cs="ArialMT"/>
          <w:color w:val="2C2B2B"/>
          <w:sz w:val="24"/>
          <w:szCs w:val="24"/>
          <w:highlight w:val="yellow"/>
        </w:rPr>
        <w:t>3</w:t>
      </w:r>
      <w:r w:rsidRPr="00AA3C98">
        <w:rPr>
          <w:rFonts w:cs="ArialMT"/>
          <w:color w:val="2C2B2B"/>
          <w:sz w:val="24"/>
          <w:szCs w:val="24"/>
          <w:highlight w:val="yellow"/>
        </w:rPr>
        <w:t>(B)(3)</w:t>
      </w:r>
      <w:r w:rsidR="0062732F">
        <w:rPr>
          <w:rFonts w:cs="ArialMT"/>
          <w:color w:val="2C2B2B"/>
          <w:sz w:val="24"/>
          <w:szCs w:val="24"/>
          <w:highlight w:val="yellow"/>
        </w:rPr>
        <w:t xml:space="preserve"> [Associations] / Section 14-8-2-4(B)(3) [Coalitions] </w:t>
      </w:r>
      <w:r w:rsidRPr="00AA3C98">
        <w:rPr>
          <w:rFonts w:cs="ArialMT"/>
          <w:color w:val="2C2B2B"/>
          <w:sz w:val="24"/>
          <w:szCs w:val="24"/>
          <w:highlight w:val="yellow"/>
        </w:rPr>
        <w:t>of the NARO.</w:t>
      </w:r>
    </w:p>
    <w:p w14:paraId="4C78D1FD" w14:textId="77777777"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lastRenderedPageBreak/>
        <w:t>Article VII – Duties of the Officers</w:t>
      </w:r>
    </w:p>
    <w:p w14:paraId="337E92DC"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The duties of the officers shall include but not </w:t>
      </w:r>
      <w:r w:rsidR="00A51EE4" w:rsidRPr="00770DCE">
        <w:rPr>
          <w:rFonts w:cs="ArialMT"/>
          <w:color w:val="2C2B2B"/>
          <w:sz w:val="24"/>
          <w:szCs w:val="24"/>
        </w:rPr>
        <w:t xml:space="preserve">be </w:t>
      </w:r>
      <w:r w:rsidRPr="00770DCE">
        <w:rPr>
          <w:rFonts w:cs="ArialMT"/>
          <w:color w:val="2C2B2B"/>
          <w:sz w:val="24"/>
          <w:szCs w:val="24"/>
        </w:rPr>
        <w:t>limited to the following:</w:t>
      </w:r>
    </w:p>
    <w:p w14:paraId="19D4D83E" w14:textId="77777777" w:rsidR="000C432B" w:rsidRPr="00770DCE" w:rsidRDefault="000C432B" w:rsidP="0042554B">
      <w:pPr>
        <w:autoSpaceDE w:val="0"/>
        <w:autoSpaceDN w:val="0"/>
        <w:adjustRightInd w:val="0"/>
        <w:rPr>
          <w:rFonts w:cs="Arial-BoldMT"/>
          <w:b/>
          <w:bCs/>
          <w:color w:val="2C2B2B"/>
          <w:sz w:val="24"/>
          <w:szCs w:val="24"/>
        </w:rPr>
      </w:pPr>
    </w:p>
    <w:p w14:paraId="15787F98" w14:textId="6559D91B"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President: The President shall be the chief executive officer of the A</w:t>
      </w:r>
      <w:r w:rsidR="000C432B" w:rsidRPr="00770DCE">
        <w:rPr>
          <w:rFonts w:cs="ArialMT"/>
          <w:color w:val="2C2B2B"/>
          <w:sz w:val="24"/>
          <w:szCs w:val="24"/>
        </w:rPr>
        <w:t>ssociation</w:t>
      </w:r>
      <w:r w:rsidR="00061E83">
        <w:rPr>
          <w:rFonts w:cs="ArialMT"/>
          <w:color w:val="2C2B2B"/>
          <w:sz w:val="24"/>
          <w:szCs w:val="24"/>
        </w:rPr>
        <w:t xml:space="preserve"> / Coalition</w:t>
      </w:r>
      <w:r w:rsidR="000C432B" w:rsidRPr="00770DCE">
        <w:rPr>
          <w:rFonts w:cs="ArialMT"/>
          <w:color w:val="2C2B2B"/>
          <w:sz w:val="24"/>
          <w:szCs w:val="24"/>
        </w:rPr>
        <w:t xml:space="preserve"> and shall in general </w:t>
      </w:r>
      <w:r w:rsidRPr="00770DCE">
        <w:rPr>
          <w:rFonts w:cs="ArialMT"/>
          <w:color w:val="2C2B2B"/>
          <w:sz w:val="24"/>
          <w:szCs w:val="24"/>
        </w:rPr>
        <w:t>supervise all the business and affairs of the Association</w:t>
      </w:r>
      <w:r w:rsidR="00061E83">
        <w:rPr>
          <w:rFonts w:cs="ArialMT"/>
          <w:color w:val="2C2B2B"/>
          <w:sz w:val="24"/>
          <w:szCs w:val="24"/>
        </w:rPr>
        <w:t xml:space="preserve"> </w:t>
      </w:r>
      <w:r w:rsidR="00CB3B9F">
        <w:rPr>
          <w:rFonts w:cs="ArialMT"/>
          <w:color w:val="2C2B2B"/>
          <w:sz w:val="24"/>
          <w:szCs w:val="24"/>
        </w:rPr>
        <w:t>/</w:t>
      </w:r>
      <w:r w:rsidR="00061E83">
        <w:rPr>
          <w:rFonts w:cs="ArialMT"/>
          <w:color w:val="2C2B2B"/>
          <w:sz w:val="24"/>
          <w:szCs w:val="24"/>
        </w:rPr>
        <w:t xml:space="preserve"> </w:t>
      </w:r>
      <w:r w:rsidR="00CB3B9F">
        <w:rPr>
          <w:rFonts w:cs="ArialMT"/>
          <w:color w:val="2C2B2B"/>
          <w:sz w:val="24"/>
          <w:szCs w:val="24"/>
        </w:rPr>
        <w:t xml:space="preserve">Coalition </w:t>
      </w:r>
      <w:r w:rsidRPr="00770DCE">
        <w:rPr>
          <w:rFonts w:cs="ArialMT"/>
          <w:color w:val="2C2B2B"/>
          <w:sz w:val="24"/>
          <w:szCs w:val="24"/>
        </w:rPr>
        <w:t>between meetings of the Bo</w:t>
      </w:r>
      <w:r w:rsidR="000C432B" w:rsidRPr="00770DCE">
        <w:rPr>
          <w:rFonts w:cs="ArialMT"/>
          <w:color w:val="2C2B2B"/>
          <w:sz w:val="24"/>
          <w:szCs w:val="24"/>
        </w:rPr>
        <w:t>ard of Directors</w:t>
      </w:r>
      <w:r w:rsidR="00061E83">
        <w:rPr>
          <w:rFonts w:cs="ArialMT"/>
          <w:color w:val="2C2B2B"/>
          <w:sz w:val="24"/>
          <w:szCs w:val="24"/>
        </w:rPr>
        <w:t>/Officers</w:t>
      </w:r>
      <w:r w:rsidR="000C432B" w:rsidRPr="00770DCE">
        <w:rPr>
          <w:rFonts w:cs="ArialMT"/>
          <w:color w:val="2C2B2B"/>
          <w:sz w:val="24"/>
          <w:szCs w:val="24"/>
        </w:rPr>
        <w:t xml:space="preserve">. The President </w:t>
      </w:r>
      <w:r w:rsidRPr="00770DCE">
        <w:rPr>
          <w:rFonts w:cs="ArialMT"/>
          <w:color w:val="2C2B2B"/>
          <w:sz w:val="24"/>
          <w:szCs w:val="24"/>
        </w:rPr>
        <w:t>shall preside at all meetings of the Board of Direct</w:t>
      </w:r>
      <w:r w:rsidR="00A51EE4" w:rsidRPr="00770DCE">
        <w:rPr>
          <w:rFonts w:cs="ArialMT"/>
          <w:color w:val="2C2B2B"/>
          <w:sz w:val="24"/>
          <w:szCs w:val="24"/>
        </w:rPr>
        <w:t>ors</w:t>
      </w:r>
      <w:r w:rsidR="00061E83">
        <w:rPr>
          <w:rFonts w:cs="ArialMT"/>
          <w:color w:val="2C2B2B"/>
          <w:sz w:val="24"/>
          <w:szCs w:val="24"/>
        </w:rPr>
        <w:t>/Officers</w:t>
      </w:r>
      <w:r w:rsidR="00A51EE4" w:rsidRPr="00770DCE">
        <w:rPr>
          <w:rFonts w:cs="ArialMT"/>
          <w:color w:val="2C2B2B"/>
          <w:sz w:val="24"/>
          <w:szCs w:val="24"/>
        </w:rPr>
        <w:t xml:space="preserve"> and the General M</w:t>
      </w:r>
      <w:r w:rsidRPr="00770DCE">
        <w:rPr>
          <w:rFonts w:cs="ArialMT"/>
          <w:color w:val="2C2B2B"/>
          <w:sz w:val="24"/>
          <w:szCs w:val="24"/>
        </w:rPr>
        <w:t>embership mee</w:t>
      </w:r>
      <w:r w:rsidR="000C432B" w:rsidRPr="00770DCE">
        <w:rPr>
          <w:rFonts w:cs="ArialMT"/>
          <w:color w:val="2C2B2B"/>
          <w:sz w:val="24"/>
          <w:szCs w:val="24"/>
        </w:rPr>
        <w:t xml:space="preserve">ting. The President shall, with </w:t>
      </w:r>
      <w:r w:rsidRPr="00770DCE">
        <w:rPr>
          <w:rFonts w:cs="ArialMT"/>
          <w:color w:val="2C2B2B"/>
          <w:sz w:val="24"/>
          <w:szCs w:val="24"/>
        </w:rPr>
        <w:t>the approval of the Board of Directors</w:t>
      </w:r>
      <w:r w:rsidR="00061E83">
        <w:rPr>
          <w:rFonts w:cs="ArialMT"/>
          <w:color w:val="2C2B2B"/>
          <w:sz w:val="24"/>
          <w:szCs w:val="24"/>
        </w:rPr>
        <w:t>/Officers</w:t>
      </w:r>
      <w:r w:rsidRPr="00770DCE">
        <w:rPr>
          <w:rFonts w:cs="ArialMT"/>
          <w:color w:val="2C2B2B"/>
          <w:sz w:val="24"/>
          <w:szCs w:val="24"/>
        </w:rPr>
        <w:t>, appoint all standing and special committees and shall be Ex-Off</w:t>
      </w:r>
      <w:r w:rsidR="00770DCE">
        <w:rPr>
          <w:rFonts w:cs="ArialMT"/>
          <w:color w:val="2C2B2B"/>
          <w:sz w:val="24"/>
          <w:szCs w:val="24"/>
        </w:rPr>
        <w:t>i</w:t>
      </w:r>
      <w:r w:rsidRPr="00770DCE">
        <w:rPr>
          <w:rFonts w:cs="ArialMT"/>
          <w:color w:val="2C2B2B"/>
          <w:sz w:val="24"/>
          <w:szCs w:val="24"/>
        </w:rPr>
        <w:t>cio member of all the committees</w:t>
      </w:r>
      <w:r w:rsidR="000C432B" w:rsidRPr="00770DCE">
        <w:rPr>
          <w:rFonts w:cs="ArialMT"/>
          <w:color w:val="2C2B2B"/>
          <w:sz w:val="24"/>
          <w:szCs w:val="24"/>
        </w:rPr>
        <w:t xml:space="preserve">. The President shall make an </w:t>
      </w:r>
      <w:r w:rsidRPr="00770DCE">
        <w:rPr>
          <w:rFonts w:cs="ArialMT"/>
          <w:color w:val="2C2B2B"/>
          <w:sz w:val="24"/>
          <w:szCs w:val="24"/>
        </w:rPr>
        <w:t>annual report to</w:t>
      </w:r>
      <w:r w:rsidR="004C2F51" w:rsidRPr="00770DCE">
        <w:rPr>
          <w:rFonts w:cs="ArialMT"/>
          <w:color w:val="2C2B2B"/>
          <w:sz w:val="24"/>
          <w:szCs w:val="24"/>
        </w:rPr>
        <w:t xml:space="preserve"> the general membership at the Annual M</w:t>
      </w:r>
      <w:r w:rsidRPr="00770DCE">
        <w:rPr>
          <w:rFonts w:cs="ArialMT"/>
          <w:color w:val="2C2B2B"/>
          <w:sz w:val="24"/>
          <w:szCs w:val="24"/>
        </w:rPr>
        <w:t>eeting and file such report wi</w:t>
      </w:r>
      <w:r w:rsidR="000C432B" w:rsidRPr="00770DCE">
        <w:rPr>
          <w:rFonts w:cs="ArialMT"/>
          <w:color w:val="2C2B2B"/>
          <w:sz w:val="24"/>
          <w:szCs w:val="24"/>
        </w:rPr>
        <w:t xml:space="preserve">th the Secretary. The President </w:t>
      </w:r>
      <w:r w:rsidRPr="00770DCE">
        <w:rPr>
          <w:rFonts w:cs="ArialMT"/>
          <w:color w:val="2C2B2B"/>
          <w:sz w:val="24"/>
          <w:szCs w:val="24"/>
        </w:rPr>
        <w:t>shall make all necessary reports to the City of Albuquerque in compliance with the Neighborhood Asso</w:t>
      </w:r>
      <w:r w:rsidR="000C432B" w:rsidRPr="00770DCE">
        <w:rPr>
          <w:rFonts w:cs="ArialMT"/>
          <w:color w:val="2C2B2B"/>
          <w:sz w:val="24"/>
          <w:szCs w:val="24"/>
        </w:rPr>
        <w:t xml:space="preserve">ciation </w:t>
      </w:r>
      <w:r w:rsidRPr="00770DCE">
        <w:rPr>
          <w:rFonts w:cs="ArialMT"/>
          <w:color w:val="2C2B2B"/>
          <w:sz w:val="24"/>
          <w:szCs w:val="24"/>
        </w:rPr>
        <w:t>Recognition Ordinance</w:t>
      </w:r>
      <w:r w:rsidR="00CB3B9F">
        <w:rPr>
          <w:rFonts w:cs="ArialMT"/>
          <w:color w:val="2C2B2B"/>
          <w:sz w:val="24"/>
          <w:szCs w:val="24"/>
        </w:rPr>
        <w:t xml:space="preserve"> (NARO)</w:t>
      </w:r>
      <w:r w:rsidRPr="00770DCE">
        <w:rPr>
          <w:rFonts w:cs="ArialMT"/>
          <w:color w:val="2C2B2B"/>
          <w:sz w:val="24"/>
          <w:szCs w:val="24"/>
        </w:rPr>
        <w:t>.</w:t>
      </w:r>
    </w:p>
    <w:p w14:paraId="4AC39F1E" w14:textId="77777777" w:rsidR="000C432B" w:rsidRPr="00770DCE" w:rsidRDefault="000C432B" w:rsidP="0042554B">
      <w:pPr>
        <w:autoSpaceDE w:val="0"/>
        <w:autoSpaceDN w:val="0"/>
        <w:adjustRightInd w:val="0"/>
        <w:rPr>
          <w:rFonts w:cs="Arial-BoldMT"/>
          <w:b/>
          <w:bCs/>
          <w:color w:val="2C2B2B"/>
          <w:sz w:val="24"/>
          <w:szCs w:val="24"/>
        </w:rPr>
      </w:pPr>
    </w:p>
    <w:p w14:paraId="4DBC24E1" w14:textId="4A4DF099"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Vice President: The Vice President shall when necessary perform the dut</w:t>
      </w:r>
      <w:r w:rsidR="000C432B" w:rsidRPr="00770DCE">
        <w:rPr>
          <w:rFonts w:cs="ArialMT"/>
          <w:color w:val="2C2B2B"/>
          <w:sz w:val="24"/>
          <w:szCs w:val="24"/>
        </w:rPr>
        <w:t xml:space="preserve">ies of the President, and shall </w:t>
      </w:r>
      <w:r w:rsidRPr="00770DCE">
        <w:rPr>
          <w:rFonts w:cs="ArialMT"/>
          <w:color w:val="2C2B2B"/>
          <w:sz w:val="24"/>
          <w:szCs w:val="24"/>
        </w:rPr>
        <w:t>succeed to the Presidency in the event of the death, disability, resignation</w:t>
      </w:r>
      <w:r w:rsidR="00A51EE4" w:rsidRPr="00770DCE">
        <w:rPr>
          <w:rFonts w:cs="ArialMT"/>
          <w:color w:val="2C2B2B"/>
          <w:sz w:val="24"/>
          <w:szCs w:val="24"/>
        </w:rPr>
        <w:t>,</w:t>
      </w:r>
      <w:r w:rsidRPr="00770DCE">
        <w:rPr>
          <w:rFonts w:cs="ArialMT"/>
          <w:color w:val="2C2B2B"/>
          <w:sz w:val="24"/>
          <w:szCs w:val="24"/>
        </w:rPr>
        <w:t xml:space="preserve"> or removal from office of the Presi</w:t>
      </w:r>
      <w:r w:rsidR="000C432B" w:rsidRPr="00770DCE">
        <w:rPr>
          <w:rFonts w:cs="ArialMT"/>
          <w:color w:val="2C2B2B"/>
          <w:sz w:val="24"/>
          <w:szCs w:val="24"/>
        </w:rPr>
        <w:t xml:space="preserve">dent until </w:t>
      </w:r>
      <w:r w:rsidRPr="00770DCE">
        <w:rPr>
          <w:rFonts w:cs="ArialMT"/>
          <w:color w:val="2C2B2B"/>
          <w:sz w:val="24"/>
          <w:szCs w:val="24"/>
        </w:rPr>
        <w:t xml:space="preserve">such-time as a successor to the President shall be </w:t>
      </w:r>
      <w:r w:rsidR="004C07ED" w:rsidRPr="00770DCE">
        <w:rPr>
          <w:rFonts w:cs="ArialMT"/>
          <w:color w:val="2C2B2B"/>
          <w:sz w:val="24"/>
          <w:szCs w:val="24"/>
        </w:rPr>
        <w:t>appointed</w:t>
      </w:r>
      <w:r w:rsidRPr="00770DCE">
        <w:rPr>
          <w:rFonts w:cs="ArialMT"/>
          <w:color w:val="2C2B2B"/>
          <w:sz w:val="24"/>
          <w:szCs w:val="24"/>
        </w:rPr>
        <w:t>.</w:t>
      </w:r>
    </w:p>
    <w:p w14:paraId="45DFA38E" w14:textId="77777777" w:rsidR="000C432B" w:rsidRPr="00770DCE" w:rsidRDefault="000C432B" w:rsidP="0042554B">
      <w:pPr>
        <w:autoSpaceDE w:val="0"/>
        <w:autoSpaceDN w:val="0"/>
        <w:adjustRightInd w:val="0"/>
        <w:rPr>
          <w:rFonts w:cs="Arial-BoldMT"/>
          <w:b/>
          <w:bCs/>
          <w:color w:val="2C2B2B"/>
          <w:sz w:val="24"/>
          <w:szCs w:val="24"/>
        </w:rPr>
      </w:pPr>
    </w:p>
    <w:p w14:paraId="2F9253EE" w14:textId="42DEDA47"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3</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 xml:space="preserve">Secretary: The Secretary shall keep minutes of all meetings of </w:t>
      </w:r>
      <w:r w:rsidR="004C2F51" w:rsidRPr="00770DCE">
        <w:rPr>
          <w:rFonts w:cs="ArialMT"/>
          <w:color w:val="2C2B2B"/>
          <w:sz w:val="24"/>
          <w:szCs w:val="24"/>
        </w:rPr>
        <w:t>the Board of Directors</w:t>
      </w:r>
      <w:r w:rsidR="00061E83">
        <w:rPr>
          <w:rFonts w:cs="ArialMT"/>
          <w:color w:val="2C2B2B"/>
          <w:sz w:val="24"/>
          <w:szCs w:val="24"/>
        </w:rPr>
        <w:t>/Officers</w:t>
      </w:r>
      <w:r w:rsidR="004C2F51" w:rsidRPr="00770DCE">
        <w:rPr>
          <w:rFonts w:cs="ArialMT"/>
          <w:color w:val="2C2B2B"/>
          <w:sz w:val="24"/>
          <w:szCs w:val="24"/>
        </w:rPr>
        <w:t>, g</w:t>
      </w:r>
      <w:r w:rsidR="000C432B" w:rsidRPr="00770DCE">
        <w:rPr>
          <w:rFonts w:cs="ArialMT"/>
          <w:color w:val="2C2B2B"/>
          <w:sz w:val="24"/>
          <w:szCs w:val="24"/>
        </w:rPr>
        <w:t xml:space="preserve">eneral </w:t>
      </w:r>
      <w:r w:rsidR="004C2F51" w:rsidRPr="00770DCE">
        <w:rPr>
          <w:rFonts w:cs="ArialMT"/>
          <w:color w:val="2C2B2B"/>
          <w:sz w:val="24"/>
          <w:szCs w:val="24"/>
        </w:rPr>
        <w:t>membership m</w:t>
      </w:r>
      <w:r w:rsidRPr="00770DCE">
        <w:rPr>
          <w:rFonts w:cs="ArialMT"/>
          <w:color w:val="2C2B2B"/>
          <w:sz w:val="24"/>
          <w:szCs w:val="24"/>
        </w:rPr>
        <w:t>eetings and shall keep all records of the Association and give notice o</w:t>
      </w:r>
      <w:r w:rsidR="000C432B" w:rsidRPr="00770DCE">
        <w:rPr>
          <w:rFonts w:cs="ArialMT"/>
          <w:color w:val="2C2B2B"/>
          <w:sz w:val="24"/>
          <w:szCs w:val="24"/>
        </w:rPr>
        <w:t xml:space="preserve">f all meetings as directed. The </w:t>
      </w:r>
      <w:r w:rsidRPr="00770DCE">
        <w:rPr>
          <w:rFonts w:cs="ArialMT"/>
          <w:color w:val="2C2B2B"/>
          <w:sz w:val="24"/>
          <w:szCs w:val="24"/>
        </w:rPr>
        <w:t>Secretary shall perform all other duties incidental to the office of the Secretary or as r</w:t>
      </w:r>
      <w:r w:rsidR="000C432B" w:rsidRPr="00770DCE">
        <w:rPr>
          <w:rFonts w:cs="ArialMT"/>
          <w:color w:val="2C2B2B"/>
          <w:sz w:val="24"/>
          <w:szCs w:val="24"/>
        </w:rPr>
        <w:t xml:space="preserve">equired by the President or the </w:t>
      </w:r>
      <w:r w:rsidRPr="00770DCE">
        <w:rPr>
          <w:rFonts w:cs="ArialMT"/>
          <w:color w:val="2C2B2B"/>
          <w:sz w:val="24"/>
          <w:szCs w:val="24"/>
        </w:rPr>
        <w:t>Board of Directors</w:t>
      </w:r>
      <w:r w:rsidR="00061E83">
        <w:rPr>
          <w:rFonts w:cs="ArialMT"/>
          <w:color w:val="2C2B2B"/>
          <w:sz w:val="24"/>
          <w:szCs w:val="24"/>
        </w:rPr>
        <w:t>/Officers</w:t>
      </w:r>
      <w:r w:rsidRPr="00770DCE">
        <w:rPr>
          <w:rFonts w:cs="ArialMT"/>
          <w:color w:val="2C2B2B"/>
          <w:sz w:val="24"/>
          <w:szCs w:val="24"/>
        </w:rPr>
        <w:t>.</w:t>
      </w:r>
    </w:p>
    <w:p w14:paraId="1BAAA708" w14:textId="77777777" w:rsidR="000C432B" w:rsidRPr="00770DCE" w:rsidRDefault="000C432B" w:rsidP="0042554B">
      <w:pPr>
        <w:autoSpaceDE w:val="0"/>
        <w:autoSpaceDN w:val="0"/>
        <w:adjustRightInd w:val="0"/>
        <w:rPr>
          <w:rFonts w:cs="Arial-BoldMT"/>
          <w:b/>
          <w:bCs/>
          <w:color w:val="2C2B2B"/>
          <w:sz w:val="24"/>
          <w:szCs w:val="24"/>
        </w:rPr>
      </w:pPr>
    </w:p>
    <w:p w14:paraId="7CD6A203" w14:textId="1985FF82" w:rsidR="0042554B"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4</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Treasurer: The Treasurer shall collect all monies due the Association</w:t>
      </w:r>
      <w:r w:rsidR="00061E83">
        <w:rPr>
          <w:rFonts w:cs="ArialMT"/>
          <w:color w:val="2C2B2B"/>
          <w:sz w:val="24"/>
          <w:szCs w:val="24"/>
        </w:rPr>
        <w:t xml:space="preserve"> / Coalition</w:t>
      </w:r>
      <w:r w:rsidRPr="00770DCE">
        <w:rPr>
          <w:rFonts w:cs="ArialMT"/>
          <w:color w:val="2C2B2B"/>
          <w:sz w:val="24"/>
          <w:szCs w:val="24"/>
        </w:rPr>
        <w:t>, and</w:t>
      </w:r>
      <w:r w:rsidR="000C432B" w:rsidRPr="00770DCE">
        <w:rPr>
          <w:rFonts w:cs="ArialMT"/>
          <w:color w:val="2C2B2B"/>
          <w:sz w:val="24"/>
          <w:szCs w:val="24"/>
        </w:rPr>
        <w:t xml:space="preserve"> shall deposit all funds of the </w:t>
      </w:r>
      <w:r w:rsidRPr="00770DCE">
        <w:rPr>
          <w:rFonts w:cs="ArialMT"/>
          <w:color w:val="2C2B2B"/>
          <w:sz w:val="24"/>
          <w:szCs w:val="24"/>
        </w:rPr>
        <w:t>Association</w:t>
      </w:r>
      <w:r w:rsidR="00061E83">
        <w:rPr>
          <w:rFonts w:cs="ArialMT"/>
          <w:color w:val="2C2B2B"/>
          <w:sz w:val="24"/>
          <w:szCs w:val="24"/>
        </w:rPr>
        <w:t xml:space="preserve"> / Coalition</w:t>
      </w:r>
      <w:r w:rsidRPr="00770DCE">
        <w:rPr>
          <w:rFonts w:cs="ArialMT"/>
          <w:color w:val="2C2B2B"/>
          <w:sz w:val="24"/>
          <w:szCs w:val="24"/>
        </w:rPr>
        <w:t xml:space="preserve"> into a bank account set up by the Board of Directors. Every check issu</w:t>
      </w:r>
      <w:r w:rsidR="000C432B" w:rsidRPr="00770DCE">
        <w:rPr>
          <w:rFonts w:cs="ArialMT"/>
          <w:color w:val="2C2B2B"/>
          <w:sz w:val="24"/>
          <w:szCs w:val="24"/>
        </w:rPr>
        <w:t>ed from the Association</w:t>
      </w:r>
      <w:r w:rsidR="00061E83">
        <w:rPr>
          <w:rFonts w:cs="ArialMT"/>
          <w:color w:val="2C2B2B"/>
          <w:sz w:val="24"/>
          <w:szCs w:val="24"/>
        </w:rPr>
        <w:t xml:space="preserve"> / Coalition</w:t>
      </w:r>
      <w:r w:rsidR="000C432B" w:rsidRPr="00770DCE">
        <w:rPr>
          <w:rFonts w:cs="ArialMT"/>
          <w:color w:val="2C2B2B"/>
          <w:sz w:val="24"/>
          <w:szCs w:val="24"/>
        </w:rPr>
        <w:t xml:space="preserve"> account </w:t>
      </w:r>
      <w:r w:rsidRPr="00770DCE">
        <w:rPr>
          <w:rFonts w:cs="ArialMT"/>
          <w:color w:val="2C2B2B"/>
          <w:sz w:val="24"/>
          <w:szCs w:val="24"/>
        </w:rPr>
        <w:t>shall bear the signature of at least one</w:t>
      </w:r>
      <w:r w:rsidR="007F3147">
        <w:rPr>
          <w:rFonts w:cs="ArialMT"/>
          <w:color w:val="2C2B2B"/>
          <w:sz w:val="24"/>
          <w:szCs w:val="24"/>
        </w:rPr>
        <w:t>/two</w:t>
      </w:r>
      <w:r w:rsidRPr="00770DCE">
        <w:rPr>
          <w:rFonts w:cs="ArialMT"/>
          <w:color w:val="2C2B2B"/>
          <w:sz w:val="24"/>
          <w:szCs w:val="24"/>
        </w:rPr>
        <w:t xml:space="preserve"> Officer</w:t>
      </w:r>
      <w:r w:rsidR="007F3147">
        <w:rPr>
          <w:rFonts w:cs="ArialMT"/>
          <w:color w:val="2C2B2B"/>
          <w:sz w:val="24"/>
          <w:szCs w:val="24"/>
        </w:rPr>
        <w:t>(s)</w:t>
      </w:r>
      <w:r w:rsidRPr="00770DCE">
        <w:rPr>
          <w:rFonts w:cs="ArialMT"/>
          <w:color w:val="2C2B2B"/>
          <w:sz w:val="24"/>
          <w:szCs w:val="24"/>
        </w:rPr>
        <w:t xml:space="preserve"> of the Association</w:t>
      </w:r>
      <w:r w:rsidR="00061E83">
        <w:rPr>
          <w:rFonts w:cs="ArialMT"/>
          <w:color w:val="2C2B2B"/>
          <w:sz w:val="24"/>
          <w:szCs w:val="24"/>
        </w:rPr>
        <w:t xml:space="preserve"> / Coalition</w:t>
      </w:r>
      <w:r w:rsidRPr="00770DCE">
        <w:rPr>
          <w:rFonts w:cs="ArialMT"/>
          <w:color w:val="2C2B2B"/>
          <w:sz w:val="24"/>
          <w:szCs w:val="24"/>
        </w:rPr>
        <w:t xml:space="preserve">. The Treasurer shall ensure that all </w:t>
      </w:r>
      <w:r w:rsidR="000C432B" w:rsidRPr="00770DCE">
        <w:rPr>
          <w:rFonts w:cs="ArialMT"/>
          <w:color w:val="2C2B2B"/>
          <w:sz w:val="24"/>
          <w:szCs w:val="24"/>
        </w:rPr>
        <w:t xml:space="preserve">bills approved by </w:t>
      </w:r>
      <w:r w:rsidRPr="00770DCE">
        <w:rPr>
          <w:rFonts w:cs="ArialMT"/>
          <w:color w:val="2C2B2B"/>
          <w:sz w:val="24"/>
          <w:szCs w:val="24"/>
        </w:rPr>
        <w:t>the Board of Directors</w:t>
      </w:r>
      <w:r w:rsidR="00061E83">
        <w:rPr>
          <w:rFonts w:cs="ArialMT"/>
          <w:color w:val="2C2B2B"/>
          <w:sz w:val="24"/>
          <w:szCs w:val="24"/>
        </w:rPr>
        <w:t>/Officers</w:t>
      </w:r>
      <w:r w:rsidRPr="00770DCE">
        <w:rPr>
          <w:rFonts w:cs="ArialMT"/>
          <w:color w:val="2C2B2B"/>
          <w:sz w:val="24"/>
          <w:szCs w:val="24"/>
        </w:rPr>
        <w:t xml:space="preserve"> are paid and shall keep a written account of all expenditure</w:t>
      </w:r>
      <w:r w:rsidR="000C432B" w:rsidRPr="00770DCE">
        <w:rPr>
          <w:rFonts w:cs="ArialMT"/>
          <w:color w:val="2C2B2B"/>
          <w:sz w:val="24"/>
          <w:szCs w:val="24"/>
        </w:rPr>
        <w:t xml:space="preserve">s and retain all receipts. The </w:t>
      </w:r>
      <w:r w:rsidRPr="00770DCE">
        <w:rPr>
          <w:rFonts w:cs="ArialMT"/>
          <w:color w:val="2C2B2B"/>
          <w:sz w:val="24"/>
          <w:szCs w:val="24"/>
        </w:rPr>
        <w:t>Treasurer shall present a financial statement at every Board of Directors meeti</w:t>
      </w:r>
      <w:r w:rsidR="000C432B" w:rsidRPr="00770DCE">
        <w:rPr>
          <w:rFonts w:cs="ArialMT"/>
          <w:color w:val="2C2B2B"/>
          <w:sz w:val="24"/>
          <w:szCs w:val="24"/>
        </w:rPr>
        <w:t xml:space="preserve">ng and every </w:t>
      </w:r>
      <w:r w:rsidR="004C2F51" w:rsidRPr="00770DCE">
        <w:rPr>
          <w:rFonts w:cs="ArialMT"/>
          <w:color w:val="2C2B2B"/>
          <w:sz w:val="24"/>
          <w:szCs w:val="24"/>
        </w:rPr>
        <w:t>g</w:t>
      </w:r>
      <w:r w:rsidR="000C432B" w:rsidRPr="00770DCE">
        <w:rPr>
          <w:rFonts w:cs="ArialMT"/>
          <w:color w:val="2C2B2B"/>
          <w:sz w:val="24"/>
          <w:szCs w:val="24"/>
        </w:rPr>
        <w:t xml:space="preserve">eneral </w:t>
      </w:r>
      <w:r w:rsidR="004C2F51" w:rsidRPr="00770DCE">
        <w:rPr>
          <w:rFonts w:cs="ArialMT"/>
          <w:color w:val="2C2B2B"/>
          <w:sz w:val="24"/>
          <w:szCs w:val="24"/>
        </w:rPr>
        <w:t>m</w:t>
      </w:r>
      <w:r w:rsidR="000C432B" w:rsidRPr="00770DCE">
        <w:rPr>
          <w:rFonts w:cs="ArialMT"/>
          <w:color w:val="2C2B2B"/>
          <w:sz w:val="24"/>
          <w:szCs w:val="24"/>
        </w:rPr>
        <w:t xml:space="preserve">embership </w:t>
      </w:r>
      <w:r w:rsidR="004C2F51" w:rsidRPr="00770DCE">
        <w:rPr>
          <w:rFonts w:cs="ArialMT"/>
          <w:color w:val="2C2B2B"/>
          <w:sz w:val="24"/>
          <w:szCs w:val="24"/>
        </w:rPr>
        <w:t>m</w:t>
      </w:r>
      <w:r w:rsidRPr="00770DCE">
        <w:rPr>
          <w:rFonts w:cs="ArialMT"/>
          <w:color w:val="2C2B2B"/>
          <w:sz w:val="24"/>
          <w:szCs w:val="24"/>
        </w:rPr>
        <w:t xml:space="preserve">eeting. Copies of these reports shall be </w:t>
      </w:r>
      <w:r w:rsidR="004C2F51" w:rsidRPr="00770DCE">
        <w:rPr>
          <w:rFonts w:cs="ArialMT"/>
          <w:color w:val="2C2B2B"/>
          <w:sz w:val="24"/>
          <w:szCs w:val="24"/>
        </w:rPr>
        <w:t>available for inspection every g</w:t>
      </w:r>
      <w:r w:rsidRPr="00770DCE">
        <w:rPr>
          <w:rFonts w:cs="ArialMT"/>
          <w:color w:val="2C2B2B"/>
          <w:sz w:val="24"/>
          <w:szCs w:val="24"/>
        </w:rPr>
        <w:t>enera</w:t>
      </w:r>
      <w:r w:rsidR="004C2F51" w:rsidRPr="00770DCE">
        <w:rPr>
          <w:rFonts w:cs="ArialMT"/>
          <w:color w:val="2C2B2B"/>
          <w:sz w:val="24"/>
          <w:szCs w:val="24"/>
        </w:rPr>
        <w:t>l m</w:t>
      </w:r>
      <w:r w:rsidRPr="00770DCE">
        <w:rPr>
          <w:rFonts w:cs="ArialMT"/>
          <w:color w:val="2C2B2B"/>
          <w:sz w:val="24"/>
          <w:szCs w:val="24"/>
        </w:rPr>
        <w:t>eeting.</w:t>
      </w:r>
    </w:p>
    <w:p w14:paraId="64CE53AF" w14:textId="77777777" w:rsidR="00D84B22" w:rsidRDefault="00D84B22" w:rsidP="0042554B">
      <w:pPr>
        <w:autoSpaceDE w:val="0"/>
        <w:autoSpaceDN w:val="0"/>
        <w:adjustRightInd w:val="0"/>
        <w:rPr>
          <w:rFonts w:cs="ArialMT"/>
          <w:color w:val="2C2B2B"/>
          <w:sz w:val="24"/>
          <w:szCs w:val="24"/>
        </w:rPr>
      </w:pPr>
    </w:p>
    <w:p w14:paraId="5A6D516A" w14:textId="4B23EB85" w:rsidR="00D84B22" w:rsidRPr="00770DCE" w:rsidRDefault="00D84B22" w:rsidP="0042554B">
      <w:pPr>
        <w:autoSpaceDE w:val="0"/>
        <w:autoSpaceDN w:val="0"/>
        <w:adjustRightInd w:val="0"/>
        <w:rPr>
          <w:rFonts w:cs="ArialMT"/>
          <w:color w:val="2C2B2B"/>
          <w:sz w:val="24"/>
          <w:szCs w:val="24"/>
        </w:rPr>
      </w:pPr>
      <w:r w:rsidRPr="002257D8">
        <w:rPr>
          <w:rFonts w:cs="ArialMT"/>
          <w:color w:val="2C2B2B"/>
          <w:sz w:val="24"/>
          <w:szCs w:val="24"/>
        </w:rPr>
        <w:t>Section 6. Duties of Other Board Members as Designated</w:t>
      </w:r>
    </w:p>
    <w:p w14:paraId="51125190" w14:textId="77777777" w:rsidR="000C432B" w:rsidRDefault="000C432B" w:rsidP="0042554B">
      <w:pPr>
        <w:autoSpaceDE w:val="0"/>
        <w:autoSpaceDN w:val="0"/>
        <w:adjustRightInd w:val="0"/>
        <w:rPr>
          <w:rFonts w:cs="Arial-BoldMT"/>
          <w:b/>
          <w:bCs/>
          <w:color w:val="2C2B2B"/>
          <w:sz w:val="24"/>
          <w:szCs w:val="24"/>
        </w:rPr>
      </w:pPr>
    </w:p>
    <w:p w14:paraId="293E765D" w14:textId="149E1286" w:rsidR="00AA3C98" w:rsidRPr="00770DCE" w:rsidRDefault="00AA3C98" w:rsidP="00AA3C98">
      <w:pPr>
        <w:autoSpaceDE w:val="0"/>
        <w:autoSpaceDN w:val="0"/>
        <w:adjustRightInd w:val="0"/>
        <w:ind w:left="720"/>
        <w:rPr>
          <w:rFonts w:cs="ArialMT"/>
          <w:i/>
          <w:color w:val="2C2B2B"/>
          <w:sz w:val="24"/>
          <w:szCs w:val="24"/>
        </w:rPr>
      </w:pPr>
      <w:r w:rsidRPr="00626149">
        <w:rPr>
          <w:rFonts w:cs="ArialMT"/>
          <w:i/>
          <w:color w:val="2C2B2B"/>
          <w:sz w:val="24"/>
          <w:szCs w:val="24"/>
        </w:rPr>
        <w:t xml:space="preserve">[Guidance: </w:t>
      </w:r>
      <w:r w:rsidR="007F3147">
        <w:rPr>
          <w:rFonts w:cs="ArialMT"/>
          <w:i/>
          <w:color w:val="2C2B2B"/>
          <w:sz w:val="24"/>
          <w:szCs w:val="24"/>
        </w:rPr>
        <w:t>Neighborhood associations / coalitions</w:t>
      </w:r>
      <w:r>
        <w:rPr>
          <w:rFonts w:cs="ArialMT"/>
          <w:i/>
          <w:color w:val="2C2B2B"/>
          <w:sz w:val="24"/>
          <w:szCs w:val="24"/>
        </w:rPr>
        <w:t xml:space="preserve"> traditionally have a President, Vice-President, Secretary and Treasurer, and can add other Board positions as needed or wanted. Some associations / coalitions have a Communications Officer, some have a Land Use Officer, some have a Neighborhood Safety Officer, or some variation of these positions. Your bylaws should list all Board of Directors</w:t>
      </w:r>
      <w:r w:rsidR="007F3147">
        <w:rPr>
          <w:rFonts w:cs="ArialMT"/>
          <w:i/>
          <w:color w:val="2C2B2B"/>
          <w:sz w:val="24"/>
          <w:szCs w:val="24"/>
        </w:rPr>
        <w:t>/Officers</w:t>
      </w:r>
      <w:r>
        <w:rPr>
          <w:rFonts w:cs="ArialMT"/>
          <w:i/>
          <w:color w:val="2C2B2B"/>
          <w:sz w:val="24"/>
          <w:szCs w:val="24"/>
        </w:rPr>
        <w:t xml:space="preserve"> positions if applicable.</w:t>
      </w:r>
      <w:r w:rsidRPr="00626149">
        <w:rPr>
          <w:rFonts w:cs="ArialMT"/>
          <w:i/>
          <w:color w:val="2C2B2B"/>
          <w:sz w:val="24"/>
          <w:szCs w:val="24"/>
        </w:rPr>
        <w:t>]</w:t>
      </w:r>
    </w:p>
    <w:p w14:paraId="551F1A33" w14:textId="77777777" w:rsidR="00AA3C98" w:rsidRPr="00770DCE" w:rsidRDefault="00AA3C98" w:rsidP="0042554B">
      <w:pPr>
        <w:autoSpaceDE w:val="0"/>
        <w:autoSpaceDN w:val="0"/>
        <w:adjustRightInd w:val="0"/>
        <w:rPr>
          <w:rFonts w:cs="Arial-BoldMT"/>
          <w:b/>
          <w:bCs/>
          <w:color w:val="2C2B2B"/>
          <w:sz w:val="24"/>
          <w:szCs w:val="24"/>
        </w:rPr>
      </w:pPr>
    </w:p>
    <w:p w14:paraId="78CAE973" w14:textId="77777777" w:rsidR="00EB2285" w:rsidRDefault="00EB2285" w:rsidP="0042554B">
      <w:pPr>
        <w:autoSpaceDE w:val="0"/>
        <w:autoSpaceDN w:val="0"/>
        <w:adjustRightInd w:val="0"/>
        <w:rPr>
          <w:rFonts w:cs="Arial-BoldMT"/>
          <w:b/>
          <w:bCs/>
          <w:color w:val="2C2B2B"/>
          <w:sz w:val="24"/>
          <w:szCs w:val="24"/>
        </w:rPr>
      </w:pPr>
    </w:p>
    <w:p w14:paraId="469161EF" w14:textId="77777777" w:rsidR="00AA3C98" w:rsidRDefault="00AA3C98" w:rsidP="0042554B">
      <w:pPr>
        <w:autoSpaceDE w:val="0"/>
        <w:autoSpaceDN w:val="0"/>
        <w:adjustRightInd w:val="0"/>
        <w:rPr>
          <w:rFonts w:cs="Arial-BoldMT"/>
          <w:b/>
          <w:bCs/>
          <w:color w:val="2C2B2B"/>
          <w:sz w:val="24"/>
          <w:szCs w:val="24"/>
        </w:rPr>
      </w:pPr>
    </w:p>
    <w:p w14:paraId="46CFE08C" w14:textId="77777777" w:rsidR="0042554B" w:rsidRPr="00AA3C98" w:rsidRDefault="0042554B" w:rsidP="0042554B">
      <w:pPr>
        <w:autoSpaceDE w:val="0"/>
        <w:autoSpaceDN w:val="0"/>
        <w:adjustRightInd w:val="0"/>
        <w:rPr>
          <w:rFonts w:cs="Arial-BoldMT"/>
          <w:b/>
          <w:bCs/>
          <w:color w:val="2C2B2B"/>
          <w:sz w:val="32"/>
          <w:szCs w:val="32"/>
        </w:rPr>
      </w:pPr>
      <w:r w:rsidRPr="00AA3C98">
        <w:rPr>
          <w:rFonts w:cs="Arial-BoldMT"/>
          <w:b/>
          <w:bCs/>
          <w:color w:val="2C2B2B"/>
          <w:sz w:val="32"/>
          <w:szCs w:val="32"/>
        </w:rPr>
        <w:lastRenderedPageBreak/>
        <w:t>Article VIII – Committees</w:t>
      </w:r>
    </w:p>
    <w:p w14:paraId="2CBA31A0" w14:textId="50FA14F1" w:rsidR="004C07ED" w:rsidRPr="002257D8" w:rsidRDefault="0042554B" w:rsidP="0042554B">
      <w:pPr>
        <w:autoSpaceDE w:val="0"/>
        <w:autoSpaceDN w:val="0"/>
        <w:adjustRightInd w:val="0"/>
        <w:rPr>
          <w:rFonts w:cs="ArialMT"/>
          <w:color w:val="2C2B2B"/>
          <w:sz w:val="24"/>
          <w:szCs w:val="24"/>
        </w:rPr>
      </w:pPr>
      <w:r w:rsidRPr="002257D8">
        <w:rPr>
          <w:rFonts w:cs="Arial-BoldMT"/>
          <w:b/>
          <w:bCs/>
          <w:color w:val="2C2B2B"/>
          <w:sz w:val="24"/>
          <w:szCs w:val="24"/>
        </w:rPr>
        <w:t>Section 1</w:t>
      </w:r>
      <w:r w:rsidR="00076B9C" w:rsidRPr="002257D8">
        <w:rPr>
          <w:rFonts w:cs="Arial-BoldMT"/>
          <w:b/>
          <w:bCs/>
          <w:color w:val="2C2B2B"/>
          <w:sz w:val="24"/>
          <w:szCs w:val="24"/>
        </w:rPr>
        <w:t>.</w:t>
      </w:r>
      <w:r w:rsidRPr="002257D8">
        <w:rPr>
          <w:rFonts w:cs="Arial-BoldMT"/>
          <w:b/>
          <w:bCs/>
          <w:color w:val="2C2B2B"/>
          <w:sz w:val="24"/>
          <w:szCs w:val="24"/>
        </w:rPr>
        <w:t xml:space="preserve"> </w:t>
      </w:r>
      <w:r w:rsidRPr="002257D8">
        <w:rPr>
          <w:rFonts w:cs="ArialMT"/>
          <w:color w:val="2C2B2B"/>
          <w:sz w:val="24"/>
          <w:szCs w:val="24"/>
        </w:rPr>
        <w:t xml:space="preserve">The </w:t>
      </w:r>
      <w:r w:rsidR="00EF4767" w:rsidRPr="002257D8">
        <w:rPr>
          <w:rFonts w:cs="ArialMT"/>
          <w:color w:val="2C2B2B"/>
          <w:sz w:val="24"/>
          <w:szCs w:val="24"/>
        </w:rPr>
        <w:t xml:space="preserve">Board </w:t>
      </w:r>
      <w:r w:rsidR="00AC62BB">
        <w:rPr>
          <w:rFonts w:cs="ArialMT"/>
          <w:color w:val="2C2B2B"/>
          <w:sz w:val="24"/>
          <w:szCs w:val="24"/>
        </w:rPr>
        <w:t xml:space="preserve">of Directors/Officers </w:t>
      </w:r>
      <w:r w:rsidRPr="002257D8">
        <w:rPr>
          <w:rFonts w:cs="ArialMT"/>
          <w:color w:val="2C2B2B"/>
          <w:sz w:val="24"/>
          <w:szCs w:val="24"/>
        </w:rPr>
        <w:t xml:space="preserve">may establish necessary committees at any meeting. </w:t>
      </w:r>
    </w:p>
    <w:p w14:paraId="7E0E89F5" w14:textId="77777777" w:rsidR="004C07ED" w:rsidRPr="002257D8" w:rsidRDefault="004C07ED" w:rsidP="0042554B">
      <w:pPr>
        <w:autoSpaceDE w:val="0"/>
        <w:autoSpaceDN w:val="0"/>
        <w:adjustRightInd w:val="0"/>
        <w:rPr>
          <w:rFonts w:cs="Arial-BoldMT"/>
          <w:b/>
          <w:bCs/>
          <w:color w:val="2C2B2B"/>
          <w:sz w:val="24"/>
          <w:szCs w:val="24"/>
        </w:rPr>
      </w:pPr>
    </w:p>
    <w:p w14:paraId="0ECF7D1C" w14:textId="241A6554" w:rsidR="0042554B" w:rsidRPr="00770DCE" w:rsidRDefault="0042554B" w:rsidP="0042554B">
      <w:pPr>
        <w:autoSpaceDE w:val="0"/>
        <w:autoSpaceDN w:val="0"/>
        <w:adjustRightInd w:val="0"/>
        <w:rPr>
          <w:rFonts w:cs="ArialMT"/>
          <w:color w:val="2C2B2B"/>
          <w:sz w:val="24"/>
          <w:szCs w:val="24"/>
        </w:rPr>
      </w:pPr>
      <w:r w:rsidRPr="002257D8">
        <w:rPr>
          <w:rFonts w:cs="Arial-BoldMT"/>
          <w:b/>
          <w:bCs/>
          <w:color w:val="2C2B2B"/>
          <w:sz w:val="24"/>
          <w:szCs w:val="24"/>
        </w:rPr>
        <w:t>Section 2</w:t>
      </w:r>
      <w:r w:rsidR="00076B9C" w:rsidRPr="002257D8">
        <w:rPr>
          <w:rFonts w:cs="Arial-BoldMT"/>
          <w:b/>
          <w:bCs/>
          <w:color w:val="2C2B2B"/>
          <w:sz w:val="24"/>
          <w:szCs w:val="24"/>
        </w:rPr>
        <w:t>.</w:t>
      </w:r>
      <w:r w:rsidRPr="002257D8">
        <w:rPr>
          <w:rFonts w:cs="Arial-BoldMT"/>
          <w:b/>
          <w:bCs/>
          <w:color w:val="2C2B2B"/>
          <w:sz w:val="24"/>
          <w:szCs w:val="24"/>
        </w:rPr>
        <w:t xml:space="preserve"> </w:t>
      </w:r>
      <w:r w:rsidRPr="002257D8">
        <w:rPr>
          <w:rFonts w:cs="ArialMT"/>
          <w:color w:val="2C2B2B"/>
          <w:sz w:val="24"/>
          <w:szCs w:val="24"/>
        </w:rPr>
        <w:t>No report or other action of a committee of the Association</w:t>
      </w:r>
      <w:r w:rsidR="007F3147">
        <w:rPr>
          <w:rFonts w:cs="ArialMT"/>
          <w:color w:val="2C2B2B"/>
          <w:sz w:val="24"/>
          <w:szCs w:val="24"/>
        </w:rPr>
        <w:t xml:space="preserve"> / Coalition</w:t>
      </w:r>
      <w:r w:rsidRPr="002257D8">
        <w:rPr>
          <w:rFonts w:cs="ArialMT"/>
          <w:color w:val="2C2B2B"/>
          <w:sz w:val="24"/>
          <w:szCs w:val="24"/>
        </w:rPr>
        <w:t xml:space="preserve"> shall</w:t>
      </w:r>
      <w:r w:rsidR="004C07ED" w:rsidRPr="002257D8">
        <w:rPr>
          <w:rFonts w:cs="ArialMT"/>
          <w:color w:val="2C2B2B"/>
          <w:sz w:val="24"/>
          <w:szCs w:val="24"/>
        </w:rPr>
        <w:t xml:space="preserve"> be considered as an act of the </w:t>
      </w:r>
      <w:r w:rsidRPr="002257D8">
        <w:rPr>
          <w:rFonts w:cs="ArialMT"/>
          <w:color w:val="2C2B2B"/>
          <w:sz w:val="24"/>
          <w:szCs w:val="24"/>
        </w:rPr>
        <w:t>Association</w:t>
      </w:r>
      <w:r w:rsidR="007F3147">
        <w:rPr>
          <w:rFonts w:cs="ArialMT"/>
          <w:color w:val="2C2B2B"/>
          <w:sz w:val="24"/>
          <w:szCs w:val="24"/>
        </w:rPr>
        <w:t xml:space="preserve"> / Coalition</w:t>
      </w:r>
      <w:r w:rsidRPr="002257D8">
        <w:rPr>
          <w:rFonts w:cs="ArialMT"/>
          <w:color w:val="2C2B2B"/>
          <w:sz w:val="24"/>
          <w:szCs w:val="24"/>
        </w:rPr>
        <w:t xml:space="preserve"> unless it has been approved by the Board of Directors</w:t>
      </w:r>
      <w:r w:rsidR="00AC62BB">
        <w:rPr>
          <w:rFonts w:cs="ArialMT"/>
          <w:color w:val="2C2B2B"/>
          <w:sz w:val="24"/>
          <w:szCs w:val="24"/>
        </w:rPr>
        <w:t>/Officers</w:t>
      </w:r>
      <w:r w:rsidRPr="002257D8">
        <w:rPr>
          <w:rFonts w:cs="ArialMT"/>
          <w:color w:val="2C2B2B"/>
          <w:sz w:val="24"/>
          <w:szCs w:val="24"/>
        </w:rPr>
        <w:t xml:space="preserve"> or by the </w:t>
      </w:r>
      <w:r w:rsidR="004C2F51" w:rsidRPr="002257D8">
        <w:rPr>
          <w:rFonts w:cs="ArialMT"/>
          <w:color w:val="2C2B2B"/>
          <w:sz w:val="24"/>
          <w:szCs w:val="24"/>
        </w:rPr>
        <w:t>g</w:t>
      </w:r>
      <w:r w:rsidRPr="002257D8">
        <w:rPr>
          <w:rFonts w:cs="ArialMT"/>
          <w:color w:val="2C2B2B"/>
          <w:sz w:val="24"/>
          <w:szCs w:val="24"/>
        </w:rPr>
        <w:t>en</w:t>
      </w:r>
      <w:r w:rsidR="004C2F51" w:rsidRPr="002257D8">
        <w:rPr>
          <w:rFonts w:cs="ArialMT"/>
          <w:color w:val="2C2B2B"/>
          <w:sz w:val="24"/>
          <w:szCs w:val="24"/>
        </w:rPr>
        <w:t>eral membership at a m</w:t>
      </w:r>
      <w:r w:rsidR="004C07ED" w:rsidRPr="002257D8">
        <w:rPr>
          <w:rFonts w:cs="ArialMT"/>
          <w:color w:val="2C2B2B"/>
          <w:sz w:val="24"/>
          <w:szCs w:val="24"/>
        </w:rPr>
        <w:t xml:space="preserve">embership </w:t>
      </w:r>
      <w:r w:rsidR="004C2F51" w:rsidRPr="002257D8">
        <w:rPr>
          <w:rFonts w:cs="ArialMT"/>
          <w:color w:val="2C2B2B"/>
          <w:sz w:val="24"/>
          <w:szCs w:val="24"/>
        </w:rPr>
        <w:t>m</w:t>
      </w:r>
      <w:r w:rsidRPr="002257D8">
        <w:rPr>
          <w:rFonts w:cs="ArialMT"/>
          <w:color w:val="2C2B2B"/>
          <w:sz w:val="24"/>
          <w:szCs w:val="24"/>
        </w:rPr>
        <w:t>eeting.</w:t>
      </w:r>
    </w:p>
    <w:p w14:paraId="48FF4D73" w14:textId="77777777" w:rsidR="004C07ED" w:rsidRPr="00770DCE" w:rsidRDefault="004C07ED" w:rsidP="0042554B">
      <w:pPr>
        <w:autoSpaceDE w:val="0"/>
        <w:autoSpaceDN w:val="0"/>
        <w:adjustRightInd w:val="0"/>
        <w:rPr>
          <w:rFonts w:cs="Arial-BoldMT"/>
          <w:b/>
          <w:bCs/>
          <w:color w:val="2C2B2B"/>
          <w:sz w:val="24"/>
          <w:szCs w:val="24"/>
        </w:rPr>
      </w:pPr>
    </w:p>
    <w:p w14:paraId="46BEE5F7" w14:textId="77777777" w:rsidR="00D84B22" w:rsidRDefault="00D84B22" w:rsidP="0042554B">
      <w:pPr>
        <w:autoSpaceDE w:val="0"/>
        <w:autoSpaceDN w:val="0"/>
        <w:adjustRightInd w:val="0"/>
        <w:rPr>
          <w:rFonts w:cs="Arial-BoldMT"/>
          <w:b/>
          <w:bCs/>
          <w:color w:val="2C2B2B"/>
          <w:sz w:val="32"/>
          <w:szCs w:val="32"/>
        </w:rPr>
      </w:pPr>
    </w:p>
    <w:p w14:paraId="054B0A0D" w14:textId="77777777"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t>Article IX – Meetings</w:t>
      </w:r>
    </w:p>
    <w:p w14:paraId="1EA8719A" w14:textId="7F0BA544" w:rsidR="0042554B" w:rsidRPr="002257D8" w:rsidRDefault="0042554B" w:rsidP="0042554B">
      <w:pPr>
        <w:autoSpaceDE w:val="0"/>
        <w:autoSpaceDN w:val="0"/>
        <w:adjustRightInd w:val="0"/>
        <w:rPr>
          <w:rFonts w:cs="ArialMT"/>
          <w:color w:val="2C2B2B"/>
          <w:sz w:val="24"/>
          <w:szCs w:val="24"/>
        </w:rPr>
      </w:pPr>
      <w:r w:rsidRPr="002257D8">
        <w:rPr>
          <w:rFonts w:cs="Arial-BoldMT"/>
          <w:b/>
          <w:bCs/>
          <w:color w:val="2C2B2B"/>
          <w:sz w:val="24"/>
          <w:szCs w:val="24"/>
        </w:rPr>
        <w:t>Section 1</w:t>
      </w:r>
      <w:r w:rsidR="00076B9C" w:rsidRPr="002257D8">
        <w:rPr>
          <w:rFonts w:cs="Arial-BoldMT"/>
          <w:b/>
          <w:bCs/>
          <w:color w:val="2C2B2B"/>
          <w:sz w:val="24"/>
          <w:szCs w:val="24"/>
        </w:rPr>
        <w:t>.</w:t>
      </w:r>
      <w:r w:rsidRPr="002257D8">
        <w:rPr>
          <w:rFonts w:cs="Arial-BoldMT"/>
          <w:b/>
          <w:bCs/>
          <w:color w:val="2C2B2B"/>
          <w:sz w:val="24"/>
          <w:szCs w:val="24"/>
        </w:rPr>
        <w:t xml:space="preserve"> </w:t>
      </w:r>
      <w:r w:rsidRPr="002257D8">
        <w:rPr>
          <w:rFonts w:cs="ArialMT"/>
          <w:color w:val="2C2B2B"/>
          <w:sz w:val="24"/>
          <w:szCs w:val="24"/>
        </w:rPr>
        <w:t>Robert’s Rules of Ord</w:t>
      </w:r>
      <w:r w:rsidR="00AC62BB">
        <w:rPr>
          <w:rFonts w:cs="ArialMT"/>
          <w:color w:val="2C2B2B"/>
          <w:sz w:val="24"/>
          <w:szCs w:val="24"/>
        </w:rPr>
        <w:t xml:space="preserve">er shall govern the Association / Coalition </w:t>
      </w:r>
      <w:r w:rsidR="004C07ED" w:rsidRPr="002257D8">
        <w:rPr>
          <w:rFonts w:cs="ArialMT"/>
          <w:color w:val="2C2B2B"/>
          <w:sz w:val="24"/>
          <w:szCs w:val="24"/>
        </w:rPr>
        <w:t xml:space="preserve">except where in conflict with these by-laws. </w:t>
      </w:r>
    </w:p>
    <w:p w14:paraId="5B0D2F28" w14:textId="77777777" w:rsidR="006D5EC2" w:rsidRPr="002257D8" w:rsidRDefault="006D5EC2" w:rsidP="0042554B">
      <w:pPr>
        <w:autoSpaceDE w:val="0"/>
        <w:autoSpaceDN w:val="0"/>
        <w:adjustRightInd w:val="0"/>
        <w:rPr>
          <w:rFonts w:cs="ArialMT"/>
          <w:color w:val="2C2B2B"/>
          <w:sz w:val="24"/>
          <w:szCs w:val="24"/>
        </w:rPr>
      </w:pPr>
    </w:p>
    <w:p w14:paraId="34A33832" w14:textId="56F0FB9E" w:rsidR="006D5EC2" w:rsidRPr="00770DCE" w:rsidRDefault="006D5EC2" w:rsidP="006D5EC2">
      <w:pPr>
        <w:autoSpaceDE w:val="0"/>
        <w:autoSpaceDN w:val="0"/>
        <w:adjustRightInd w:val="0"/>
        <w:ind w:left="720"/>
        <w:rPr>
          <w:rFonts w:cs="Arial-BoldMT"/>
          <w:bCs/>
          <w:i/>
          <w:color w:val="2C2B2B"/>
          <w:sz w:val="24"/>
          <w:szCs w:val="24"/>
        </w:rPr>
      </w:pPr>
      <w:r w:rsidRPr="002257D8">
        <w:rPr>
          <w:rFonts w:cs="Arial-BoldMT"/>
          <w:bCs/>
          <w:i/>
          <w:color w:val="2C2B2B"/>
          <w:sz w:val="24"/>
          <w:szCs w:val="24"/>
        </w:rPr>
        <w:t xml:space="preserve">[Guidance: Robert’s Rules of Order are not a requirement for neighborhood associations </w:t>
      </w:r>
      <w:r w:rsidR="00AC62BB">
        <w:rPr>
          <w:rFonts w:cs="Arial-BoldMT"/>
          <w:bCs/>
          <w:i/>
          <w:color w:val="2C2B2B"/>
          <w:sz w:val="24"/>
          <w:szCs w:val="24"/>
        </w:rPr>
        <w:t xml:space="preserve">or coalitions </w:t>
      </w:r>
      <w:r w:rsidRPr="002257D8">
        <w:rPr>
          <w:rFonts w:cs="Arial-BoldMT"/>
          <w:bCs/>
          <w:i/>
          <w:color w:val="2C2B2B"/>
          <w:sz w:val="24"/>
          <w:szCs w:val="24"/>
        </w:rPr>
        <w:t>to use, but are recommended due to their transparency and familiarity. Having an established process of meeting governance is highly recommended]</w:t>
      </w:r>
    </w:p>
    <w:p w14:paraId="3F1AD851" w14:textId="77777777" w:rsidR="004C07ED" w:rsidRPr="00770DCE" w:rsidRDefault="004C07ED" w:rsidP="0042554B">
      <w:pPr>
        <w:autoSpaceDE w:val="0"/>
        <w:autoSpaceDN w:val="0"/>
        <w:adjustRightInd w:val="0"/>
        <w:rPr>
          <w:rFonts w:cs="Arial-BoldMT"/>
          <w:b/>
          <w:bCs/>
          <w:color w:val="2C2B2B"/>
          <w:sz w:val="24"/>
          <w:szCs w:val="24"/>
        </w:rPr>
      </w:pPr>
    </w:p>
    <w:p w14:paraId="56D1C31B" w14:textId="680EF175" w:rsidR="007C1292" w:rsidRDefault="0005259D" w:rsidP="007C1292">
      <w:pPr>
        <w:autoSpaceDE w:val="0"/>
        <w:autoSpaceDN w:val="0"/>
        <w:adjustRightInd w:val="0"/>
        <w:rPr>
          <w:rFonts w:cs="ArialMT"/>
          <w:color w:val="2C2B2B"/>
          <w:sz w:val="24"/>
          <w:szCs w:val="24"/>
        </w:rPr>
      </w:pPr>
      <w:r w:rsidRPr="00770DCE">
        <w:rPr>
          <w:rFonts w:cs="Arial-BoldMT"/>
          <w:b/>
          <w:bCs/>
          <w:color w:val="2C2B2B"/>
          <w:sz w:val="24"/>
          <w:szCs w:val="24"/>
        </w:rPr>
        <w:t xml:space="preserve">Section </w:t>
      </w:r>
      <w:r>
        <w:rPr>
          <w:rFonts w:cs="Arial-BoldMT"/>
          <w:b/>
          <w:bCs/>
          <w:color w:val="2C2B2B"/>
          <w:sz w:val="24"/>
          <w:szCs w:val="24"/>
        </w:rPr>
        <w:t>2</w:t>
      </w:r>
      <w:r w:rsidRPr="00770DCE">
        <w:rPr>
          <w:rFonts w:cs="Arial-BoldMT"/>
          <w:b/>
          <w:bCs/>
          <w:color w:val="2C2B2B"/>
          <w:sz w:val="24"/>
          <w:szCs w:val="24"/>
        </w:rPr>
        <w:t xml:space="preserve">. </w:t>
      </w:r>
      <w:r w:rsidRPr="007C1292">
        <w:rPr>
          <w:rFonts w:cs="Arial-BoldMT"/>
          <w:bCs/>
          <w:color w:val="2C2B2B"/>
          <w:sz w:val="24"/>
          <w:szCs w:val="24"/>
          <w:highlight w:val="yellow"/>
        </w:rPr>
        <w:t>The association/coalition shall hold, at minimum, one annual meeting</w:t>
      </w:r>
      <w:r w:rsidR="007C1292" w:rsidRPr="007C1292">
        <w:rPr>
          <w:rFonts w:cs="Arial-BoldMT"/>
          <w:bCs/>
          <w:color w:val="2C2B2B"/>
          <w:sz w:val="24"/>
          <w:szCs w:val="24"/>
          <w:highlight w:val="yellow"/>
        </w:rPr>
        <w:t>, and will be known as the Annual Meeting</w:t>
      </w:r>
      <w:r w:rsidRPr="007C1292">
        <w:rPr>
          <w:rFonts w:cs="Arial-BoldMT"/>
          <w:bCs/>
          <w:color w:val="2C2B2B"/>
          <w:sz w:val="24"/>
          <w:szCs w:val="24"/>
          <w:highlight w:val="yellow"/>
        </w:rPr>
        <w:t xml:space="preserve">. The date for this annual meeting will be </w:t>
      </w:r>
      <w:r w:rsidRPr="007C1292">
        <w:rPr>
          <w:rFonts w:cs="ArialMT"/>
          <w:color w:val="2C2B2B"/>
          <w:sz w:val="24"/>
          <w:szCs w:val="24"/>
          <w:highlight w:val="yellow"/>
        </w:rPr>
        <w:t>____________.</w:t>
      </w:r>
      <w:r w:rsidR="007C1292" w:rsidRPr="007C1292">
        <w:rPr>
          <w:rFonts w:cs="ArialMT"/>
          <w:color w:val="2C2B2B"/>
          <w:sz w:val="24"/>
          <w:szCs w:val="24"/>
          <w:highlight w:val="yellow"/>
        </w:rPr>
        <w:t xml:space="preserve"> The Association / Coalition will notify the ONC of this meeting, and make a reasonable attempt to give written notice to all households and businesses within its boundaries at least two weeks in advance through placement of one or more signs at prominent locations within the association /coalition boundaries and one or more of the following: U.S. Mail; delivered flyers; website or social media posting; e-mail, text message, direct message through social media, or other form of electronic messages delivered to the known address of each member, </w:t>
      </w:r>
      <w:r w:rsidR="0062732F">
        <w:rPr>
          <w:rFonts w:cs="ArialMT"/>
          <w:color w:val="2C2B2B"/>
          <w:sz w:val="24"/>
          <w:szCs w:val="24"/>
          <w:highlight w:val="yellow"/>
        </w:rPr>
        <w:t xml:space="preserve">pursuant to </w:t>
      </w:r>
      <w:r w:rsidR="007C1292" w:rsidRPr="007C1292">
        <w:rPr>
          <w:rFonts w:cs="ArialMT"/>
          <w:color w:val="2C2B2B"/>
          <w:sz w:val="24"/>
          <w:szCs w:val="24"/>
          <w:highlight w:val="yellow"/>
        </w:rPr>
        <w:t xml:space="preserve">Section 14-8-2-3(B)(5) </w:t>
      </w:r>
      <w:r w:rsidR="0062732F">
        <w:rPr>
          <w:rFonts w:cs="ArialMT"/>
          <w:color w:val="2C2B2B"/>
          <w:sz w:val="24"/>
          <w:szCs w:val="24"/>
          <w:highlight w:val="yellow"/>
        </w:rPr>
        <w:t xml:space="preserve">[Associations] </w:t>
      </w:r>
      <w:r w:rsidR="0065324E">
        <w:rPr>
          <w:rFonts w:cs="ArialMT"/>
          <w:color w:val="2C2B2B"/>
          <w:sz w:val="24"/>
          <w:szCs w:val="24"/>
          <w:highlight w:val="yellow"/>
        </w:rPr>
        <w:t>/ Section 14-8-2-4(B</w:t>
      </w:r>
      <w:r w:rsidR="0062732F">
        <w:rPr>
          <w:rFonts w:cs="ArialMT"/>
          <w:color w:val="2C2B2B"/>
          <w:sz w:val="24"/>
          <w:szCs w:val="24"/>
          <w:highlight w:val="yellow"/>
        </w:rPr>
        <w:t xml:space="preserve">)(6) [Coalitions] </w:t>
      </w:r>
      <w:r w:rsidR="007C1292" w:rsidRPr="007C1292">
        <w:rPr>
          <w:rFonts w:cs="ArialMT"/>
          <w:color w:val="2C2B2B"/>
          <w:sz w:val="24"/>
          <w:szCs w:val="24"/>
          <w:highlight w:val="yellow"/>
        </w:rPr>
        <w:t>of the Neighborhood Association Recognition Ordinance (NARO).</w:t>
      </w:r>
    </w:p>
    <w:p w14:paraId="1AFBA737" w14:textId="77777777" w:rsidR="007C1292" w:rsidRDefault="007C1292" w:rsidP="007C1292">
      <w:pPr>
        <w:autoSpaceDE w:val="0"/>
        <w:autoSpaceDN w:val="0"/>
        <w:adjustRightInd w:val="0"/>
        <w:rPr>
          <w:rFonts w:cs="ArialMT"/>
          <w:color w:val="2C2B2B"/>
          <w:sz w:val="24"/>
          <w:szCs w:val="24"/>
        </w:rPr>
      </w:pPr>
    </w:p>
    <w:p w14:paraId="66424E7A" w14:textId="73C67CC4" w:rsidR="00F360FA" w:rsidRPr="0065324E" w:rsidRDefault="007C1292" w:rsidP="00F360FA">
      <w:pPr>
        <w:autoSpaceDE w:val="0"/>
        <w:autoSpaceDN w:val="0"/>
        <w:adjustRightInd w:val="0"/>
        <w:rPr>
          <w:rFonts w:cs="ArialMT"/>
          <w:color w:val="2C2B2B"/>
          <w:sz w:val="24"/>
          <w:szCs w:val="24"/>
          <w:highlight w:val="yellow"/>
        </w:rPr>
      </w:pPr>
      <w:r w:rsidRPr="00770DCE">
        <w:rPr>
          <w:rFonts w:cs="Arial-BoldMT"/>
          <w:b/>
          <w:bCs/>
          <w:color w:val="2C2B2B"/>
          <w:sz w:val="24"/>
          <w:szCs w:val="24"/>
        </w:rPr>
        <w:t xml:space="preserve">Section </w:t>
      </w:r>
      <w:r>
        <w:rPr>
          <w:rFonts w:cs="Arial-BoldMT"/>
          <w:b/>
          <w:bCs/>
          <w:color w:val="2C2B2B"/>
          <w:sz w:val="24"/>
          <w:szCs w:val="24"/>
        </w:rPr>
        <w:t>3</w:t>
      </w:r>
      <w:r w:rsidRPr="00770DCE">
        <w:rPr>
          <w:rFonts w:cs="Arial-BoldMT"/>
          <w:b/>
          <w:bCs/>
          <w:color w:val="2C2B2B"/>
          <w:sz w:val="24"/>
          <w:szCs w:val="24"/>
        </w:rPr>
        <w:t xml:space="preserve">. </w:t>
      </w:r>
      <w:r w:rsidRPr="002257D8">
        <w:rPr>
          <w:rFonts w:cs="ArialMT"/>
          <w:color w:val="2C2B2B"/>
          <w:sz w:val="24"/>
          <w:szCs w:val="24"/>
        </w:rPr>
        <w:t>The Annual Meeting shall be for the purpose of electing Board Members, and receiving any Annual Reports of Officers and Committees and any other business as determined by the Board.</w:t>
      </w:r>
      <w:r w:rsidRPr="00770DCE">
        <w:rPr>
          <w:rFonts w:cs="ArialMT"/>
          <w:color w:val="2C2B2B"/>
          <w:sz w:val="24"/>
          <w:szCs w:val="24"/>
        </w:rPr>
        <w:t xml:space="preserve"> </w:t>
      </w:r>
      <w:r w:rsidRPr="007C1292">
        <w:rPr>
          <w:rFonts w:cs="ArialMT"/>
          <w:color w:val="2C2B2B"/>
          <w:sz w:val="24"/>
          <w:szCs w:val="24"/>
          <w:highlight w:val="yellow"/>
        </w:rPr>
        <w:t xml:space="preserve">Each member shall be afforded the ability to vote at the Annual Meeting in-person only, </w:t>
      </w:r>
      <w:r w:rsidR="0062732F">
        <w:rPr>
          <w:rFonts w:cs="ArialMT"/>
          <w:color w:val="2C2B2B"/>
          <w:sz w:val="24"/>
          <w:szCs w:val="24"/>
          <w:highlight w:val="yellow"/>
        </w:rPr>
        <w:t xml:space="preserve">pursuant to </w:t>
      </w:r>
      <w:r w:rsidR="00F360FA" w:rsidRPr="007C1292">
        <w:rPr>
          <w:rFonts w:cs="ArialMT"/>
          <w:color w:val="2C2B2B"/>
          <w:sz w:val="24"/>
          <w:szCs w:val="24"/>
          <w:highlight w:val="yellow"/>
        </w:rPr>
        <w:t>Section</w:t>
      </w:r>
      <w:r w:rsidR="00F360FA">
        <w:rPr>
          <w:rFonts w:cs="ArialMT"/>
          <w:color w:val="2C2B2B"/>
          <w:sz w:val="24"/>
          <w:szCs w:val="24"/>
          <w:highlight w:val="yellow"/>
        </w:rPr>
        <w:t>s</w:t>
      </w:r>
      <w:r w:rsidR="00F360FA" w:rsidRPr="007C1292">
        <w:rPr>
          <w:rFonts w:cs="ArialMT"/>
          <w:color w:val="2C2B2B"/>
          <w:sz w:val="24"/>
          <w:szCs w:val="24"/>
          <w:highlight w:val="yellow"/>
        </w:rPr>
        <w:t xml:space="preserve"> 14-8-2-3(B)(8)(b) </w:t>
      </w:r>
      <w:r w:rsidR="00F360FA">
        <w:rPr>
          <w:rFonts w:cs="ArialMT"/>
          <w:color w:val="2C2B2B"/>
          <w:sz w:val="24"/>
          <w:szCs w:val="24"/>
          <w:highlight w:val="yellow"/>
        </w:rPr>
        <w:t xml:space="preserve">and 14-8-2-3(B)(9) [Associations] / Sections 14-8-2-4(B)(9)(b) and 14-8-2-4(B)(10) [Coalitions] </w:t>
      </w:r>
      <w:r w:rsidR="00F360FA" w:rsidRPr="007C1292">
        <w:rPr>
          <w:rFonts w:cs="ArialMT"/>
          <w:color w:val="2C2B2B"/>
          <w:sz w:val="24"/>
          <w:szCs w:val="24"/>
          <w:highlight w:val="yellow"/>
        </w:rPr>
        <w:t>of the Neighborhood Association Recognition Ordinance (NARO).</w:t>
      </w:r>
    </w:p>
    <w:p w14:paraId="10946C4E" w14:textId="77777777" w:rsidR="00F360FA" w:rsidRDefault="00F360FA" w:rsidP="007C1292">
      <w:pPr>
        <w:autoSpaceDE w:val="0"/>
        <w:autoSpaceDN w:val="0"/>
        <w:adjustRightInd w:val="0"/>
        <w:rPr>
          <w:rFonts w:cs="ArialMT"/>
          <w:color w:val="2C2B2B"/>
          <w:sz w:val="24"/>
          <w:szCs w:val="24"/>
          <w:highlight w:val="yellow"/>
        </w:rPr>
      </w:pPr>
    </w:p>
    <w:p w14:paraId="03E97E2F" w14:textId="092CE902"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 xml:space="preserve">Section </w:t>
      </w:r>
      <w:r w:rsidR="007C1292">
        <w:rPr>
          <w:rFonts w:cs="Arial-BoldMT"/>
          <w:b/>
          <w:bCs/>
          <w:color w:val="2C2B2B"/>
          <w:sz w:val="24"/>
          <w:szCs w:val="24"/>
        </w:rPr>
        <w:t>4</w:t>
      </w:r>
      <w:r w:rsidR="00076B9C" w:rsidRPr="002257D8">
        <w:rPr>
          <w:rFonts w:cs="Arial-BoldMT"/>
          <w:b/>
          <w:bCs/>
          <w:color w:val="2C2B2B"/>
          <w:sz w:val="24"/>
          <w:szCs w:val="24"/>
        </w:rPr>
        <w:t>.</w:t>
      </w:r>
      <w:r w:rsidRPr="002257D8">
        <w:rPr>
          <w:rFonts w:cs="Arial-BoldMT"/>
          <w:b/>
          <w:bCs/>
          <w:color w:val="2C2B2B"/>
          <w:sz w:val="24"/>
          <w:szCs w:val="24"/>
        </w:rPr>
        <w:t xml:space="preserve"> </w:t>
      </w:r>
      <w:r w:rsidRPr="002257D8">
        <w:rPr>
          <w:rFonts w:cs="ArialMT"/>
          <w:color w:val="2C2B2B"/>
          <w:sz w:val="24"/>
          <w:szCs w:val="24"/>
        </w:rPr>
        <w:t>The Board of Directors</w:t>
      </w:r>
      <w:r w:rsidR="00061E83">
        <w:rPr>
          <w:rFonts w:cs="ArialMT"/>
          <w:color w:val="2C2B2B"/>
          <w:sz w:val="24"/>
          <w:szCs w:val="24"/>
        </w:rPr>
        <w:t>/Officers</w:t>
      </w:r>
      <w:r w:rsidRPr="002257D8">
        <w:rPr>
          <w:rFonts w:cs="ArialMT"/>
          <w:color w:val="2C2B2B"/>
          <w:sz w:val="24"/>
          <w:szCs w:val="24"/>
        </w:rPr>
        <w:t xml:space="preserve"> shall meet as necessary</w:t>
      </w:r>
      <w:r w:rsidR="004C07ED" w:rsidRPr="002257D8">
        <w:rPr>
          <w:rFonts w:cs="ArialMT"/>
          <w:color w:val="2C2B2B"/>
          <w:sz w:val="24"/>
          <w:szCs w:val="24"/>
        </w:rPr>
        <w:t>,</w:t>
      </w:r>
      <w:r w:rsidRPr="002257D8">
        <w:rPr>
          <w:rFonts w:cs="ArialMT"/>
          <w:color w:val="2C2B2B"/>
          <w:sz w:val="24"/>
          <w:szCs w:val="24"/>
        </w:rPr>
        <w:t xml:space="preserve"> but at least quarterly,</w:t>
      </w:r>
      <w:r w:rsidR="004C07ED" w:rsidRPr="002257D8">
        <w:rPr>
          <w:rFonts w:cs="ArialMT"/>
          <w:color w:val="2C2B2B"/>
          <w:sz w:val="24"/>
          <w:szCs w:val="24"/>
        </w:rPr>
        <w:t xml:space="preserve"> to conduct the business of the </w:t>
      </w:r>
      <w:r w:rsidRPr="002257D8">
        <w:rPr>
          <w:rFonts w:cs="ArialMT"/>
          <w:color w:val="2C2B2B"/>
          <w:sz w:val="24"/>
          <w:szCs w:val="24"/>
        </w:rPr>
        <w:t>Association</w:t>
      </w:r>
      <w:r w:rsidR="00CC2AF8" w:rsidRPr="002257D8">
        <w:rPr>
          <w:rFonts w:cs="ArialMT"/>
          <w:color w:val="2C2B2B"/>
          <w:sz w:val="24"/>
          <w:szCs w:val="24"/>
        </w:rPr>
        <w:t xml:space="preserve"> / Coalition</w:t>
      </w:r>
      <w:r w:rsidRPr="002257D8">
        <w:rPr>
          <w:rFonts w:cs="ArialMT"/>
          <w:color w:val="2C2B2B"/>
          <w:sz w:val="24"/>
          <w:szCs w:val="24"/>
        </w:rPr>
        <w:t>, at such time and place as determined by its members. All Board membe</w:t>
      </w:r>
      <w:r w:rsidR="004C07ED" w:rsidRPr="002257D8">
        <w:rPr>
          <w:rFonts w:cs="ArialMT"/>
          <w:color w:val="2C2B2B"/>
          <w:sz w:val="24"/>
          <w:szCs w:val="24"/>
        </w:rPr>
        <w:t xml:space="preserve">rs will be notified of meetings </w:t>
      </w:r>
      <w:r w:rsidRPr="002257D8">
        <w:rPr>
          <w:rFonts w:cs="ArialMT"/>
          <w:color w:val="2C2B2B"/>
          <w:sz w:val="24"/>
          <w:szCs w:val="24"/>
        </w:rPr>
        <w:t>times and places.</w:t>
      </w:r>
    </w:p>
    <w:p w14:paraId="2F9A93FD" w14:textId="77777777" w:rsidR="004C07ED" w:rsidRPr="00770DCE" w:rsidRDefault="004C07ED" w:rsidP="0042554B">
      <w:pPr>
        <w:autoSpaceDE w:val="0"/>
        <w:autoSpaceDN w:val="0"/>
        <w:adjustRightInd w:val="0"/>
        <w:rPr>
          <w:rFonts w:cs="Arial-BoldMT"/>
          <w:b/>
          <w:bCs/>
          <w:color w:val="2C2B2B"/>
          <w:sz w:val="24"/>
          <w:szCs w:val="24"/>
        </w:rPr>
      </w:pPr>
    </w:p>
    <w:p w14:paraId="7F5F841F" w14:textId="1612FC69" w:rsidR="004C07ED" w:rsidRPr="00770DCE" w:rsidRDefault="004C07ED" w:rsidP="004C07ED">
      <w:pPr>
        <w:autoSpaceDE w:val="0"/>
        <w:autoSpaceDN w:val="0"/>
        <w:adjustRightInd w:val="0"/>
        <w:ind w:left="720"/>
        <w:rPr>
          <w:rFonts w:cs="Arial-BoldMT"/>
          <w:bCs/>
          <w:i/>
          <w:color w:val="2C2B2B"/>
          <w:sz w:val="24"/>
          <w:szCs w:val="24"/>
        </w:rPr>
      </w:pPr>
      <w:r w:rsidRPr="00657716">
        <w:rPr>
          <w:rFonts w:cs="Arial-BoldMT"/>
          <w:bCs/>
          <w:i/>
          <w:color w:val="2C2B2B"/>
          <w:sz w:val="24"/>
          <w:szCs w:val="24"/>
        </w:rPr>
        <w:t xml:space="preserve">[Guidance: determine the number of regular meetings of the general membership. You are required to have </w:t>
      </w:r>
      <w:r w:rsidR="00E670E6" w:rsidRPr="00657716">
        <w:rPr>
          <w:rFonts w:cs="Arial-BoldMT"/>
          <w:bCs/>
          <w:i/>
          <w:color w:val="2C2B2B"/>
          <w:sz w:val="24"/>
          <w:szCs w:val="24"/>
        </w:rPr>
        <w:t>one annual meeting, at minimum.</w:t>
      </w:r>
      <w:r w:rsidR="006D5EC2" w:rsidRPr="00657716">
        <w:rPr>
          <w:rFonts w:cs="Arial-BoldMT"/>
          <w:bCs/>
          <w:i/>
          <w:color w:val="2C2B2B"/>
          <w:sz w:val="24"/>
          <w:szCs w:val="24"/>
        </w:rPr>
        <w:t xml:space="preserve"> </w:t>
      </w:r>
      <w:r w:rsidR="00E670E6" w:rsidRPr="00657716">
        <w:rPr>
          <w:rFonts w:cs="Arial-BoldMT"/>
          <w:bCs/>
          <w:i/>
          <w:color w:val="2C2B2B"/>
          <w:sz w:val="24"/>
          <w:szCs w:val="24"/>
        </w:rPr>
        <w:t xml:space="preserve">You can meet </w:t>
      </w:r>
      <w:r w:rsidR="006D5EC2" w:rsidRPr="00657716">
        <w:rPr>
          <w:rFonts w:cs="Arial-BoldMT"/>
          <w:bCs/>
          <w:i/>
          <w:color w:val="2C2B2B"/>
          <w:sz w:val="24"/>
          <w:szCs w:val="24"/>
        </w:rPr>
        <w:t>monthly or quarterly for regular meetings as needed and determined by your board.</w:t>
      </w:r>
      <w:r w:rsidRPr="00657716">
        <w:rPr>
          <w:rFonts w:cs="Arial-BoldMT"/>
          <w:bCs/>
          <w:i/>
          <w:color w:val="2C2B2B"/>
          <w:sz w:val="24"/>
          <w:szCs w:val="24"/>
        </w:rPr>
        <w:t>]</w:t>
      </w:r>
    </w:p>
    <w:p w14:paraId="042153A9" w14:textId="77777777" w:rsidR="004C07ED" w:rsidRPr="00770DCE" w:rsidRDefault="004C07ED" w:rsidP="0042554B">
      <w:pPr>
        <w:autoSpaceDE w:val="0"/>
        <w:autoSpaceDN w:val="0"/>
        <w:adjustRightInd w:val="0"/>
        <w:rPr>
          <w:rFonts w:cs="Arial-BoldMT"/>
          <w:b/>
          <w:bCs/>
          <w:color w:val="2C2B2B"/>
          <w:sz w:val="24"/>
          <w:szCs w:val="24"/>
        </w:rPr>
      </w:pPr>
    </w:p>
    <w:p w14:paraId="0D9326D5" w14:textId="443A3C6D" w:rsidR="0042554B" w:rsidRPr="00770DCE" w:rsidRDefault="0042554B" w:rsidP="0042554B">
      <w:pPr>
        <w:autoSpaceDE w:val="0"/>
        <w:autoSpaceDN w:val="0"/>
        <w:adjustRightInd w:val="0"/>
        <w:rPr>
          <w:rFonts w:cs="ArialMT"/>
          <w:color w:val="2C2B2B"/>
          <w:sz w:val="24"/>
          <w:szCs w:val="24"/>
        </w:rPr>
      </w:pPr>
      <w:r w:rsidRPr="002257D8">
        <w:rPr>
          <w:rFonts w:cs="Arial-BoldMT"/>
          <w:b/>
          <w:bCs/>
          <w:color w:val="2C2B2B"/>
          <w:sz w:val="24"/>
          <w:szCs w:val="24"/>
        </w:rPr>
        <w:lastRenderedPageBreak/>
        <w:t xml:space="preserve">Section </w:t>
      </w:r>
      <w:r w:rsidR="007C1292" w:rsidRPr="002257D8">
        <w:rPr>
          <w:rFonts w:cs="Arial-BoldMT"/>
          <w:b/>
          <w:bCs/>
          <w:color w:val="2C2B2B"/>
          <w:sz w:val="24"/>
          <w:szCs w:val="24"/>
        </w:rPr>
        <w:t>5</w:t>
      </w:r>
      <w:r w:rsidR="00076B9C" w:rsidRPr="002257D8">
        <w:rPr>
          <w:rFonts w:cs="Arial-BoldMT"/>
          <w:b/>
          <w:bCs/>
          <w:color w:val="2C2B2B"/>
          <w:sz w:val="24"/>
          <w:szCs w:val="24"/>
        </w:rPr>
        <w:t>.</w:t>
      </w:r>
      <w:r w:rsidRPr="002257D8">
        <w:rPr>
          <w:rFonts w:cs="Arial-BoldMT"/>
          <w:b/>
          <w:bCs/>
          <w:color w:val="2C2B2B"/>
          <w:sz w:val="24"/>
          <w:szCs w:val="24"/>
        </w:rPr>
        <w:t xml:space="preserve"> </w:t>
      </w:r>
      <w:r w:rsidRPr="002257D8">
        <w:rPr>
          <w:rFonts w:cs="ArialMT"/>
          <w:color w:val="2C2B2B"/>
          <w:sz w:val="24"/>
          <w:szCs w:val="24"/>
        </w:rPr>
        <w:t>Special meetings of the General Membership may be called by a majority of</w:t>
      </w:r>
      <w:r w:rsidR="004C07ED" w:rsidRPr="002257D8">
        <w:rPr>
          <w:rFonts w:cs="ArialMT"/>
          <w:color w:val="2C2B2B"/>
          <w:sz w:val="24"/>
          <w:szCs w:val="24"/>
        </w:rPr>
        <w:t xml:space="preserve"> the Board of Directors</w:t>
      </w:r>
      <w:r w:rsidR="00061E83">
        <w:rPr>
          <w:rFonts w:cs="ArialMT"/>
          <w:color w:val="2C2B2B"/>
          <w:sz w:val="24"/>
          <w:szCs w:val="24"/>
        </w:rPr>
        <w:t xml:space="preserve"> / Officers</w:t>
      </w:r>
      <w:r w:rsidR="004C07ED" w:rsidRPr="002257D8">
        <w:rPr>
          <w:rFonts w:cs="ArialMT"/>
          <w:color w:val="2C2B2B"/>
          <w:sz w:val="24"/>
          <w:szCs w:val="24"/>
        </w:rPr>
        <w:t xml:space="preserve">, 30% of </w:t>
      </w:r>
      <w:r w:rsidR="00A51EE4" w:rsidRPr="002257D8">
        <w:rPr>
          <w:rFonts w:cs="ArialMT"/>
          <w:color w:val="2C2B2B"/>
          <w:sz w:val="24"/>
          <w:szCs w:val="24"/>
        </w:rPr>
        <w:t>the membership</w:t>
      </w:r>
      <w:r w:rsidRPr="002257D8">
        <w:rPr>
          <w:rFonts w:cs="ArialMT"/>
          <w:color w:val="2C2B2B"/>
          <w:sz w:val="24"/>
          <w:szCs w:val="24"/>
        </w:rPr>
        <w:t>, or the President. The President shall set the meeting w</w:t>
      </w:r>
      <w:r w:rsidR="004C07ED" w:rsidRPr="002257D8">
        <w:rPr>
          <w:rFonts w:cs="ArialMT"/>
          <w:color w:val="2C2B2B"/>
          <w:sz w:val="24"/>
          <w:szCs w:val="24"/>
        </w:rPr>
        <w:t xml:space="preserve">ithin fifteen (15) days and the </w:t>
      </w:r>
      <w:r w:rsidRPr="002257D8">
        <w:rPr>
          <w:rFonts w:cs="ArialMT"/>
          <w:color w:val="2C2B2B"/>
          <w:sz w:val="24"/>
          <w:szCs w:val="24"/>
        </w:rPr>
        <w:t>Secretary shall give notice of any such meeting.</w:t>
      </w:r>
    </w:p>
    <w:p w14:paraId="614561D7" w14:textId="77777777" w:rsidR="004C07ED" w:rsidRPr="00770DCE" w:rsidRDefault="004C07ED" w:rsidP="0042554B">
      <w:pPr>
        <w:autoSpaceDE w:val="0"/>
        <w:autoSpaceDN w:val="0"/>
        <w:adjustRightInd w:val="0"/>
        <w:rPr>
          <w:rFonts w:cs="Arial-BoldMT"/>
          <w:b/>
          <w:bCs/>
          <w:color w:val="2C2B2B"/>
          <w:sz w:val="24"/>
          <w:szCs w:val="24"/>
        </w:rPr>
      </w:pPr>
    </w:p>
    <w:p w14:paraId="25F97239" w14:textId="661F2827" w:rsidR="007C1292" w:rsidRPr="00770DCE" w:rsidRDefault="0042554B" w:rsidP="007C1292">
      <w:pPr>
        <w:autoSpaceDE w:val="0"/>
        <w:autoSpaceDN w:val="0"/>
        <w:adjustRightInd w:val="0"/>
        <w:rPr>
          <w:rFonts w:cs="ArialMT"/>
          <w:color w:val="2C2B2B"/>
          <w:sz w:val="24"/>
          <w:szCs w:val="24"/>
        </w:rPr>
      </w:pPr>
      <w:r w:rsidRPr="0025247D">
        <w:rPr>
          <w:rFonts w:cs="Arial-BoldMT"/>
          <w:b/>
          <w:bCs/>
          <w:color w:val="2C2B2B"/>
          <w:sz w:val="24"/>
          <w:szCs w:val="24"/>
        </w:rPr>
        <w:t xml:space="preserve">Section </w:t>
      </w:r>
      <w:r w:rsidR="007C1292">
        <w:rPr>
          <w:rFonts w:cs="Arial-BoldMT"/>
          <w:b/>
          <w:bCs/>
          <w:color w:val="2C2B2B"/>
          <w:sz w:val="24"/>
          <w:szCs w:val="24"/>
        </w:rPr>
        <w:t>6</w:t>
      </w:r>
      <w:r w:rsidR="00076B9C" w:rsidRPr="0025247D">
        <w:rPr>
          <w:rFonts w:cs="Arial-BoldMT"/>
          <w:b/>
          <w:bCs/>
          <w:color w:val="2C2B2B"/>
          <w:sz w:val="24"/>
          <w:szCs w:val="24"/>
        </w:rPr>
        <w:t>.</w:t>
      </w:r>
      <w:r w:rsidRPr="0025247D">
        <w:rPr>
          <w:rFonts w:cs="Arial-BoldMT"/>
          <w:b/>
          <w:bCs/>
          <w:color w:val="2C2B2B"/>
          <w:sz w:val="24"/>
          <w:szCs w:val="24"/>
        </w:rPr>
        <w:t xml:space="preserve"> </w:t>
      </w:r>
      <w:r w:rsidR="007C1292" w:rsidRPr="007C1292">
        <w:rPr>
          <w:rFonts w:cs="Arial-BoldMT"/>
          <w:bCs/>
          <w:color w:val="2C2B2B"/>
          <w:sz w:val="24"/>
          <w:szCs w:val="24"/>
          <w:highlight w:val="yellow"/>
        </w:rPr>
        <w:t xml:space="preserve">For any elections or voting other than the Annual Meeting, the Board of Directors must allow each member to vote using at least one of the following methods: in-person, mailed paper ballot, or electronic means, as stated in </w:t>
      </w:r>
      <w:r w:rsidR="00F360FA" w:rsidRPr="007C1292">
        <w:rPr>
          <w:rFonts w:cs="Arial-BoldMT"/>
          <w:bCs/>
          <w:color w:val="2C2B2B"/>
          <w:sz w:val="24"/>
          <w:szCs w:val="24"/>
          <w:highlight w:val="yellow"/>
        </w:rPr>
        <w:t xml:space="preserve">Section </w:t>
      </w:r>
      <w:r w:rsidR="00F360FA" w:rsidRPr="007C1292">
        <w:rPr>
          <w:rFonts w:cs="ArialMT"/>
          <w:color w:val="2C2B2B"/>
          <w:sz w:val="24"/>
          <w:szCs w:val="24"/>
          <w:highlight w:val="yellow"/>
        </w:rPr>
        <w:t>14-8-2-3(B)(9)</w:t>
      </w:r>
      <w:r w:rsidR="00F360FA">
        <w:rPr>
          <w:rFonts w:cs="ArialMT"/>
          <w:color w:val="2C2B2B"/>
          <w:sz w:val="24"/>
          <w:szCs w:val="24"/>
          <w:highlight w:val="yellow"/>
        </w:rPr>
        <w:t xml:space="preserve"> [Associations] / Section 14-8-2-4(B)(10) of the NARO.</w:t>
      </w:r>
    </w:p>
    <w:p w14:paraId="22AAE5E6" w14:textId="77777777" w:rsidR="004C07ED" w:rsidRPr="0025247D" w:rsidRDefault="004C07ED" w:rsidP="0042554B">
      <w:pPr>
        <w:autoSpaceDE w:val="0"/>
        <w:autoSpaceDN w:val="0"/>
        <w:adjustRightInd w:val="0"/>
        <w:rPr>
          <w:rFonts w:cs="Arial-BoldMT"/>
          <w:b/>
          <w:bCs/>
          <w:color w:val="2C2B2B"/>
          <w:sz w:val="24"/>
          <w:szCs w:val="24"/>
        </w:rPr>
      </w:pPr>
    </w:p>
    <w:p w14:paraId="11426613" w14:textId="32420110" w:rsidR="0042554B" w:rsidRPr="002257D8" w:rsidRDefault="0042554B" w:rsidP="0042554B">
      <w:pPr>
        <w:autoSpaceDE w:val="0"/>
        <w:autoSpaceDN w:val="0"/>
        <w:adjustRightInd w:val="0"/>
        <w:rPr>
          <w:rFonts w:cs="ArialMT"/>
          <w:color w:val="2C2B2B"/>
          <w:sz w:val="24"/>
          <w:szCs w:val="24"/>
        </w:rPr>
      </w:pPr>
      <w:r w:rsidRPr="002257D8">
        <w:rPr>
          <w:rFonts w:cs="Arial-BoldMT"/>
          <w:b/>
          <w:bCs/>
          <w:color w:val="2C2B2B"/>
          <w:sz w:val="24"/>
          <w:szCs w:val="24"/>
        </w:rPr>
        <w:t xml:space="preserve">Section </w:t>
      </w:r>
      <w:r w:rsidR="007C1292" w:rsidRPr="002257D8">
        <w:rPr>
          <w:rFonts w:cs="Arial-BoldMT"/>
          <w:b/>
          <w:bCs/>
          <w:color w:val="2C2B2B"/>
          <w:sz w:val="24"/>
          <w:szCs w:val="24"/>
        </w:rPr>
        <w:t>7</w:t>
      </w:r>
      <w:r w:rsidR="00076B9C" w:rsidRPr="002257D8">
        <w:rPr>
          <w:rFonts w:cs="Arial-BoldMT"/>
          <w:b/>
          <w:bCs/>
          <w:color w:val="2C2B2B"/>
          <w:sz w:val="24"/>
          <w:szCs w:val="24"/>
        </w:rPr>
        <w:t>.</w:t>
      </w:r>
      <w:r w:rsidRPr="002257D8">
        <w:rPr>
          <w:rFonts w:cs="Arial-BoldMT"/>
          <w:b/>
          <w:bCs/>
          <w:color w:val="2C2B2B"/>
          <w:sz w:val="24"/>
          <w:szCs w:val="24"/>
        </w:rPr>
        <w:t xml:space="preserve"> </w:t>
      </w:r>
      <w:r w:rsidR="004C07ED" w:rsidRPr="002257D8">
        <w:rPr>
          <w:rFonts w:cs="ArialMT"/>
          <w:color w:val="2C2B2B"/>
          <w:sz w:val="24"/>
          <w:szCs w:val="24"/>
        </w:rPr>
        <w:t>No member of the Association may vote by proxy.</w:t>
      </w:r>
    </w:p>
    <w:p w14:paraId="78E942ED" w14:textId="074A5042" w:rsidR="004C07ED" w:rsidRPr="002257D8" w:rsidRDefault="004C07ED" w:rsidP="0042554B">
      <w:pPr>
        <w:autoSpaceDE w:val="0"/>
        <w:autoSpaceDN w:val="0"/>
        <w:adjustRightInd w:val="0"/>
        <w:rPr>
          <w:rFonts w:cs="Arial-BoldMT"/>
          <w:b/>
          <w:bCs/>
          <w:color w:val="2C2B2B"/>
          <w:sz w:val="24"/>
          <w:szCs w:val="24"/>
        </w:rPr>
      </w:pPr>
    </w:p>
    <w:p w14:paraId="1B6AC795" w14:textId="77777777" w:rsidR="00EB2285" w:rsidRPr="002257D8" w:rsidRDefault="00EB2285" w:rsidP="0042554B">
      <w:pPr>
        <w:autoSpaceDE w:val="0"/>
        <w:autoSpaceDN w:val="0"/>
        <w:adjustRightInd w:val="0"/>
        <w:rPr>
          <w:rFonts w:cs="Arial-BoldMT"/>
          <w:b/>
          <w:bCs/>
          <w:color w:val="2C2B2B"/>
          <w:sz w:val="24"/>
          <w:szCs w:val="24"/>
        </w:rPr>
      </w:pPr>
    </w:p>
    <w:p w14:paraId="27B964D3" w14:textId="77777777" w:rsidR="0042554B" w:rsidRPr="002257D8" w:rsidRDefault="0042554B" w:rsidP="0042554B">
      <w:pPr>
        <w:autoSpaceDE w:val="0"/>
        <w:autoSpaceDN w:val="0"/>
        <w:adjustRightInd w:val="0"/>
        <w:rPr>
          <w:rFonts w:cs="Arial-BoldMT"/>
          <w:b/>
          <w:bCs/>
          <w:color w:val="2C2B2B"/>
          <w:sz w:val="32"/>
          <w:szCs w:val="32"/>
        </w:rPr>
      </w:pPr>
      <w:r w:rsidRPr="002257D8">
        <w:rPr>
          <w:rFonts w:cs="Arial-BoldMT"/>
          <w:b/>
          <w:bCs/>
          <w:color w:val="2C2B2B"/>
          <w:sz w:val="32"/>
          <w:szCs w:val="32"/>
        </w:rPr>
        <w:t>Article X – Monetary Matters</w:t>
      </w:r>
    </w:p>
    <w:p w14:paraId="20FC6979" w14:textId="16435022" w:rsidR="0042554B" w:rsidRPr="002257D8" w:rsidRDefault="00076B9C" w:rsidP="0042554B">
      <w:pPr>
        <w:autoSpaceDE w:val="0"/>
        <w:autoSpaceDN w:val="0"/>
        <w:adjustRightInd w:val="0"/>
        <w:rPr>
          <w:rFonts w:cs="ArialMT"/>
          <w:color w:val="2C2B2B"/>
          <w:sz w:val="24"/>
          <w:szCs w:val="24"/>
        </w:rPr>
      </w:pPr>
      <w:r w:rsidRPr="002257D8">
        <w:rPr>
          <w:rFonts w:cs="Arial-BoldMT"/>
          <w:b/>
          <w:bCs/>
          <w:color w:val="2C2B2B"/>
          <w:sz w:val="24"/>
          <w:szCs w:val="24"/>
        </w:rPr>
        <w:t>Section 1.</w:t>
      </w:r>
      <w:r w:rsidR="0042554B" w:rsidRPr="002257D8">
        <w:rPr>
          <w:rFonts w:cs="Arial-BoldMT"/>
          <w:b/>
          <w:bCs/>
          <w:color w:val="2C2B2B"/>
          <w:sz w:val="24"/>
          <w:szCs w:val="24"/>
        </w:rPr>
        <w:t xml:space="preserve"> </w:t>
      </w:r>
      <w:r w:rsidR="0042554B" w:rsidRPr="002257D8">
        <w:rPr>
          <w:rFonts w:cs="ArialMT"/>
          <w:color w:val="2C2B2B"/>
          <w:sz w:val="24"/>
          <w:szCs w:val="24"/>
        </w:rPr>
        <w:t>No member, director or officer will receive</w:t>
      </w:r>
      <w:r w:rsidR="004C2F51" w:rsidRPr="002257D8">
        <w:rPr>
          <w:rFonts w:cs="ArialMT"/>
          <w:color w:val="2C2B2B"/>
          <w:sz w:val="24"/>
          <w:szCs w:val="24"/>
        </w:rPr>
        <w:t>,</w:t>
      </w:r>
      <w:r w:rsidR="0042554B" w:rsidRPr="002257D8">
        <w:rPr>
          <w:rFonts w:cs="ArialMT"/>
          <w:color w:val="2C2B2B"/>
          <w:sz w:val="24"/>
          <w:szCs w:val="24"/>
        </w:rPr>
        <w:t xml:space="preserve"> directly or indirectly</w:t>
      </w:r>
      <w:r w:rsidR="004C2F51" w:rsidRPr="002257D8">
        <w:rPr>
          <w:rFonts w:cs="ArialMT"/>
          <w:color w:val="2C2B2B"/>
          <w:sz w:val="24"/>
          <w:szCs w:val="24"/>
        </w:rPr>
        <w:t>,</w:t>
      </w:r>
      <w:r w:rsidR="0042554B" w:rsidRPr="002257D8">
        <w:rPr>
          <w:rFonts w:cs="ArialMT"/>
          <w:color w:val="2C2B2B"/>
          <w:sz w:val="24"/>
          <w:szCs w:val="24"/>
        </w:rPr>
        <w:t xml:space="preserve"> any compensation o</w:t>
      </w:r>
      <w:r w:rsidR="007C4437" w:rsidRPr="002257D8">
        <w:rPr>
          <w:rFonts w:cs="ArialMT"/>
          <w:color w:val="2C2B2B"/>
          <w:sz w:val="24"/>
          <w:szCs w:val="24"/>
        </w:rPr>
        <w:t xml:space="preserve">r pecuniary benefit from </w:t>
      </w:r>
      <w:r w:rsidR="0042554B" w:rsidRPr="002257D8">
        <w:rPr>
          <w:rFonts w:cs="ArialMT"/>
          <w:color w:val="2C2B2B"/>
          <w:sz w:val="24"/>
          <w:szCs w:val="24"/>
        </w:rPr>
        <w:t>the Association</w:t>
      </w:r>
      <w:r w:rsidR="00061E83">
        <w:rPr>
          <w:rFonts w:cs="ArialMT"/>
          <w:color w:val="2C2B2B"/>
          <w:sz w:val="24"/>
          <w:szCs w:val="24"/>
        </w:rPr>
        <w:t xml:space="preserve"> / Coalition</w:t>
      </w:r>
      <w:r w:rsidR="0042554B" w:rsidRPr="002257D8">
        <w:rPr>
          <w:rFonts w:cs="ArialMT"/>
          <w:color w:val="2C2B2B"/>
          <w:sz w:val="24"/>
          <w:szCs w:val="24"/>
        </w:rPr>
        <w:t>, except that the Association</w:t>
      </w:r>
      <w:r w:rsidR="00061E83">
        <w:rPr>
          <w:rFonts w:cs="ArialMT"/>
          <w:color w:val="2C2B2B"/>
          <w:sz w:val="24"/>
          <w:szCs w:val="24"/>
        </w:rPr>
        <w:t xml:space="preserve"> / Coalition</w:t>
      </w:r>
      <w:r w:rsidR="0042554B" w:rsidRPr="002257D8">
        <w:rPr>
          <w:rFonts w:cs="ArialMT"/>
          <w:color w:val="2C2B2B"/>
          <w:sz w:val="24"/>
          <w:szCs w:val="24"/>
        </w:rPr>
        <w:t xml:space="preserve"> may reimburse them for expenses.</w:t>
      </w:r>
    </w:p>
    <w:p w14:paraId="0E66FC29" w14:textId="77777777" w:rsidR="007C4437" w:rsidRPr="002257D8" w:rsidRDefault="007C4437" w:rsidP="0042554B">
      <w:pPr>
        <w:autoSpaceDE w:val="0"/>
        <w:autoSpaceDN w:val="0"/>
        <w:adjustRightInd w:val="0"/>
        <w:rPr>
          <w:rFonts w:cs="Arial-BoldMT"/>
          <w:b/>
          <w:bCs/>
          <w:color w:val="2C2B2B"/>
          <w:sz w:val="24"/>
          <w:szCs w:val="24"/>
        </w:rPr>
      </w:pPr>
    </w:p>
    <w:p w14:paraId="1FE46306" w14:textId="0CEEE7AB" w:rsidR="0042554B" w:rsidRPr="002257D8" w:rsidRDefault="00076B9C" w:rsidP="0042554B">
      <w:pPr>
        <w:autoSpaceDE w:val="0"/>
        <w:autoSpaceDN w:val="0"/>
        <w:adjustRightInd w:val="0"/>
        <w:rPr>
          <w:rFonts w:cs="ArialMT"/>
          <w:color w:val="2C2B2B"/>
          <w:sz w:val="24"/>
          <w:szCs w:val="24"/>
        </w:rPr>
      </w:pPr>
      <w:r w:rsidRPr="002257D8">
        <w:rPr>
          <w:rFonts w:cs="Arial-BoldMT"/>
          <w:b/>
          <w:bCs/>
          <w:color w:val="2C2B2B"/>
          <w:sz w:val="24"/>
          <w:szCs w:val="24"/>
        </w:rPr>
        <w:t>Section 2.</w:t>
      </w:r>
      <w:r w:rsidR="0042554B" w:rsidRPr="002257D8">
        <w:rPr>
          <w:rFonts w:cs="Arial-BoldMT"/>
          <w:b/>
          <w:bCs/>
          <w:color w:val="2C2B2B"/>
          <w:sz w:val="24"/>
          <w:szCs w:val="24"/>
        </w:rPr>
        <w:t xml:space="preserve"> </w:t>
      </w:r>
      <w:r w:rsidR="0042554B" w:rsidRPr="002257D8">
        <w:rPr>
          <w:rFonts w:cs="ArialMT"/>
          <w:color w:val="2C2B2B"/>
          <w:sz w:val="24"/>
          <w:szCs w:val="24"/>
        </w:rPr>
        <w:t>In the event of the dissolution of the Association</w:t>
      </w:r>
      <w:r w:rsidR="00061E83">
        <w:rPr>
          <w:rFonts w:cs="ArialMT"/>
          <w:color w:val="2C2B2B"/>
          <w:sz w:val="24"/>
          <w:szCs w:val="24"/>
        </w:rPr>
        <w:t xml:space="preserve"> / Coalition</w:t>
      </w:r>
      <w:r w:rsidR="0042554B" w:rsidRPr="002257D8">
        <w:rPr>
          <w:rFonts w:cs="ArialMT"/>
          <w:color w:val="2C2B2B"/>
          <w:sz w:val="24"/>
          <w:szCs w:val="24"/>
        </w:rPr>
        <w:t>, the Board of Directors</w:t>
      </w:r>
      <w:r w:rsidR="00061E83">
        <w:rPr>
          <w:rFonts w:cs="ArialMT"/>
          <w:color w:val="2C2B2B"/>
          <w:sz w:val="24"/>
          <w:szCs w:val="24"/>
        </w:rPr>
        <w:t>/Officers</w:t>
      </w:r>
      <w:r w:rsidR="007C4437" w:rsidRPr="002257D8">
        <w:rPr>
          <w:rFonts w:cs="ArialMT"/>
          <w:color w:val="2C2B2B"/>
          <w:sz w:val="24"/>
          <w:szCs w:val="24"/>
        </w:rPr>
        <w:t>,</w:t>
      </w:r>
      <w:r w:rsidR="0042554B" w:rsidRPr="002257D8">
        <w:rPr>
          <w:rFonts w:cs="ArialMT"/>
          <w:color w:val="2C2B2B"/>
          <w:sz w:val="24"/>
          <w:szCs w:val="24"/>
        </w:rPr>
        <w:t xml:space="preserve"> after pa</w:t>
      </w:r>
      <w:r w:rsidR="007C4437" w:rsidRPr="002257D8">
        <w:rPr>
          <w:rFonts w:cs="ArialMT"/>
          <w:color w:val="2C2B2B"/>
          <w:sz w:val="24"/>
          <w:szCs w:val="24"/>
        </w:rPr>
        <w:t xml:space="preserve">yment of all liabilities of the </w:t>
      </w:r>
      <w:r w:rsidR="0042554B" w:rsidRPr="002257D8">
        <w:rPr>
          <w:rFonts w:cs="ArialMT"/>
          <w:color w:val="2C2B2B"/>
          <w:sz w:val="24"/>
          <w:szCs w:val="24"/>
        </w:rPr>
        <w:t>Association</w:t>
      </w:r>
      <w:r w:rsidR="00061E83">
        <w:rPr>
          <w:rFonts w:cs="ArialMT"/>
          <w:color w:val="2C2B2B"/>
          <w:sz w:val="24"/>
          <w:szCs w:val="24"/>
        </w:rPr>
        <w:t xml:space="preserve"> / Coalition</w:t>
      </w:r>
      <w:r w:rsidR="0042554B" w:rsidRPr="002257D8">
        <w:rPr>
          <w:rFonts w:cs="ArialMT"/>
          <w:color w:val="2C2B2B"/>
          <w:sz w:val="24"/>
          <w:szCs w:val="24"/>
        </w:rPr>
        <w:t>, shall dispose of the remain</w:t>
      </w:r>
      <w:r w:rsidR="007C4437" w:rsidRPr="002257D8">
        <w:rPr>
          <w:rFonts w:cs="ArialMT"/>
          <w:color w:val="2C2B2B"/>
          <w:sz w:val="24"/>
          <w:szCs w:val="24"/>
        </w:rPr>
        <w:t>ing assets of the Association</w:t>
      </w:r>
      <w:r w:rsidR="00061E83">
        <w:rPr>
          <w:rFonts w:cs="ArialMT"/>
          <w:color w:val="2C2B2B"/>
          <w:sz w:val="24"/>
          <w:szCs w:val="24"/>
        </w:rPr>
        <w:t xml:space="preserve"> / Coalition</w:t>
      </w:r>
      <w:r w:rsidR="007C4437" w:rsidRPr="002257D8">
        <w:rPr>
          <w:rFonts w:cs="ArialMT"/>
          <w:color w:val="2C2B2B"/>
          <w:sz w:val="24"/>
          <w:szCs w:val="24"/>
        </w:rPr>
        <w:t xml:space="preserve"> by </w:t>
      </w:r>
      <w:r w:rsidR="001D2C00" w:rsidRPr="002257D8">
        <w:rPr>
          <w:rFonts w:cs="ArialMT"/>
          <w:color w:val="2C2B2B"/>
          <w:sz w:val="24"/>
          <w:szCs w:val="24"/>
        </w:rPr>
        <w:t xml:space="preserve">refund to its members or by </w:t>
      </w:r>
      <w:r w:rsidR="007C4437" w:rsidRPr="002257D8">
        <w:rPr>
          <w:rFonts w:cs="ArialMT"/>
          <w:color w:val="2C2B2B"/>
          <w:sz w:val="24"/>
          <w:szCs w:val="24"/>
        </w:rPr>
        <w:t xml:space="preserve">donation to an organization with a similar purpose as </w:t>
      </w:r>
      <w:r w:rsidR="005B3586" w:rsidRPr="002257D8">
        <w:rPr>
          <w:rFonts w:cs="ArialMT"/>
          <w:color w:val="2C2B2B"/>
          <w:sz w:val="24"/>
          <w:szCs w:val="24"/>
        </w:rPr>
        <w:t>agreed upon by the Board of Directors</w:t>
      </w:r>
      <w:r w:rsidR="00061E83">
        <w:rPr>
          <w:rFonts w:cs="ArialMT"/>
          <w:color w:val="2C2B2B"/>
          <w:sz w:val="24"/>
          <w:szCs w:val="24"/>
        </w:rPr>
        <w:t>/Officers</w:t>
      </w:r>
      <w:r w:rsidR="0042554B" w:rsidRPr="002257D8">
        <w:rPr>
          <w:rFonts w:cs="ArialMT"/>
          <w:color w:val="2C2B2B"/>
          <w:sz w:val="24"/>
          <w:szCs w:val="24"/>
        </w:rPr>
        <w:t>.</w:t>
      </w:r>
    </w:p>
    <w:p w14:paraId="0CDEE098" w14:textId="77777777" w:rsidR="005B3586" w:rsidRPr="002257D8" w:rsidRDefault="005B3586" w:rsidP="0042554B">
      <w:pPr>
        <w:autoSpaceDE w:val="0"/>
        <w:autoSpaceDN w:val="0"/>
        <w:adjustRightInd w:val="0"/>
        <w:rPr>
          <w:rFonts w:cs="ArialMT"/>
          <w:color w:val="2C2B2B"/>
          <w:sz w:val="24"/>
          <w:szCs w:val="24"/>
        </w:rPr>
      </w:pPr>
    </w:p>
    <w:p w14:paraId="5D5AE123" w14:textId="16F61F66" w:rsidR="005B3586" w:rsidRPr="002257D8" w:rsidRDefault="005B3586" w:rsidP="0042554B">
      <w:pPr>
        <w:autoSpaceDE w:val="0"/>
        <w:autoSpaceDN w:val="0"/>
        <w:adjustRightInd w:val="0"/>
        <w:rPr>
          <w:rFonts w:cs="ArialMT"/>
          <w:color w:val="2C2B2B"/>
          <w:sz w:val="24"/>
          <w:szCs w:val="24"/>
        </w:rPr>
      </w:pPr>
      <w:r w:rsidRPr="002257D8">
        <w:rPr>
          <w:rFonts w:cs="ArialMT"/>
          <w:b/>
          <w:color w:val="2C2B2B"/>
          <w:sz w:val="24"/>
          <w:szCs w:val="24"/>
        </w:rPr>
        <w:t>Section 3</w:t>
      </w:r>
      <w:r w:rsidRPr="002257D8">
        <w:rPr>
          <w:rFonts w:cs="ArialMT"/>
          <w:color w:val="2C2B2B"/>
          <w:sz w:val="24"/>
          <w:szCs w:val="24"/>
        </w:rPr>
        <w:t xml:space="preserve">. Access </w:t>
      </w:r>
      <w:r w:rsidR="00061E83">
        <w:rPr>
          <w:rFonts w:cs="ArialMT"/>
          <w:color w:val="2C2B2B"/>
          <w:sz w:val="24"/>
          <w:szCs w:val="24"/>
        </w:rPr>
        <w:t xml:space="preserve">to </w:t>
      </w:r>
      <w:r w:rsidRPr="002257D8">
        <w:rPr>
          <w:rFonts w:cs="ArialMT"/>
          <w:color w:val="2C2B2B"/>
          <w:sz w:val="24"/>
          <w:szCs w:val="24"/>
        </w:rPr>
        <w:t>banking accounts and to financial records of all voluntary dues, member donations, or other financial assets shall be shared by the President, Vice-President, and Treasurer, or any combination of Officers from the Board of Directors</w:t>
      </w:r>
      <w:r w:rsidR="00061E83">
        <w:rPr>
          <w:rFonts w:cs="ArialMT"/>
          <w:color w:val="2C2B2B"/>
          <w:sz w:val="24"/>
          <w:szCs w:val="24"/>
        </w:rPr>
        <w:t>/Officers</w:t>
      </w:r>
      <w:r w:rsidRPr="002257D8">
        <w:rPr>
          <w:rFonts w:cs="ArialMT"/>
          <w:color w:val="2C2B2B"/>
          <w:sz w:val="24"/>
          <w:szCs w:val="24"/>
        </w:rPr>
        <w:t xml:space="preserve"> as designated by the Board of Directors</w:t>
      </w:r>
      <w:r w:rsidR="00061E83">
        <w:rPr>
          <w:rFonts w:cs="ArialMT"/>
          <w:color w:val="2C2B2B"/>
          <w:sz w:val="24"/>
          <w:szCs w:val="24"/>
        </w:rPr>
        <w:t>/Officers</w:t>
      </w:r>
      <w:r w:rsidRPr="002257D8">
        <w:rPr>
          <w:rFonts w:cs="ArialMT"/>
          <w:color w:val="2C2B2B"/>
          <w:sz w:val="24"/>
          <w:szCs w:val="24"/>
        </w:rPr>
        <w:t>.</w:t>
      </w:r>
    </w:p>
    <w:p w14:paraId="17B7A484" w14:textId="77777777" w:rsidR="007C4437" w:rsidRPr="002257D8" w:rsidRDefault="007C4437" w:rsidP="0042554B">
      <w:pPr>
        <w:autoSpaceDE w:val="0"/>
        <w:autoSpaceDN w:val="0"/>
        <w:adjustRightInd w:val="0"/>
        <w:rPr>
          <w:rFonts w:cs="Arial-BoldMT"/>
          <w:b/>
          <w:bCs/>
          <w:color w:val="2C2B2B"/>
          <w:sz w:val="24"/>
          <w:szCs w:val="24"/>
        </w:rPr>
      </w:pPr>
    </w:p>
    <w:p w14:paraId="6A775AB2" w14:textId="77777777" w:rsidR="00EB2285" w:rsidRPr="002257D8" w:rsidRDefault="00EB2285" w:rsidP="0042554B">
      <w:pPr>
        <w:autoSpaceDE w:val="0"/>
        <w:autoSpaceDN w:val="0"/>
        <w:adjustRightInd w:val="0"/>
        <w:rPr>
          <w:rFonts w:cs="Arial-BoldMT"/>
          <w:b/>
          <w:bCs/>
          <w:color w:val="2C2B2B"/>
          <w:sz w:val="24"/>
          <w:szCs w:val="24"/>
        </w:rPr>
      </w:pPr>
    </w:p>
    <w:p w14:paraId="348BCBFD" w14:textId="24F53A6E" w:rsidR="005B3586" w:rsidRPr="002257D8" w:rsidRDefault="005B3586" w:rsidP="0042554B">
      <w:pPr>
        <w:autoSpaceDE w:val="0"/>
        <w:autoSpaceDN w:val="0"/>
        <w:adjustRightInd w:val="0"/>
        <w:rPr>
          <w:rFonts w:cs="Arial-BoldMT"/>
          <w:b/>
          <w:bCs/>
          <w:color w:val="2C2B2B"/>
          <w:sz w:val="32"/>
          <w:szCs w:val="32"/>
        </w:rPr>
      </w:pPr>
      <w:r w:rsidRPr="002257D8">
        <w:rPr>
          <w:rFonts w:cs="Arial-BoldMT"/>
          <w:b/>
          <w:bCs/>
          <w:color w:val="2C2B2B"/>
          <w:sz w:val="32"/>
          <w:szCs w:val="32"/>
        </w:rPr>
        <w:t>Article XI – Communication Venues</w:t>
      </w:r>
    </w:p>
    <w:p w14:paraId="721D8B23" w14:textId="75F1BD6D" w:rsidR="005B3586" w:rsidRPr="002257D8" w:rsidRDefault="005B3586" w:rsidP="0042554B">
      <w:pPr>
        <w:autoSpaceDE w:val="0"/>
        <w:autoSpaceDN w:val="0"/>
        <w:adjustRightInd w:val="0"/>
        <w:rPr>
          <w:rFonts w:cs="Arial-BoldMT"/>
          <w:bCs/>
          <w:color w:val="2C2B2B"/>
          <w:sz w:val="24"/>
          <w:szCs w:val="24"/>
        </w:rPr>
      </w:pPr>
      <w:r w:rsidRPr="002257D8">
        <w:rPr>
          <w:rFonts w:cs="Arial-BoldMT"/>
          <w:b/>
          <w:bCs/>
          <w:color w:val="2C2B2B"/>
          <w:sz w:val="24"/>
          <w:szCs w:val="24"/>
        </w:rPr>
        <w:t xml:space="preserve">Section 1. </w:t>
      </w:r>
      <w:r w:rsidRPr="002257D8">
        <w:rPr>
          <w:rFonts w:cs="Arial-BoldMT"/>
          <w:bCs/>
          <w:color w:val="2C2B2B"/>
          <w:sz w:val="24"/>
          <w:szCs w:val="24"/>
        </w:rPr>
        <w:t>Board of Directors</w:t>
      </w:r>
      <w:r w:rsidR="00AC62BB">
        <w:rPr>
          <w:rFonts w:cs="Arial-BoldMT"/>
          <w:bCs/>
          <w:color w:val="2C2B2B"/>
          <w:sz w:val="24"/>
          <w:szCs w:val="24"/>
        </w:rPr>
        <w:t>/Officers</w:t>
      </w:r>
      <w:r w:rsidRPr="002257D8">
        <w:rPr>
          <w:rFonts w:cs="Arial-BoldMT"/>
          <w:bCs/>
          <w:color w:val="2C2B2B"/>
          <w:sz w:val="24"/>
          <w:szCs w:val="24"/>
        </w:rPr>
        <w:t xml:space="preserve"> shall use an association/coalition-specific e-mail address for the sole purpose of association/coalition business.</w:t>
      </w:r>
    </w:p>
    <w:p w14:paraId="48808E0F" w14:textId="77777777" w:rsidR="005B3586" w:rsidRPr="002257D8" w:rsidRDefault="005B3586" w:rsidP="0042554B">
      <w:pPr>
        <w:autoSpaceDE w:val="0"/>
        <w:autoSpaceDN w:val="0"/>
        <w:adjustRightInd w:val="0"/>
        <w:rPr>
          <w:rFonts w:cs="Arial-BoldMT"/>
          <w:bCs/>
          <w:color w:val="2C2B2B"/>
          <w:sz w:val="24"/>
          <w:szCs w:val="24"/>
        </w:rPr>
      </w:pPr>
    </w:p>
    <w:p w14:paraId="776B2065" w14:textId="55FD076A" w:rsidR="005B3586" w:rsidRPr="002257D8" w:rsidRDefault="005B3586" w:rsidP="0042554B">
      <w:pPr>
        <w:autoSpaceDE w:val="0"/>
        <w:autoSpaceDN w:val="0"/>
        <w:adjustRightInd w:val="0"/>
        <w:rPr>
          <w:rFonts w:cs="Arial-BoldMT"/>
          <w:bCs/>
          <w:color w:val="2C2B2B"/>
          <w:sz w:val="24"/>
          <w:szCs w:val="24"/>
        </w:rPr>
      </w:pPr>
      <w:r w:rsidRPr="002257D8">
        <w:rPr>
          <w:rFonts w:cs="Arial-BoldMT"/>
          <w:b/>
          <w:bCs/>
          <w:color w:val="2C2B2B"/>
          <w:sz w:val="24"/>
          <w:szCs w:val="24"/>
        </w:rPr>
        <w:t>Section 2</w:t>
      </w:r>
      <w:r w:rsidRPr="002257D8">
        <w:rPr>
          <w:rFonts w:cs="Arial-BoldMT"/>
          <w:bCs/>
          <w:color w:val="2C2B2B"/>
          <w:sz w:val="24"/>
          <w:szCs w:val="24"/>
        </w:rPr>
        <w:t>. Access to these association/coalition e-mail addresses shall be held by the President, Vice-President and Secretary jointly, and passed on to new Board members as they are elected, or by any method designated by the Board of Directors</w:t>
      </w:r>
      <w:r w:rsidR="00AC62BB">
        <w:rPr>
          <w:rFonts w:cs="Arial-BoldMT"/>
          <w:bCs/>
          <w:color w:val="2C2B2B"/>
          <w:sz w:val="24"/>
          <w:szCs w:val="24"/>
        </w:rPr>
        <w:t>/Officers</w:t>
      </w:r>
      <w:r w:rsidRPr="002257D8">
        <w:rPr>
          <w:rFonts w:cs="Arial-BoldMT"/>
          <w:bCs/>
          <w:color w:val="2C2B2B"/>
          <w:sz w:val="24"/>
          <w:szCs w:val="24"/>
        </w:rPr>
        <w:t>.</w:t>
      </w:r>
    </w:p>
    <w:p w14:paraId="0453BB7A" w14:textId="77777777" w:rsidR="005B3586" w:rsidRPr="002257D8" w:rsidRDefault="005B3586" w:rsidP="0042554B">
      <w:pPr>
        <w:autoSpaceDE w:val="0"/>
        <w:autoSpaceDN w:val="0"/>
        <w:adjustRightInd w:val="0"/>
        <w:rPr>
          <w:rFonts w:cs="Arial-BoldMT"/>
          <w:bCs/>
          <w:color w:val="2C2B2B"/>
          <w:sz w:val="24"/>
          <w:szCs w:val="24"/>
        </w:rPr>
      </w:pPr>
    </w:p>
    <w:p w14:paraId="48FA371C" w14:textId="6712616B" w:rsidR="005B3586" w:rsidRPr="005B3586" w:rsidRDefault="005B3586" w:rsidP="0042554B">
      <w:pPr>
        <w:autoSpaceDE w:val="0"/>
        <w:autoSpaceDN w:val="0"/>
        <w:adjustRightInd w:val="0"/>
        <w:rPr>
          <w:rFonts w:cs="Arial-BoldMT"/>
          <w:bCs/>
          <w:color w:val="2C2B2B"/>
          <w:sz w:val="24"/>
          <w:szCs w:val="24"/>
        </w:rPr>
      </w:pPr>
      <w:r w:rsidRPr="002257D8">
        <w:rPr>
          <w:rFonts w:cs="Arial-BoldMT"/>
          <w:b/>
          <w:bCs/>
          <w:color w:val="2C2B2B"/>
          <w:sz w:val="24"/>
          <w:szCs w:val="24"/>
        </w:rPr>
        <w:t>Section 3</w:t>
      </w:r>
      <w:r w:rsidRPr="002257D8">
        <w:rPr>
          <w:rFonts w:cs="Arial-BoldMT"/>
          <w:bCs/>
          <w:color w:val="2C2B2B"/>
          <w:sz w:val="24"/>
          <w:szCs w:val="24"/>
        </w:rPr>
        <w:t>. Access to any type of website or social media accounts shall be held by the President, Vice-President and Secretary jointly, and passed on to new Board members as they are elected, or by any method designated by the Board of Directors</w:t>
      </w:r>
      <w:r w:rsidR="00AC62BB">
        <w:rPr>
          <w:rFonts w:cs="Arial-BoldMT"/>
          <w:bCs/>
          <w:color w:val="2C2B2B"/>
          <w:sz w:val="24"/>
          <w:szCs w:val="24"/>
        </w:rPr>
        <w:t>/Officers</w:t>
      </w:r>
      <w:r w:rsidRPr="002257D8">
        <w:rPr>
          <w:rFonts w:cs="Arial-BoldMT"/>
          <w:bCs/>
          <w:color w:val="2C2B2B"/>
          <w:sz w:val="24"/>
          <w:szCs w:val="24"/>
        </w:rPr>
        <w:t>.</w:t>
      </w:r>
    </w:p>
    <w:p w14:paraId="6ECF5092" w14:textId="77777777" w:rsidR="005B3586" w:rsidRDefault="005B3586" w:rsidP="0042554B">
      <w:pPr>
        <w:autoSpaceDE w:val="0"/>
        <w:autoSpaceDN w:val="0"/>
        <w:adjustRightInd w:val="0"/>
        <w:rPr>
          <w:rFonts w:cs="Arial-BoldMT"/>
          <w:b/>
          <w:bCs/>
          <w:color w:val="2C2B2B"/>
          <w:sz w:val="32"/>
          <w:szCs w:val="32"/>
        </w:rPr>
      </w:pPr>
    </w:p>
    <w:p w14:paraId="54543D01" w14:textId="77777777" w:rsidR="00F360FA" w:rsidRDefault="00F360FA" w:rsidP="0042554B">
      <w:pPr>
        <w:autoSpaceDE w:val="0"/>
        <w:autoSpaceDN w:val="0"/>
        <w:adjustRightInd w:val="0"/>
        <w:rPr>
          <w:rFonts w:cs="Arial-BoldMT"/>
          <w:b/>
          <w:bCs/>
          <w:color w:val="2C2B2B"/>
          <w:sz w:val="32"/>
          <w:szCs w:val="32"/>
        </w:rPr>
      </w:pPr>
    </w:p>
    <w:p w14:paraId="20AD6616" w14:textId="77777777" w:rsidR="0065324E" w:rsidRDefault="0065324E" w:rsidP="0042554B">
      <w:pPr>
        <w:autoSpaceDE w:val="0"/>
        <w:autoSpaceDN w:val="0"/>
        <w:adjustRightInd w:val="0"/>
        <w:rPr>
          <w:rFonts w:cs="Arial-BoldMT"/>
          <w:b/>
          <w:bCs/>
          <w:color w:val="2C2B2B"/>
          <w:sz w:val="32"/>
          <w:szCs w:val="32"/>
        </w:rPr>
      </w:pPr>
    </w:p>
    <w:p w14:paraId="7B2F0C6E" w14:textId="73CADF90" w:rsidR="0042554B" w:rsidRPr="00D84B22" w:rsidRDefault="0042554B" w:rsidP="0042554B">
      <w:pPr>
        <w:autoSpaceDE w:val="0"/>
        <w:autoSpaceDN w:val="0"/>
        <w:adjustRightInd w:val="0"/>
        <w:rPr>
          <w:rFonts w:cs="Arial-BoldMT"/>
          <w:b/>
          <w:bCs/>
          <w:color w:val="2C2B2B"/>
          <w:sz w:val="32"/>
          <w:szCs w:val="32"/>
        </w:rPr>
      </w:pPr>
      <w:r w:rsidRPr="00D84B22">
        <w:rPr>
          <w:rFonts w:cs="Arial-BoldMT"/>
          <w:b/>
          <w:bCs/>
          <w:color w:val="2C2B2B"/>
          <w:sz w:val="32"/>
          <w:szCs w:val="32"/>
        </w:rPr>
        <w:lastRenderedPageBreak/>
        <w:t>Article XI</w:t>
      </w:r>
      <w:r w:rsidR="000360CB">
        <w:rPr>
          <w:rFonts w:cs="Arial-BoldMT"/>
          <w:b/>
          <w:bCs/>
          <w:color w:val="2C2B2B"/>
          <w:sz w:val="32"/>
          <w:szCs w:val="32"/>
        </w:rPr>
        <w:t>I</w:t>
      </w:r>
      <w:r w:rsidRPr="00D84B22">
        <w:rPr>
          <w:rFonts w:cs="Arial-BoldMT"/>
          <w:b/>
          <w:bCs/>
          <w:color w:val="2C2B2B"/>
          <w:sz w:val="32"/>
          <w:szCs w:val="32"/>
        </w:rPr>
        <w:t xml:space="preserve"> – Amendments</w:t>
      </w:r>
    </w:p>
    <w:p w14:paraId="3A3D54C4"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The</w:t>
      </w:r>
      <w:r w:rsidR="004C2F51" w:rsidRPr="00770DCE">
        <w:rPr>
          <w:rFonts w:cs="ArialMT"/>
          <w:color w:val="2C2B2B"/>
          <w:sz w:val="24"/>
          <w:szCs w:val="24"/>
        </w:rPr>
        <w:t>se</w:t>
      </w:r>
      <w:r w:rsidRPr="00770DCE">
        <w:rPr>
          <w:rFonts w:cs="ArialMT"/>
          <w:color w:val="2C2B2B"/>
          <w:sz w:val="24"/>
          <w:szCs w:val="24"/>
        </w:rPr>
        <w:t xml:space="preserve"> by-laws may be amended at any regul</w:t>
      </w:r>
      <w:r w:rsidR="004C2F51" w:rsidRPr="00770DCE">
        <w:rPr>
          <w:rFonts w:cs="ArialMT"/>
          <w:color w:val="2C2B2B"/>
          <w:sz w:val="24"/>
          <w:szCs w:val="24"/>
        </w:rPr>
        <w:t>ar or special meeting of the general m</w:t>
      </w:r>
      <w:r w:rsidRPr="00770DCE">
        <w:rPr>
          <w:rFonts w:cs="ArialMT"/>
          <w:color w:val="2C2B2B"/>
          <w:sz w:val="24"/>
          <w:szCs w:val="24"/>
        </w:rPr>
        <w:t>emb</w:t>
      </w:r>
      <w:r w:rsidR="007C4437" w:rsidRPr="00770DCE">
        <w:rPr>
          <w:rFonts w:cs="ArialMT"/>
          <w:color w:val="2C2B2B"/>
          <w:sz w:val="24"/>
          <w:szCs w:val="24"/>
        </w:rPr>
        <w:t xml:space="preserve">ership by two thirds (2/3) vote </w:t>
      </w:r>
      <w:r w:rsidRPr="00770DCE">
        <w:rPr>
          <w:rFonts w:cs="ArialMT"/>
          <w:color w:val="2C2B2B"/>
          <w:sz w:val="24"/>
          <w:szCs w:val="24"/>
        </w:rPr>
        <w:t>of those in attendance. The membership shall be notified ten (10) days in advance of the meeting that amendments</w:t>
      </w:r>
      <w:r w:rsidR="007C4437" w:rsidRPr="00770DCE">
        <w:rPr>
          <w:rFonts w:cs="ArialMT"/>
          <w:color w:val="2C2B2B"/>
          <w:sz w:val="24"/>
          <w:szCs w:val="24"/>
        </w:rPr>
        <w:t xml:space="preserve"> </w:t>
      </w:r>
      <w:r w:rsidRPr="00770DCE">
        <w:rPr>
          <w:rFonts w:cs="ArialMT"/>
          <w:color w:val="2C2B2B"/>
          <w:sz w:val="24"/>
          <w:szCs w:val="24"/>
        </w:rPr>
        <w:t>will be entertained at that meeting.</w:t>
      </w:r>
    </w:p>
    <w:p w14:paraId="2CD1B6D7" w14:textId="77777777" w:rsidR="00076B9C" w:rsidRDefault="00076B9C" w:rsidP="0042554B">
      <w:pPr>
        <w:autoSpaceDE w:val="0"/>
        <w:autoSpaceDN w:val="0"/>
        <w:adjustRightInd w:val="0"/>
        <w:rPr>
          <w:rFonts w:cs="ArialMT"/>
          <w:color w:val="2C2B2B"/>
          <w:sz w:val="24"/>
          <w:szCs w:val="24"/>
        </w:rPr>
      </w:pPr>
    </w:p>
    <w:p w14:paraId="7E238AAB" w14:textId="77777777" w:rsidR="005B3586" w:rsidRDefault="005B3586" w:rsidP="0042554B">
      <w:pPr>
        <w:autoSpaceDE w:val="0"/>
        <w:autoSpaceDN w:val="0"/>
        <w:adjustRightInd w:val="0"/>
        <w:rPr>
          <w:rFonts w:cs="ArialMT"/>
          <w:color w:val="2C2B2B"/>
          <w:sz w:val="24"/>
          <w:szCs w:val="24"/>
        </w:rPr>
      </w:pPr>
    </w:p>
    <w:p w14:paraId="3B01FA07" w14:textId="77777777" w:rsidR="009B7A1F" w:rsidRDefault="009B7A1F" w:rsidP="0042554B">
      <w:pPr>
        <w:autoSpaceDE w:val="0"/>
        <w:autoSpaceDN w:val="0"/>
        <w:adjustRightInd w:val="0"/>
        <w:rPr>
          <w:rFonts w:cs="ArialMT"/>
          <w:color w:val="2C2B2B"/>
          <w:sz w:val="24"/>
          <w:szCs w:val="24"/>
        </w:rPr>
      </w:pPr>
    </w:p>
    <w:p w14:paraId="55E1BBFA" w14:textId="77777777" w:rsidR="009B7A1F" w:rsidRDefault="009B7A1F" w:rsidP="0042554B">
      <w:pPr>
        <w:autoSpaceDE w:val="0"/>
        <w:autoSpaceDN w:val="0"/>
        <w:adjustRightInd w:val="0"/>
        <w:rPr>
          <w:rFonts w:cs="ArialMT"/>
          <w:color w:val="2C2B2B"/>
          <w:sz w:val="24"/>
          <w:szCs w:val="24"/>
        </w:rPr>
      </w:pPr>
    </w:p>
    <w:p w14:paraId="6E1E928C" w14:textId="1C4531F4" w:rsidR="0042554B" w:rsidRPr="00770DCE" w:rsidRDefault="004C2F51" w:rsidP="0042554B">
      <w:pPr>
        <w:autoSpaceDE w:val="0"/>
        <w:autoSpaceDN w:val="0"/>
        <w:adjustRightInd w:val="0"/>
        <w:rPr>
          <w:rFonts w:cs="ArialMT"/>
          <w:color w:val="2C2B2B"/>
          <w:sz w:val="24"/>
          <w:szCs w:val="24"/>
        </w:rPr>
      </w:pPr>
      <w:r w:rsidRPr="00770DCE">
        <w:rPr>
          <w:rFonts w:cs="ArialMT"/>
          <w:color w:val="2C2B2B"/>
          <w:sz w:val="24"/>
          <w:szCs w:val="24"/>
        </w:rPr>
        <w:t>I certify that the</w:t>
      </w:r>
      <w:r w:rsidR="0005259D">
        <w:rPr>
          <w:rFonts w:cs="ArialMT"/>
          <w:color w:val="2C2B2B"/>
          <w:sz w:val="24"/>
          <w:szCs w:val="24"/>
        </w:rPr>
        <w:t xml:space="preserve">se bylaws </w:t>
      </w:r>
      <w:r w:rsidR="0042554B" w:rsidRPr="00770DCE">
        <w:rPr>
          <w:rFonts w:cs="ArialMT"/>
          <w:color w:val="2C2B2B"/>
          <w:sz w:val="24"/>
          <w:szCs w:val="24"/>
        </w:rPr>
        <w:t xml:space="preserve">were adopted and ratified by the members of the </w:t>
      </w:r>
      <w:r w:rsidR="007C4437" w:rsidRPr="00770DCE">
        <w:rPr>
          <w:rFonts w:cs="ArialMT"/>
          <w:color w:val="2C2B2B"/>
          <w:sz w:val="24"/>
          <w:szCs w:val="24"/>
        </w:rPr>
        <w:t>__________________</w:t>
      </w:r>
      <w:r w:rsidR="0042554B" w:rsidRPr="00770DCE">
        <w:rPr>
          <w:rFonts w:cs="ArialMT"/>
          <w:color w:val="2C2B2B"/>
          <w:sz w:val="24"/>
          <w:szCs w:val="24"/>
        </w:rPr>
        <w:t xml:space="preserve"> </w:t>
      </w:r>
      <w:r w:rsidR="0005259D">
        <w:rPr>
          <w:rFonts w:cs="ArialMT"/>
          <w:color w:val="2C2B2B"/>
          <w:sz w:val="24"/>
          <w:szCs w:val="24"/>
        </w:rPr>
        <w:t xml:space="preserve">Association / Coalition </w:t>
      </w:r>
      <w:r w:rsidR="0042554B" w:rsidRPr="00770DCE">
        <w:rPr>
          <w:rFonts w:cs="ArialMT"/>
          <w:color w:val="2C2B2B"/>
          <w:sz w:val="24"/>
          <w:szCs w:val="24"/>
        </w:rPr>
        <w:t>on the ___________</w:t>
      </w:r>
      <w:r w:rsidRPr="00770DCE">
        <w:rPr>
          <w:rFonts w:cs="ArialMT"/>
          <w:color w:val="2C2B2B"/>
          <w:sz w:val="24"/>
          <w:szCs w:val="24"/>
        </w:rPr>
        <w:t>day of_____________ 20__</w:t>
      </w:r>
      <w:r w:rsidR="0042554B" w:rsidRPr="00770DCE">
        <w:rPr>
          <w:rFonts w:cs="ArialMT"/>
          <w:color w:val="2C2B2B"/>
          <w:sz w:val="24"/>
          <w:szCs w:val="24"/>
        </w:rPr>
        <w:t>, and were adopted and</w:t>
      </w:r>
      <w:r w:rsidR="007C4437" w:rsidRPr="00770DCE">
        <w:rPr>
          <w:rFonts w:cs="ArialMT"/>
          <w:color w:val="2C2B2B"/>
          <w:sz w:val="24"/>
          <w:szCs w:val="24"/>
        </w:rPr>
        <w:t xml:space="preserve"> </w:t>
      </w:r>
      <w:r w:rsidR="0042554B" w:rsidRPr="00770DCE">
        <w:rPr>
          <w:rFonts w:cs="ArialMT"/>
          <w:color w:val="2C2B2B"/>
          <w:sz w:val="24"/>
          <w:szCs w:val="24"/>
        </w:rPr>
        <w:t>ratified by the Board of Directors at a meeting held on the ___________day of</w:t>
      </w:r>
      <w:r w:rsidRPr="00770DCE">
        <w:rPr>
          <w:rFonts w:cs="ArialMT"/>
          <w:color w:val="2C2B2B"/>
          <w:sz w:val="24"/>
          <w:szCs w:val="24"/>
        </w:rPr>
        <w:t>_____________20__</w:t>
      </w:r>
      <w:r w:rsidR="0042554B" w:rsidRPr="00770DCE">
        <w:rPr>
          <w:rFonts w:cs="ArialMT"/>
          <w:color w:val="2C2B2B"/>
          <w:sz w:val="24"/>
          <w:szCs w:val="24"/>
        </w:rPr>
        <w:t>.</w:t>
      </w:r>
    </w:p>
    <w:p w14:paraId="25E8E452" w14:textId="77777777" w:rsidR="007C4437" w:rsidRPr="00770DCE" w:rsidRDefault="007C4437" w:rsidP="0042554B">
      <w:pPr>
        <w:autoSpaceDE w:val="0"/>
        <w:autoSpaceDN w:val="0"/>
        <w:adjustRightInd w:val="0"/>
        <w:rPr>
          <w:rFonts w:cs="ArialMT"/>
          <w:color w:val="2C2B2B"/>
          <w:sz w:val="24"/>
          <w:szCs w:val="24"/>
        </w:rPr>
      </w:pPr>
    </w:p>
    <w:p w14:paraId="728BE126" w14:textId="77777777" w:rsidR="007C4437" w:rsidRPr="00770DCE" w:rsidRDefault="007C4437" w:rsidP="0042554B">
      <w:pPr>
        <w:autoSpaceDE w:val="0"/>
        <w:autoSpaceDN w:val="0"/>
        <w:adjustRightInd w:val="0"/>
        <w:rPr>
          <w:rFonts w:cs="ArialMT"/>
          <w:color w:val="2C2B2B"/>
          <w:sz w:val="24"/>
          <w:szCs w:val="24"/>
        </w:rPr>
      </w:pPr>
    </w:p>
    <w:p w14:paraId="34A99CBB" w14:textId="280F6D46"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____________________________ </w:t>
      </w:r>
      <w:r w:rsidR="009B7A1F">
        <w:rPr>
          <w:rFonts w:cs="ArialMT"/>
          <w:color w:val="2C2B2B"/>
          <w:sz w:val="24"/>
          <w:szCs w:val="24"/>
        </w:rPr>
        <w:tab/>
      </w:r>
      <w:r w:rsidR="009B7A1F">
        <w:rPr>
          <w:rFonts w:cs="ArialMT"/>
          <w:color w:val="2C2B2B"/>
          <w:sz w:val="24"/>
          <w:szCs w:val="24"/>
        </w:rPr>
        <w:tab/>
      </w:r>
      <w:r w:rsidR="009B7A1F">
        <w:rPr>
          <w:rFonts w:cs="ArialMT"/>
          <w:color w:val="2C2B2B"/>
          <w:sz w:val="24"/>
          <w:szCs w:val="24"/>
        </w:rPr>
        <w:tab/>
      </w:r>
      <w:r w:rsidR="009B7A1F">
        <w:rPr>
          <w:rFonts w:cs="ArialMT"/>
          <w:color w:val="2C2B2B"/>
          <w:sz w:val="24"/>
          <w:szCs w:val="24"/>
        </w:rPr>
        <w:tab/>
      </w:r>
      <w:r w:rsidRPr="00770DCE">
        <w:rPr>
          <w:rFonts w:cs="ArialMT"/>
          <w:color w:val="2C2B2B"/>
          <w:sz w:val="24"/>
          <w:szCs w:val="24"/>
        </w:rPr>
        <w:t>____________________</w:t>
      </w:r>
    </w:p>
    <w:p w14:paraId="69EE9117" w14:textId="6A8E2CE3" w:rsidR="007C4437" w:rsidRPr="009B7A1F" w:rsidRDefault="009B7A1F" w:rsidP="0042554B">
      <w:pPr>
        <w:autoSpaceDE w:val="0"/>
        <w:autoSpaceDN w:val="0"/>
        <w:adjustRightInd w:val="0"/>
        <w:rPr>
          <w:rFonts w:cs="ArialMT"/>
          <w:i/>
          <w:color w:val="2C2B2B"/>
          <w:sz w:val="20"/>
          <w:szCs w:val="24"/>
        </w:rPr>
      </w:pPr>
      <w:r w:rsidRPr="009B7A1F">
        <w:rPr>
          <w:rFonts w:cs="ArialMT"/>
          <w:i/>
          <w:color w:val="2C2B2B"/>
          <w:sz w:val="20"/>
          <w:szCs w:val="24"/>
        </w:rPr>
        <w:t xml:space="preserve">Signature                                                                                                          </w:t>
      </w:r>
      <w:r>
        <w:rPr>
          <w:rFonts w:cs="ArialMT"/>
          <w:i/>
          <w:color w:val="2C2B2B"/>
          <w:sz w:val="20"/>
          <w:szCs w:val="24"/>
        </w:rPr>
        <w:t xml:space="preserve">    </w:t>
      </w:r>
      <w:r w:rsidRPr="009B7A1F">
        <w:rPr>
          <w:rFonts w:cs="ArialMT"/>
          <w:i/>
          <w:color w:val="2C2B2B"/>
          <w:sz w:val="20"/>
          <w:szCs w:val="24"/>
        </w:rPr>
        <w:t>Date</w:t>
      </w:r>
    </w:p>
    <w:p w14:paraId="46DA4418" w14:textId="77777777" w:rsidR="009B7A1F" w:rsidRDefault="009B7A1F" w:rsidP="0042554B">
      <w:pPr>
        <w:autoSpaceDE w:val="0"/>
        <w:autoSpaceDN w:val="0"/>
        <w:adjustRightInd w:val="0"/>
        <w:rPr>
          <w:rFonts w:cs="ArialMT"/>
          <w:color w:val="2C2B2B"/>
          <w:sz w:val="24"/>
          <w:szCs w:val="24"/>
        </w:rPr>
      </w:pPr>
    </w:p>
    <w:p w14:paraId="0041136C" w14:textId="7FDF4802" w:rsidR="0042554B" w:rsidRPr="00770DCE" w:rsidRDefault="007C4437" w:rsidP="0042554B">
      <w:pPr>
        <w:autoSpaceDE w:val="0"/>
        <w:autoSpaceDN w:val="0"/>
        <w:adjustRightInd w:val="0"/>
        <w:rPr>
          <w:rFonts w:cs="ArialMT"/>
          <w:color w:val="2C2B2B"/>
          <w:sz w:val="24"/>
          <w:szCs w:val="24"/>
        </w:rPr>
      </w:pPr>
      <w:r w:rsidRPr="00770DCE">
        <w:rPr>
          <w:rFonts w:cs="ArialMT"/>
          <w:color w:val="2C2B2B"/>
          <w:sz w:val="24"/>
          <w:szCs w:val="24"/>
        </w:rPr>
        <w:t>______________</w:t>
      </w:r>
      <w:r w:rsidR="00EB2285">
        <w:rPr>
          <w:rFonts w:cs="ArialMT"/>
          <w:color w:val="2C2B2B"/>
          <w:sz w:val="24"/>
          <w:szCs w:val="24"/>
        </w:rPr>
        <w:t>_______________</w:t>
      </w:r>
      <w:r w:rsidR="0042554B" w:rsidRPr="00770DCE">
        <w:rPr>
          <w:rFonts w:cs="ArialMT"/>
          <w:color w:val="2C2B2B"/>
          <w:sz w:val="24"/>
          <w:szCs w:val="24"/>
        </w:rPr>
        <w:t xml:space="preserve">, President </w:t>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p>
    <w:p w14:paraId="5B92D792" w14:textId="55333079" w:rsidR="007C4437" w:rsidRPr="009B7A1F" w:rsidRDefault="009B7A1F" w:rsidP="0042554B">
      <w:pPr>
        <w:autoSpaceDE w:val="0"/>
        <w:autoSpaceDN w:val="0"/>
        <w:adjustRightInd w:val="0"/>
        <w:rPr>
          <w:rFonts w:cs="ArialMT"/>
          <w:i/>
          <w:color w:val="2C2B2B"/>
          <w:sz w:val="20"/>
          <w:szCs w:val="24"/>
        </w:rPr>
      </w:pPr>
      <w:r>
        <w:rPr>
          <w:rFonts w:cs="ArialMT"/>
          <w:i/>
          <w:color w:val="2C2B2B"/>
          <w:sz w:val="20"/>
          <w:szCs w:val="24"/>
        </w:rPr>
        <w:t xml:space="preserve">Printed </w:t>
      </w:r>
      <w:r w:rsidRPr="009B7A1F">
        <w:rPr>
          <w:rFonts w:cs="ArialMT"/>
          <w:i/>
          <w:color w:val="2C2B2B"/>
          <w:sz w:val="20"/>
          <w:szCs w:val="24"/>
        </w:rPr>
        <w:t>Name</w:t>
      </w:r>
    </w:p>
    <w:p w14:paraId="2B64E4DE" w14:textId="77777777" w:rsidR="007C4437" w:rsidRPr="00770DCE" w:rsidRDefault="007C4437" w:rsidP="0042554B">
      <w:pPr>
        <w:autoSpaceDE w:val="0"/>
        <w:autoSpaceDN w:val="0"/>
        <w:adjustRightInd w:val="0"/>
        <w:rPr>
          <w:rFonts w:cs="ArialMT"/>
          <w:color w:val="2C2B2B"/>
          <w:sz w:val="24"/>
          <w:szCs w:val="24"/>
        </w:rPr>
      </w:pPr>
    </w:p>
    <w:p w14:paraId="58ACDEEE" w14:textId="77777777" w:rsidR="007C4437" w:rsidRPr="00770DCE" w:rsidRDefault="007C4437" w:rsidP="0042554B">
      <w:pPr>
        <w:autoSpaceDE w:val="0"/>
        <w:autoSpaceDN w:val="0"/>
        <w:adjustRightInd w:val="0"/>
        <w:rPr>
          <w:rFonts w:cs="ArialMT"/>
          <w:color w:val="2C2B2B"/>
          <w:sz w:val="24"/>
          <w:szCs w:val="24"/>
        </w:rPr>
      </w:pPr>
    </w:p>
    <w:p w14:paraId="131E448F" w14:textId="77777777" w:rsidR="007C4437" w:rsidRPr="00770DCE" w:rsidRDefault="007C4437" w:rsidP="0042554B">
      <w:pPr>
        <w:autoSpaceDE w:val="0"/>
        <w:autoSpaceDN w:val="0"/>
        <w:adjustRightInd w:val="0"/>
        <w:rPr>
          <w:rFonts w:cs="ArialMT"/>
          <w:color w:val="2C2B2B"/>
          <w:sz w:val="24"/>
          <w:szCs w:val="24"/>
        </w:rPr>
      </w:pPr>
    </w:p>
    <w:p w14:paraId="0B38DB20" w14:textId="77777777" w:rsidR="007C4437" w:rsidRPr="00770DCE" w:rsidRDefault="007C4437" w:rsidP="0042554B">
      <w:pPr>
        <w:autoSpaceDE w:val="0"/>
        <w:autoSpaceDN w:val="0"/>
        <w:adjustRightInd w:val="0"/>
        <w:rPr>
          <w:rFonts w:cs="ArialMT"/>
          <w:color w:val="2C2B2B"/>
          <w:sz w:val="24"/>
          <w:szCs w:val="24"/>
        </w:rPr>
      </w:pPr>
    </w:p>
    <w:p w14:paraId="1F3AFE71" w14:textId="4EBCCCE0"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____________________________ </w:t>
      </w:r>
      <w:r w:rsidR="007C4437" w:rsidRPr="00770DCE">
        <w:rPr>
          <w:rFonts w:cs="ArialMT"/>
          <w:color w:val="2C2B2B"/>
          <w:sz w:val="24"/>
          <w:szCs w:val="24"/>
        </w:rPr>
        <w:t xml:space="preserve">                        </w:t>
      </w:r>
      <w:r w:rsidR="009B7A1F">
        <w:rPr>
          <w:rFonts w:cs="ArialMT"/>
          <w:color w:val="2C2B2B"/>
          <w:sz w:val="24"/>
          <w:szCs w:val="24"/>
        </w:rPr>
        <w:t xml:space="preserve">                  </w:t>
      </w:r>
      <w:r w:rsidR="007C4437" w:rsidRPr="00770DCE">
        <w:rPr>
          <w:rFonts w:cs="ArialMT"/>
          <w:color w:val="2C2B2B"/>
          <w:sz w:val="24"/>
          <w:szCs w:val="24"/>
        </w:rPr>
        <w:t>_</w:t>
      </w:r>
      <w:r w:rsidRPr="00770DCE">
        <w:rPr>
          <w:rFonts w:cs="ArialMT"/>
          <w:color w:val="2C2B2B"/>
          <w:sz w:val="24"/>
          <w:szCs w:val="24"/>
        </w:rPr>
        <w:t>____________________</w:t>
      </w:r>
    </w:p>
    <w:p w14:paraId="35400826" w14:textId="697F56D6" w:rsidR="00A51EE4" w:rsidRPr="009B7A1F" w:rsidRDefault="009B7A1F" w:rsidP="0042554B">
      <w:pPr>
        <w:rPr>
          <w:rFonts w:cs="ArialMT"/>
          <w:i/>
          <w:color w:val="2C2B2B"/>
          <w:sz w:val="20"/>
          <w:szCs w:val="24"/>
        </w:rPr>
      </w:pPr>
      <w:r w:rsidRPr="009B7A1F">
        <w:rPr>
          <w:rFonts w:cs="ArialMT"/>
          <w:i/>
          <w:color w:val="2C2B2B"/>
          <w:sz w:val="20"/>
          <w:szCs w:val="24"/>
        </w:rPr>
        <w:t xml:space="preserve">Signature                                                                              </w:t>
      </w:r>
      <w:r>
        <w:rPr>
          <w:rFonts w:cs="ArialMT"/>
          <w:i/>
          <w:color w:val="2C2B2B"/>
          <w:sz w:val="20"/>
          <w:szCs w:val="24"/>
        </w:rPr>
        <w:t xml:space="preserve">                               </w:t>
      </w:r>
      <w:r w:rsidRPr="009B7A1F">
        <w:rPr>
          <w:rFonts w:cs="ArialMT"/>
          <w:i/>
          <w:color w:val="2C2B2B"/>
          <w:sz w:val="20"/>
          <w:szCs w:val="24"/>
        </w:rPr>
        <w:t>Date</w:t>
      </w:r>
    </w:p>
    <w:p w14:paraId="112C41CE" w14:textId="77777777" w:rsidR="009B7A1F" w:rsidRPr="00770DCE" w:rsidRDefault="009B7A1F" w:rsidP="0042554B">
      <w:pPr>
        <w:rPr>
          <w:rFonts w:cs="ArialMT"/>
          <w:color w:val="2C2B2B"/>
          <w:sz w:val="24"/>
          <w:szCs w:val="24"/>
        </w:rPr>
      </w:pPr>
    </w:p>
    <w:p w14:paraId="31C10408" w14:textId="70FB2C10" w:rsidR="009B7A1F" w:rsidRDefault="007C4437" w:rsidP="0042554B">
      <w:pPr>
        <w:rPr>
          <w:rFonts w:cs="ArialMT"/>
          <w:color w:val="2C2B2B"/>
          <w:sz w:val="24"/>
          <w:szCs w:val="24"/>
        </w:rPr>
      </w:pPr>
      <w:r w:rsidRPr="00770DCE">
        <w:rPr>
          <w:rFonts w:cs="ArialMT"/>
          <w:color w:val="2C2B2B"/>
          <w:sz w:val="24"/>
          <w:szCs w:val="24"/>
        </w:rPr>
        <w:t>_____________</w:t>
      </w:r>
      <w:r w:rsidR="00EB2285">
        <w:rPr>
          <w:rFonts w:cs="ArialMT"/>
          <w:color w:val="2C2B2B"/>
          <w:sz w:val="24"/>
          <w:szCs w:val="24"/>
        </w:rPr>
        <w:t>________________</w:t>
      </w:r>
      <w:r w:rsidR="0042554B" w:rsidRPr="00770DCE">
        <w:rPr>
          <w:rFonts w:cs="ArialMT"/>
          <w:color w:val="2C2B2B"/>
          <w:sz w:val="24"/>
          <w:szCs w:val="24"/>
        </w:rPr>
        <w:t>, Vice President</w:t>
      </w:r>
      <w:r w:rsidR="003E7900">
        <w:rPr>
          <w:rFonts w:cs="ArialMT"/>
          <w:color w:val="2C2B2B"/>
          <w:sz w:val="24"/>
          <w:szCs w:val="24"/>
        </w:rPr>
        <w:t>/Other Board Member</w:t>
      </w:r>
      <w:r w:rsidR="0042554B" w:rsidRPr="00770DCE">
        <w:rPr>
          <w:rFonts w:cs="ArialMT"/>
          <w:color w:val="2C2B2B"/>
          <w:sz w:val="24"/>
          <w:szCs w:val="24"/>
        </w:rPr>
        <w:t xml:space="preserve"> </w:t>
      </w:r>
      <w:r w:rsidRPr="00770DCE">
        <w:rPr>
          <w:rFonts w:cs="ArialMT"/>
          <w:color w:val="2C2B2B"/>
          <w:sz w:val="24"/>
          <w:szCs w:val="24"/>
        </w:rPr>
        <w:t xml:space="preserve">        </w:t>
      </w:r>
    </w:p>
    <w:p w14:paraId="74855E23" w14:textId="27D77EE8" w:rsidR="00C76ECA" w:rsidRPr="009B7A1F" w:rsidRDefault="009B7A1F" w:rsidP="0042554B">
      <w:pPr>
        <w:rPr>
          <w:i/>
          <w:sz w:val="24"/>
          <w:szCs w:val="24"/>
        </w:rPr>
      </w:pPr>
      <w:r>
        <w:rPr>
          <w:rFonts w:cs="ArialMT"/>
          <w:i/>
          <w:color w:val="2C2B2B"/>
          <w:sz w:val="20"/>
          <w:szCs w:val="24"/>
        </w:rPr>
        <w:t xml:space="preserve">Printed </w:t>
      </w:r>
      <w:r w:rsidRPr="009B7A1F">
        <w:rPr>
          <w:rFonts w:cs="ArialMT"/>
          <w:i/>
          <w:color w:val="2C2B2B"/>
          <w:sz w:val="20"/>
          <w:szCs w:val="24"/>
        </w:rPr>
        <w:t>Name</w:t>
      </w:r>
      <w:r w:rsidR="007C4437" w:rsidRPr="009B7A1F">
        <w:rPr>
          <w:rFonts w:cs="ArialMT"/>
          <w:i/>
          <w:color w:val="2C2B2B"/>
          <w:sz w:val="24"/>
          <w:szCs w:val="24"/>
        </w:rPr>
        <w:t xml:space="preserve">                                                  </w:t>
      </w:r>
      <w:r w:rsidRPr="009B7A1F">
        <w:rPr>
          <w:rFonts w:cs="ArialMT"/>
          <w:i/>
          <w:color w:val="2C2B2B"/>
          <w:sz w:val="24"/>
          <w:szCs w:val="24"/>
        </w:rPr>
        <w:t xml:space="preserve">                  </w:t>
      </w:r>
      <w:r w:rsidR="007C4437" w:rsidRPr="009B7A1F">
        <w:rPr>
          <w:rFonts w:cs="ArialMT"/>
          <w:i/>
          <w:color w:val="2C2B2B"/>
          <w:sz w:val="24"/>
          <w:szCs w:val="24"/>
        </w:rPr>
        <w:t xml:space="preserve">   </w:t>
      </w:r>
    </w:p>
    <w:sectPr w:rsidR="00C76ECA" w:rsidRPr="009B7A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7483" w14:textId="77777777" w:rsidR="001C586A" w:rsidRDefault="001C586A" w:rsidP="005C2486">
      <w:r>
        <w:separator/>
      </w:r>
    </w:p>
  </w:endnote>
  <w:endnote w:type="continuationSeparator" w:id="0">
    <w:p w14:paraId="7CF631ED" w14:textId="77777777" w:rsidR="001C586A" w:rsidRDefault="001C586A" w:rsidP="005C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760208"/>
      <w:docPartObj>
        <w:docPartGallery w:val="Page Numbers (Bottom of Page)"/>
        <w:docPartUnique/>
      </w:docPartObj>
    </w:sdtPr>
    <w:sdtEndPr>
      <w:rPr>
        <w:noProof/>
      </w:rPr>
    </w:sdtEndPr>
    <w:sdtContent>
      <w:p w14:paraId="30061241" w14:textId="71CF2462" w:rsidR="005C2486" w:rsidRDefault="005C2486" w:rsidP="0028317F">
        <w:pPr>
          <w:pStyle w:val="Footer"/>
          <w:ind w:firstLine="4320"/>
          <w:jc w:val="center"/>
        </w:pPr>
        <w:r>
          <w:fldChar w:fldCharType="begin"/>
        </w:r>
        <w:r>
          <w:instrText xml:space="preserve"> PAGE   \* MERGEFORMAT </w:instrText>
        </w:r>
        <w:r>
          <w:fldChar w:fldCharType="separate"/>
        </w:r>
        <w:r w:rsidR="0028317F">
          <w:rPr>
            <w:noProof/>
          </w:rPr>
          <w:t>2</w:t>
        </w:r>
        <w:r>
          <w:rPr>
            <w:noProof/>
          </w:rPr>
          <w:fldChar w:fldCharType="end"/>
        </w:r>
        <w:r w:rsidR="0041632B">
          <w:rPr>
            <w:noProof/>
          </w:rPr>
          <w:tab/>
        </w:r>
        <w:r w:rsidR="0041632B">
          <w:rPr>
            <w:noProof/>
          </w:rPr>
          <w:tab/>
        </w:r>
      </w:p>
    </w:sdtContent>
  </w:sdt>
  <w:p w14:paraId="73F708B9" w14:textId="77777777" w:rsidR="005C2486" w:rsidRDefault="005C2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4A64" w14:textId="77777777" w:rsidR="001C586A" w:rsidRDefault="001C586A" w:rsidP="005C2486">
      <w:r>
        <w:separator/>
      </w:r>
    </w:p>
  </w:footnote>
  <w:footnote w:type="continuationSeparator" w:id="0">
    <w:p w14:paraId="399BEA8E" w14:textId="77777777" w:rsidR="001C586A" w:rsidRDefault="001C586A" w:rsidP="005C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34F"/>
    <w:multiLevelType w:val="hybridMultilevel"/>
    <w:tmpl w:val="AD6A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B64E6"/>
    <w:multiLevelType w:val="hybridMultilevel"/>
    <w:tmpl w:val="3020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E7E35"/>
    <w:multiLevelType w:val="hybridMultilevel"/>
    <w:tmpl w:val="46709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5122A"/>
    <w:multiLevelType w:val="hybridMultilevel"/>
    <w:tmpl w:val="79DE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4B"/>
    <w:rsid w:val="000360CB"/>
    <w:rsid w:val="0005259D"/>
    <w:rsid w:val="00061E83"/>
    <w:rsid w:val="00076B9C"/>
    <w:rsid w:val="000C432B"/>
    <w:rsid w:val="000E4544"/>
    <w:rsid w:val="001C586A"/>
    <w:rsid w:val="001D2C00"/>
    <w:rsid w:val="002257D8"/>
    <w:rsid w:val="0025247D"/>
    <w:rsid w:val="0028317F"/>
    <w:rsid w:val="00310678"/>
    <w:rsid w:val="003E7900"/>
    <w:rsid w:val="003F1301"/>
    <w:rsid w:val="0041632B"/>
    <w:rsid w:val="0042554B"/>
    <w:rsid w:val="00460E75"/>
    <w:rsid w:val="004C07ED"/>
    <w:rsid w:val="004C2F51"/>
    <w:rsid w:val="005B3586"/>
    <w:rsid w:val="005C2486"/>
    <w:rsid w:val="00626149"/>
    <w:rsid w:val="0062732F"/>
    <w:rsid w:val="0065324E"/>
    <w:rsid w:val="00657716"/>
    <w:rsid w:val="006D5EC2"/>
    <w:rsid w:val="007267D7"/>
    <w:rsid w:val="00734361"/>
    <w:rsid w:val="00770DCE"/>
    <w:rsid w:val="007A5CC6"/>
    <w:rsid w:val="007C1292"/>
    <w:rsid w:val="007C4437"/>
    <w:rsid w:val="007D5836"/>
    <w:rsid w:val="007F3147"/>
    <w:rsid w:val="007F317C"/>
    <w:rsid w:val="008506F0"/>
    <w:rsid w:val="00965EF1"/>
    <w:rsid w:val="0099055D"/>
    <w:rsid w:val="009A4357"/>
    <w:rsid w:val="009B7A1F"/>
    <w:rsid w:val="00A51EE4"/>
    <w:rsid w:val="00AA3C98"/>
    <w:rsid w:val="00AC62BB"/>
    <w:rsid w:val="00B404D7"/>
    <w:rsid w:val="00B53524"/>
    <w:rsid w:val="00B656CF"/>
    <w:rsid w:val="00C76ECA"/>
    <w:rsid w:val="00CB3B9F"/>
    <w:rsid w:val="00CC2AF8"/>
    <w:rsid w:val="00D0374C"/>
    <w:rsid w:val="00D76B0D"/>
    <w:rsid w:val="00D84B22"/>
    <w:rsid w:val="00DA0938"/>
    <w:rsid w:val="00DC6670"/>
    <w:rsid w:val="00E670E6"/>
    <w:rsid w:val="00EB04D1"/>
    <w:rsid w:val="00EB2285"/>
    <w:rsid w:val="00EC1C90"/>
    <w:rsid w:val="00ED793A"/>
    <w:rsid w:val="00EE311B"/>
    <w:rsid w:val="00EF4767"/>
    <w:rsid w:val="00F06444"/>
    <w:rsid w:val="00F360FA"/>
    <w:rsid w:val="00F576FD"/>
    <w:rsid w:val="00F641D0"/>
    <w:rsid w:val="00F83B3C"/>
    <w:rsid w:val="00F843D8"/>
    <w:rsid w:val="00FC5BA0"/>
    <w:rsid w:val="00FD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B6AAA1"/>
  <w15:docId w15:val="{6835F62E-4CCF-4D88-AFC6-AF0404A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D8"/>
    <w:pPr>
      <w:ind w:left="720"/>
      <w:contextualSpacing/>
    </w:pPr>
  </w:style>
  <w:style w:type="character" w:styleId="CommentReference">
    <w:name w:val="annotation reference"/>
    <w:basedOn w:val="DefaultParagraphFont"/>
    <w:uiPriority w:val="99"/>
    <w:semiHidden/>
    <w:unhideWhenUsed/>
    <w:rsid w:val="00A51EE4"/>
    <w:rPr>
      <w:sz w:val="16"/>
      <w:szCs w:val="16"/>
    </w:rPr>
  </w:style>
  <w:style w:type="paragraph" w:styleId="CommentText">
    <w:name w:val="annotation text"/>
    <w:basedOn w:val="Normal"/>
    <w:link w:val="CommentTextChar"/>
    <w:uiPriority w:val="99"/>
    <w:semiHidden/>
    <w:unhideWhenUsed/>
    <w:rsid w:val="00A51EE4"/>
    <w:rPr>
      <w:sz w:val="20"/>
      <w:szCs w:val="20"/>
    </w:rPr>
  </w:style>
  <w:style w:type="character" w:customStyle="1" w:styleId="CommentTextChar">
    <w:name w:val="Comment Text Char"/>
    <w:basedOn w:val="DefaultParagraphFont"/>
    <w:link w:val="CommentText"/>
    <w:uiPriority w:val="99"/>
    <w:semiHidden/>
    <w:rsid w:val="00A51EE4"/>
    <w:rPr>
      <w:sz w:val="20"/>
      <w:szCs w:val="20"/>
    </w:rPr>
  </w:style>
  <w:style w:type="paragraph" w:styleId="CommentSubject">
    <w:name w:val="annotation subject"/>
    <w:basedOn w:val="CommentText"/>
    <w:next w:val="CommentText"/>
    <w:link w:val="CommentSubjectChar"/>
    <w:uiPriority w:val="99"/>
    <w:semiHidden/>
    <w:unhideWhenUsed/>
    <w:rsid w:val="00A51EE4"/>
    <w:rPr>
      <w:b/>
      <w:bCs/>
    </w:rPr>
  </w:style>
  <w:style w:type="character" w:customStyle="1" w:styleId="CommentSubjectChar">
    <w:name w:val="Comment Subject Char"/>
    <w:basedOn w:val="CommentTextChar"/>
    <w:link w:val="CommentSubject"/>
    <w:uiPriority w:val="99"/>
    <w:semiHidden/>
    <w:rsid w:val="00A51EE4"/>
    <w:rPr>
      <w:b/>
      <w:bCs/>
      <w:sz w:val="20"/>
      <w:szCs w:val="20"/>
    </w:rPr>
  </w:style>
  <w:style w:type="paragraph" w:styleId="BalloonText">
    <w:name w:val="Balloon Text"/>
    <w:basedOn w:val="Normal"/>
    <w:link w:val="BalloonTextChar"/>
    <w:uiPriority w:val="99"/>
    <w:semiHidden/>
    <w:unhideWhenUsed/>
    <w:rsid w:val="00A5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E4"/>
    <w:rPr>
      <w:rFonts w:ascii="Segoe UI" w:hAnsi="Segoe UI" w:cs="Segoe UI"/>
      <w:sz w:val="18"/>
      <w:szCs w:val="18"/>
    </w:rPr>
  </w:style>
  <w:style w:type="paragraph" w:styleId="Revision">
    <w:name w:val="Revision"/>
    <w:hidden/>
    <w:uiPriority w:val="99"/>
    <w:semiHidden/>
    <w:rsid w:val="00EE311B"/>
  </w:style>
  <w:style w:type="paragraph" w:styleId="Header">
    <w:name w:val="header"/>
    <w:basedOn w:val="Normal"/>
    <w:link w:val="HeaderChar"/>
    <w:uiPriority w:val="99"/>
    <w:unhideWhenUsed/>
    <w:rsid w:val="005C2486"/>
    <w:pPr>
      <w:tabs>
        <w:tab w:val="center" w:pos="4680"/>
        <w:tab w:val="right" w:pos="9360"/>
      </w:tabs>
    </w:pPr>
  </w:style>
  <w:style w:type="character" w:customStyle="1" w:styleId="HeaderChar">
    <w:name w:val="Header Char"/>
    <w:basedOn w:val="DefaultParagraphFont"/>
    <w:link w:val="Header"/>
    <w:uiPriority w:val="99"/>
    <w:rsid w:val="005C2486"/>
  </w:style>
  <w:style w:type="paragraph" w:styleId="Footer">
    <w:name w:val="footer"/>
    <w:basedOn w:val="Normal"/>
    <w:link w:val="FooterChar"/>
    <w:uiPriority w:val="99"/>
    <w:unhideWhenUsed/>
    <w:rsid w:val="005C2486"/>
    <w:pPr>
      <w:tabs>
        <w:tab w:val="center" w:pos="4680"/>
        <w:tab w:val="right" w:pos="9360"/>
      </w:tabs>
    </w:pPr>
  </w:style>
  <w:style w:type="character" w:customStyle="1" w:styleId="FooterChar">
    <w:name w:val="Footer Char"/>
    <w:basedOn w:val="DefaultParagraphFont"/>
    <w:link w:val="Footer"/>
    <w:uiPriority w:val="99"/>
    <w:rsid w:val="005C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7D5E-CA9A-4736-9A14-CBACAA67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Mancini, Sara</dc:creator>
  <cp:lastModifiedBy>Vanessa Baca</cp:lastModifiedBy>
  <cp:revision>9</cp:revision>
  <cp:lastPrinted>2017-08-17T21:35:00Z</cp:lastPrinted>
  <dcterms:created xsi:type="dcterms:W3CDTF">2022-06-21T20:22:00Z</dcterms:created>
  <dcterms:modified xsi:type="dcterms:W3CDTF">2023-03-24T16:13:00Z</dcterms:modified>
</cp:coreProperties>
</file>