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DB46" w14:textId="7A9DE4F2" w:rsidR="003862D6" w:rsidRDefault="003862D6" w:rsidP="00E1358E">
      <w:pPr>
        <w:ind w:left="3600"/>
      </w:pPr>
      <w:r w:rsidRPr="00FE7FEB">
        <w:rPr>
          <w:noProof/>
        </w:rPr>
        <w:drawing>
          <wp:inline distT="0" distB="0" distL="0" distR="0" wp14:anchorId="5BC81C48" wp14:editId="26F1CDE6">
            <wp:extent cx="1143000" cy="1143000"/>
            <wp:effectExtent l="0" t="0" r="0" b="0"/>
            <wp:docPr id="1" name="Picture 1" descr="sea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12F46F" w14:textId="3638135A" w:rsidR="008D29B2" w:rsidRDefault="008D29B2" w:rsidP="003862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52E3B" w14:textId="395A9F24" w:rsidR="003862D6" w:rsidRPr="008D29B2" w:rsidRDefault="008D29B2" w:rsidP="008D29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D29B2">
        <w:rPr>
          <w:rFonts w:ascii="Times New Roman" w:hAnsi="Times New Roman" w:cs="Times New Roman"/>
          <w:b/>
          <w:sz w:val="24"/>
          <w:szCs w:val="24"/>
          <w:lang w:val="es-MX"/>
        </w:rPr>
        <w:t xml:space="preserve">AVISO DE AUDIENCIA PÚBLICA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Y </w:t>
      </w:r>
      <w:r w:rsidRPr="008D29B2">
        <w:rPr>
          <w:rFonts w:ascii="Times New Roman" w:hAnsi="Times New Roman" w:cs="Times New Roman"/>
          <w:b/>
          <w:sz w:val="24"/>
          <w:szCs w:val="24"/>
          <w:lang w:val="es-MX"/>
        </w:rPr>
        <w:t>AVISO DE PERIODO DE COMENTARIOS DE 15 DÍAS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PARA EL INFORME DE </w:t>
      </w:r>
      <w:r w:rsidRPr="008D29B2">
        <w:rPr>
          <w:rFonts w:ascii="Times New Roman" w:hAnsi="Times New Roman" w:cs="Times New Roman"/>
          <w:b/>
          <w:sz w:val="24"/>
          <w:szCs w:val="24"/>
          <w:lang w:val="es-MX"/>
        </w:rPr>
        <w:t xml:space="preserve">EVALUACIÓN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DE </w:t>
      </w:r>
      <w:r w:rsidRPr="008D29B2">
        <w:rPr>
          <w:rFonts w:ascii="Times New Roman" w:hAnsi="Times New Roman" w:cs="Times New Roman"/>
          <w:b/>
          <w:sz w:val="24"/>
          <w:szCs w:val="24"/>
          <w:lang w:val="es-MX"/>
        </w:rPr>
        <w:t xml:space="preserve">DESEMPEÑO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ANUAL CONSOLIDADO 202</w:t>
      </w:r>
      <w:r w:rsidR="00F06FC5">
        <w:rPr>
          <w:rFonts w:ascii="Times New Roman" w:hAnsi="Times New Roman" w:cs="Times New Roman"/>
          <w:b/>
          <w:sz w:val="24"/>
          <w:szCs w:val="24"/>
          <w:lang w:val="es-MX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(CAPER) </w:t>
      </w:r>
    </w:p>
    <w:p w14:paraId="78D9257D" w14:textId="77777777" w:rsidR="00E1358E" w:rsidRPr="008D29B2" w:rsidRDefault="00E1358E" w:rsidP="00E135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557A7B3B" w14:textId="12AD5B44" w:rsidR="008D29B2" w:rsidRDefault="008D29B2" w:rsidP="00177ECA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8D29B2">
        <w:rPr>
          <w:rFonts w:ascii="Times New Roman" w:hAnsi="Times New Roman" w:cs="Times New Roman"/>
          <w:sz w:val="24"/>
          <w:szCs w:val="24"/>
          <w:lang w:val="es-MX"/>
        </w:rPr>
        <w:t xml:space="preserve">Se informa que la Ciudad de Albuquerque, Departamento de </w:t>
      </w:r>
      <w:r w:rsidR="00D3194D">
        <w:rPr>
          <w:rFonts w:ascii="Times New Roman" w:hAnsi="Times New Roman" w:cs="Times New Roman"/>
          <w:sz w:val="24"/>
          <w:szCs w:val="24"/>
          <w:lang w:val="es-MX"/>
        </w:rPr>
        <w:t>Health, Housing &amp; Homelessness</w:t>
      </w:r>
      <w:r w:rsidRPr="008D29B2">
        <w:rPr>
          <w:rFonts w:ascii="Times New Roman" w:hAnsi="Times New Roman" w:cs="Times New Roman"/>
          <w:sz w:val="24"/>
          <w:szCs w:val="24"/>
          <w:lang w:val="es-MX"/>
        </w:rPr>
        <w:t xml:space="preserve">, llevará a cabo una audiencia pública el </w:t>
      </w:r>
      <w:r w:rsidR="00B4032D">
        <w:rPr>
          <w:rFonts w:ascii="Times New Roman" w:hAnsi="Times New Roman" w:cs="Times New Roman"/>
          <w:sz w:val="24"/>
          <w:szCs w:val="24"/>
          <w:lang w:val="es-MX"/>
        </w:rPr>
        <w:t>martes</w:t>
      </w:r>
      <w:r w:rsidRPr="008D29B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4032D">
        <w:rPr>
          <w:rFonts w:ascii="Times New Roman" w:hAnsi="Times New Roman" w:cs="Times New Roman"/>
          <w:sz w:val="24"/>
          <w:szCs w:val="24"/>
          <w:lang w:val="es-MX"/>
        </w:rPr>
        <w:t>9</w:t>
      </w:r>
      <w:r w:rsidRPr="008D29B2">
        <w:rPr>
          <w:rFonts w:ascii="Times New Roman" w:hAnsi="Times New Roman" w:cs="Times New Roman"/>
          <w:sz w:val="24"/>
          <w:szCs w:val="24"/>
          <w:lang w:val="es-MX"/>
        </w:rPr>
        <w:t xml:space="preserve"> de septiembre de 202</w:t>
      </w:r>
      <w:r w:rsidR="00F06FC5">
        <w:rPr>
          <w:rFonts w:ascii="Times New Roman" w:hAnsi="Times New Roman" w:cs="Times New Roman"/>
          <w:sz w:val="24"/>
          <w:szCs w:val="24"/>
          <w:lang w:val="es-MX"/>
        </w:rPr>
        <w:t>5</w:t>
      </w:r>
      <w:r w:rsidRPr="008D29B2">
        <w:rPr>
          <w:rFonts w:ascii="Times New Roman" w:hAnsi="Times New Roman" w:cs="Times New Roman"/>
          <w:sz w:val="24"/>
          <w:szCs w:val="24"/>
          <w:lang w:val="es-MX"/>
        </w:rPr>
        <w:t xml:space="preserve"> a las 5:30 p.m. en el </w:t>
      </w:r>
      <w:r w:rsidR="00F06FC5">
        <w:rPr>
          <w:rFonts w:ascii="Times New Roman" w:hAnsi="Times New Roman" w:cs="Times New Roman"/>
          <w:sz w:val="24"/>
          <w:szCs w:val="24"/>
          <w:lang w:val="es-MX"/>
        </w:rPr>
        <w:t>Barelas Community Center</w:t>
      </w:r>
      <w:r w:rsidRPr="008D29B2">
        <w:rPr>
          <w:rFonts w:ascii="Times New Roman" w:hAnsi="Times New Roman" w:cs="Times New Roman"/>
          <w:sz w:val="24"/>
          <w:szCs w:val="24"/>
          <w:lang w:val="es-MX"/>
        </w:rPr>
        <w:t xml:space="preserve"> ubicado en </w:t>
      </w:r>
      <w:r w:rsidR="00F06FC5">
        <w:rPr>
          <w:rFonts w:ascii="Times New Roman" w:hAnsi="Times New Roman" w:cs="Times New Roman"/>
          <w:sz w:val="24"/>
          <w:szCs w:val="24"/>
          <w:lang w:val="es-MX"/>
        </w:rPr>
        <w:t>801 Barelas Rd</w:t>
      </w:r>
      <w:r w:rsidRPr="008D29B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F06FC5"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8D29B2">
        <w:rPr>
          <w:rFonts w:ascii="Times New Roman" w:hAnsi="Times New Roman" w:cs="Times New Roman"/>
          <w:sz w:val="24"/>
          <w:szCs w:val="24"/>
          <w:lang w:val="es-MX"/>
        </w:rPr>
        <w:t>W, 8710</w:t>
      </w:r>
      <w:r w:rsidR="00F06FC5">
        <w:rPr>
          <w:rFonts w:ascii="Times New Roman" w:hAnsi="Times New Roman" w:cs="Times New Roman"/>
          <w:sz w:val="24"/>
          <w:szCs w:val="24"/>
          <w:lang w:val="es-MX"/>
        </w:rPr>
        <w:t>2</w:t>
      </w:r>
      <w:r w:rsidRPr="008D29B2">
        <w:rPr>
          <w:rFonts w:ascii="Times New Roman" w:hAnsi="Times New Roman" w:cs="Times New Roman"/>
          <w:sz w:val="24"/>
          <w:szCs w:val="24"/>
          <w:lang w:val="es-MX"/>
        </w:rPr>
        <w:t>. El lugar de la audiencia es accesible para personas con discapacidades. Se pueden proporcionar ayudas auxiliares e intérpretes de idiomas durante la audiencia previa solicitud. Para las personas con discapacidades que necesitan ayuda para beneficiarse de la audiencia pública, llame a Yolanda Krantz al (505) 768-2885 o (TTY) 711.</w:t>
      </w:r>
      <w:r w:rsidR="0005461B">
        <w:rPr>
          <w:rFonts w:ascii="Times New Roman" w:hAnsi="Times New Roman" w:cs="Times New Roman"/>
          <w:sz w:val="24"/>
          <w:szCs w:val="24"/>
          <w:lang w:val="es-MX"/>
        </w:rPr>
        <w:t xml:space="preserve"> La audiencia p</w:t>
      </w:r>
      <w:r w:rsidR="0005461B" w:rsidRPr="00C03FCE">
        <w:rPr>
          <w:rFonts w:ascii="Times New Roman" w:hAnsi="Times New Roman" w:cs="Times New Roman"/>
          <w:sz w:val="24"/>
          <w:szCs w:val="24"/>
          <w:lang w:val="es-MX"/>
        </w:rPr>
        <w:t>ú</w:t>
      </w:r>
      <w:r w:rsidR="0005461B">
        <w:rPr>
          <w:rFonts w:ascii="Times New Roman" w:hAnsi="Times New Roman" w:cs="Times New Roman"/>
          <w:bCs/>
          <w:sz w:val="24"/>
          <w:szCs w:val="24"/>
          <w:lang w:val="es-MX"/>
        </w:rPr>
        <w:t>blica tamb</w:t>
      </w:r>
      <w:r w:rsidR="0005461B" w:rsidRPr="00B4032D">
        <w:rPr>
          <w:rFonts w:ascii="Times New Roman" w:hAnsi="Times New Roman" w:cs="Times New Roman"/>
          <w:bCs/>
          <w:sz w:val="24"/>
          <w:szCs w:val="24"/>
          <w:lang w:val="es-MX"/>
        </w:rPr>
        <w:t>ién se llevar</w:t>
      </w:r>
      <w:r w:rsidR="0005461B" w:rsidRPr="00B4032D">
        <w:rPr>
          <w:rFonts w:ascii="Times New Roman" w:hAnsi="Times New Roman" w:cs="Times New Roman"/>
          <w:sz w:val="24"/>
          <w:szCs w:val="24"/>
          <w:lang w:val="es-MX"/>
        </w:rPr>
        <w:t>á</w:t>
      </w:r>
      <w:r w:rsidR="0005461B" w:rsidRPr="00B4032D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a cabo a través de Zoom en el siguiente enlace: </w:t>
      </w:r>
      <w:r w:rsidR="00000000" w:rsidRPr="00B4032D">
        <w:rPr>
          <w:rFonts w:ascii="Times New Roman" w:hAnsi="Times New Roman" w:cs="Times New Roman"/>
          <w:sz w:val="24"/>
          <w:szCs w:val="24"/>
        </w:rPr>
        <w:fldChar w:fldCharType="begin"/>
      </w:r>
      <w:r w:rsidR="00000000" w:rsidRPr="00B4032D">
        <w:rPr>
          <w:rFonts w:ascii="Times New Roman" w:hAnsi="Times New Roman" w:cs="Times New Roman"/>
          <w:sz w:val="24"/>
          <w:szCs w:val="24"/>
        </w:rPr>
        <w:instrText>HYPERLINK "https://cabq.zoom.us/j/89502274024"</w:instrText>
      </w:r>
      <w:r w:rsidR="00000000" w:rsidRPr="00B4032D">
        <w:rPr>
          <w:rFonts w:ascii="Times New Roman" w:hAnsi="Times New Roman" w:cs="Times New Roman"/>
          <w:sz w:val="24"/>
          <w:szCs w:val="24"/>
        </w:rPr>
      </w:r>
      <w:r w:rsidR="00000000" w:rsidRPr="00B4032D">
        <w:rPr>
          <w:rFonts w:ascii="Times New Roman" w:hAnsi="Times New Roman" w:cs="Times New Roman"/>
          <w:sz w:val="24"/>
          <w:szCs w:val="24"/>
        </w:rPr>
        <w:fldChar w:fldCharType="separate"/>
      </w:r>
      <w:r w:rsidR="0005461B" w:rsidRPr="00B4032D">
        <w:rPr>
          <w:rStyle w:val="Hyperlink"/>
          <w:rFonts w:ascii="Times New Roman" w:hAnsi="Times New Roman" w:cs="Times New Roman"/>
          <w:sz w:val="24"/>
          <w:szCs w:val="24"/>
        </w:rPr>
        <w:t>https://cabq.zoom.us/j/89502274024</w:t>
      </w:r>
      <w:r w:rsidR="00000000" w:rsidRPr="00B4032D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="0005461B" w:rsidRPr="00B4032D">
        <w:rPr>
          <w:rFonts w:ascii="Calibri" w:hAnsi="Calibri" w:cs="Calibri"/>
          <w:color w:val="212121"/>
          <w:sz w:val="24"/>
          <w:szCs w:val="24"/>
        </w:rPr>
        <w:t xml:space="preserve"> .</w:t>
      </w:r>
    </w:p>
    <w:p w14:paraId="7577DF6C" w14:textId="51FCEC21" w:rsidR="00C03FCE" w:rsidRPr="00C03FCE" w:rsidRDefault="008D29B2" w:rsidP="00C03FC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8D29B2">
        <w:rPr>
          <w:rFonts w:ascii="Times New Roman" w:hAnsi="Times New Roman" w:cs="Times New Roman"/>
          <w:sz w:val="24"/>
          <w:szCs w:val="24"/>
          <w:lang w:val="es-MX"/>
        </w:rPr>
        <w:t>El propósito de la audiencia es presentar el Informe de Evaluación de Desempeño Anual Consolidado 202</w:t>
      </w:r>
      <w:r w:rsidR="00F06FC5">
        <w:rPr>
          <w:rFonts w:ascii="Times New Roman" w:hAnsi="Times New Roman" w:cs="Times New Roman"/>
          <w:sz w:val="24"/>
          <w:szCs w:val="24"/>
          <w:lang w:val="es-MX"/>
        </w:rPr>
        <w:t>4</w:t>
      </w:r>
      <w:r w:rsidRPr="008D29B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03FCE">
        <w:rPr>
          <w:rFonts w:ascii="Times New Roman" w:hAnsi="Times New Roman" w:cs="Times New Roman"/>
          <w:sz w:val="24"/>
          <w:szCs w:val="24"/>
          <w:lang w:val="es-MX"/>
        </w:rPr>
        <w:t xml:space="preserve">(CAPER) </w:t>
      </w:r>
      <w:r w:rsidRPr="008D29B2">
        <w:rPr>
          <w:rFonts w:ascii="Times New Roman" w:hAnsi="Times New Roman" w:cs="Times New Roman"/>
          <w:sz w:val="24"/>
          <w:szCs w:val="24"/>
          <w:lang w:val="es-MX"/>
        </w:rPr>
        <w:t>del Departamento y brindar una oportunidad a los residentes de la ciudad para que brinden sus comentarios.</w:t>
      </w:r>
      <w:r w:rsidR="00C03FCE" w:rsidRPr="00C03FCE">
        <w:rPr>
          <w:lang w:val="es-MX"/>
        </w:rPr>
        <w:t xml:space="preserve"> </w:t>
      </w:r>
      <w:r w:rsidR="00C03FCE" w:rsidRPr="00C03FCE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="00C03FCE" w:rsidRPr="00C03FCE">
        <w:rPr>
          <w:rFonts w:ascii="Times New Roman" w:hAnsi="Times New Roman" w:cs="Times New Roman"/>
          <w:sz w:val="24"/>
          <w:szCs w:val="24"/>
        </w:rPr>
        <w:t>informe</w:t>
      </w:r>
      <w:proofErr w:type="spellEnd"/>
      <w:r w:rsidR="00C03FCE" w:rsidRPr="00C03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FCE" w:rsidRPr="00C03FCE">
        <w:rPr>
          <w:rFonts w:ascii="Times New Roman" w:hAnsi="Times New Roman" w:cs="Times New Roman"/>
          <w:sz w:val="24"/>
          <w:szCs w:val="24"/>
        </w:rPr>
        <w:t>explica</w:t>
      </w:r>
      <w:proofErr w:type="spellEnd"/>
      <w:r w:rsidR="00C03FCE" w:rsidRPr="00C03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FCE" w:rsidRPr="00C03FCE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="00C03FCE" w:rsidRPr="00C03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FCE" w:rsidRPr="00C03FC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C03FCE" w:rsidRPr="00C03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FCE" w:rsidRPr="00C03FCE"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 w:rsidR="00C03FCE" w:rsidRPr="00C03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FCE" w:rsidRPr="00C03FCE">
        <w:rPr>
          <w:rFonts w:ascii="Times New Roman" w:hAnsi="Times New Roman" w:cs="Times New Roman"/>
          <w:sz w:val="24"/>
          <w:szCs w:val="24"/>
        </w:rPr>
        <w:t>asignó</w:t>
      </w:r>
      <w:proofErr w:type="spellEnd"/>
      <w:r w:rsidR="00C03FCE" w:rsidRPr="00C03FC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C03FCE" w:rsidRPr="00C03FCE">
        <w:rPr>
          <w:rFonts w:ascii="Times New Roman" w:hAnsi="Times New Roman" w:cs="Times New Roman"/>
          <w:sz w:val="24"/>
          <w:szCs w:val="24"/>
        </w:rPr>
        <w:t>gastó</w:t>
      </w:r>
      <w:proofErr w:type="spellEnd"/>
      <w:r w:rsidR="00C03FCE" w:rsidRPr="00C03FCE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="00C03FCE" w:rsidRPr="00C03FCE">
        <w:rPr>
          <w:rFonts w:ascii="Times New Roman" w:hAnsi="Times New Roman" w:cs="Times New Roman"/>
          <w:sz w:val="24"/>
          <w:szCs w:val="24"/>
        </w:rPr>
        <w:t>fondos</w:t>
      </w:r>
      <w:proofErr w:type="spellEnd"/>
      <w:r w:rsidR="00C03FCE" w:rsidRPr="00C03FCE">
        <w:rPr>
          <w:rFonts w:ascii="Times New Roman" w:hAnsi="Times New Roman" w:cs="Times New Roman"/>
          <w:sz w:val="24"/>
          <w:szCs w:val="24"/>
        </w:rPr>
        <w:t xml:space="preserve"> Community </w:t>
      </w:r>
      <w:proofErr w:type="spellStart"/>
      <w:r w:rsidR="00C03FCE" w:rsidRPr="00C03FCE">
        <w:rPr>
          <w:rFonts w:ascii="Times New Roman" w:hAnsi="Times New Roman" w:cs="Times New Roman"/>
          <w:sz w:val="24"/>
          <w:szCs w:val="24"/>
        </w:rPr>
        <w:t>Develpment</w:t>
      </w:r>
      <w:proofErr w:type="spellEnd"/>
      <w:r w:rsidR="00C03FCE" w:rsidRPr="00C03FCE">
        <w:rPr>
          <w:rFonts w:ascii="Times New Roman" w:hAnsi="Times New Roman" w:cs="Times New Roman"/>
          <w:sz w:val="24"/>
          <w:szCs w:val="24"/>
        </w:rPr>
        <w:t xml:space="preserve"> Block Grant (CDBG &amp; CDBG-CV CARES), HO</w:t>
      </w:r>
      <w:r w:rsidR="00C03FCE">
        <w:rPr>
          <w:rFonts w:ascii="Times New Roman" w:hAnsi="Times New Roman" w:cs="Times New Roman"/>
          <w:sz w:val="24"/>
          <w:szCs w:val="24"/>
        </w:rPr>
        <w:t>ME I</w:t>
      </w:r>
      <w:r w:rsidR="003862D6" w:rsidRPr="003862D6">
        <w:rPr>
          <w:rFonts w:ascii="Times New Roman" w:hAnsi="Times New Roman" w:cs="Times New Roman"/>
          <w:sz w:val="24"/>
          <w:szCs w:val="24"/>
        </w:rPr>
        <w:t xml:space="preserve">nvestment Partnerships Program (HOME) </w:t>
      </w:r>
      <w:r w:rsidR="00C03FCE">
        <w:rPr>
          <w:rFonts w:ascii="Times New Roman" w:hAnsi="Times New Roman" w:cs="Times New Roman"/>
          <w:sz w:val="24"/>
          <w:szCs w:val="24"/>
        </w:rPr>
        <w:t>y</w:t>
      </w:r>
      <w:r w:rsidR="003862D6" w:rsidRPr="003862D6">
        <w:rPr>
          <w:rFonts w:ascii="Times New Roman" w:hAnsi="Times New Roman" w:cs="Times New Roman"/>
          <w:sz w:val="24"/>
          <w:szCs w:val="24"/>
        </w:rPr>
        <w:t xml:space="preserve"> Emergency S</w:t>
      </w:r>
      <w:r w:rsidR="00DD3CDE">
        <w:rPr>
          <w:rFonts w:ascii="Times New Roman" w:hAnsi="Times New Roman" w:cs="Times New Roman"/>
          <w:sz w:val="24"/>
          <w:szCs w:val="24"/>
        </w:rPr>
        <w:t>olutions</w:t>
      </w:r>
      <w:r w:rsidR="003862D6" w:rsidRPr="003862D6">
        <w:rPr>
          <w:rFonts w:ascii="Times New Roman" w:hAnsi="Times New Roman" w:cs="Times New Roman"/>
          <w:sz w:val="24"/>
          <w:szCs w:val="24"/>
        </w:rPr>
        <w:t xml:space="preserve"> Grant (ESG) Entitlement funds. </w:t>
      </w:r>
      <w:r w:rsidR="00C03FCE" w:rsidRPr="00C03FCE">
        <w:rPr>
          <w:rFonts w:ascii="Times New Roman" w:hAnsi="Times New Roman" w:cs="Times New Roman"/>
          <w:sz w:val="24"/>
          <w:szCs w:val="24"/>
          <w:lang w:val="es-MX"/>
        </w:rPr>
        <w:t>El informe también aborda el progreso logrado en el logro de los objetivos y el cumplimiento de las prioridades.</w:t>
      </w:r>
    </w:p>
    <w:p w14:paraId="7A9ABBC1" w14:textId="0520E00A" w:rsidR="0031396A" w:rsidRDefault="00C03FCE" w:rsidP="00C03FCE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U</w:t>
      </w:r>
      <w:r w:rsidRPr="00C03FCE">
        <w:rPr>
          <w:rFonts w:ascii="Times New Roman" w:hAnsi="Times New Roman" w:cs="Times New Roman"/>
          <w:sz w:val="24"/>
          <w:szCs w:val="24"/>
          <w:lang w:val="es-MX"/>
        </w:rPr>
        <w:t xml:space="preserve">n período de comentarios públicos de 15 días comenzará el </w:t>
      </w:r>
      <w:r w:rsidR="00B4032D">
        <w:rPr>
          <w:rFonts w:ascii="Times New Roman" w:hAnsi="Times New Roman" w:cs="Times New Roman"/>
          <w:sz w:val="24"/>
          <w:szCs w:val="24"/>
          <w:lang w:val="es-MX"/>
        </w:rPr>
        <w:t>miercoles</w:t>
      </w:r>
      <w:r w:rsidRPr="00C03FC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4032D">
        <w:rPr>
          <w:rFonts w:ascii="Times New Roman" w:hAnsi="Times New Roman" w:cs="Times New Roman"/>
          <w:sz w:val="24"/>
          <w:szCs w:val="24"/>
          <w:lang w:val="es-MX"/>
        </w:rPr>
        <w:t>10</w:t>
      </w:r>
      <w:r w:rsidRPr="00C03FCE">
        <w:rPr>
          <w:rFonts w:ascii="Times New Roman" w:hAnsi="Times New Roman" w:cs="Times New Roman"/>
          <w:sz w:val="24"/>
          <w:szCs w:val="24"/>
          <w:lang w:val="es-MX"/>
        </w:rPr>
        <w:t xml:space="preserve"> de septiembre de 202</w:t>
      </w:r>
      <w:r w:rsidR="00F06FC5">
        <w:rPr>
          <w:rFonts w:ascii="Times New Roman" w:hAnsi="Times New Roman" w:cs="Times New Roman"/>
          <w:sz w:val="24"/>
          <w:szCs w:val="24"/>
          <w:lang w:val="es-MX"/>
        </w:rPr>
        <w:t>5</w:t>
      </w:r>
      <w:r w:rsidRPr="00C03FCE">
        <w:rPr>
          <w:rFonts w:ascii="Times New Roman" w:hAnsi="Times New Roman" w:cs="Times New Roman"/>
          <w:sz w:val="24"/>
          <w:szCs w:val="24"/>
          <w:lang w:val="es-MX"/>
        </w:rPr>
        <w:t xml:space="preserve"> y terminará el </w:t>
      </w:r>
      <w:r w:rsidR="00B4032D">
        <w:rPr>
          <w:rFonts w:ascii="Times New Roman" w:hAnsi="Times New Roman" w:cs="Times New Roman"/>
          <w:sz w:val="24"/>
          <w:szCs w:val="24"/>
          <w:lang w:val="es-MX"/>
        </w:rPr>
        <w:t>miercoles</w:t>
      </w:r>
      <w:r w:rsidRPr="00C03FC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4032D">
        <w:rPr>
          <w:rFonts w:ascii="Times New Roman" w:hAnsi="Times New Roman" w:cs="Times New Roman"/>
          <w:sz w:val="24"/>
          <w:szCs w:val="24"/>
          <w:lang w:val="es-MX"/>
        </w:rPr>
        <w:t>24</w:t>
      </w:r>
      <w:r w:rsidRPr="00C03FCE">
        <w:rPr>
          <w:rFonts w:ascii="Times New Roman" w:hAnsi="Times New Roman" w:cs="Times New Roman"/>
          <w:sz w:val="24"/>
          <w:szCs w:val="24"/>
          <w:lang w:val="es-MX"/>
        </w:rPr>
        <w:t xml:space="preserve"> de septiembre de 202</w:t>
      </w:r>
      <w:r w:rsidR="00F06FC5">
        <w:rPr>
          <w:rFonts w:ascii="Times New Roman" w:hAnsi="Times New Roman" w:cs="Times New Roman"/>
          <w:sz w:val="24"/>
          <w:szCs w:val="24"/>
          <w:lang w:val="es-MX"/>
        </w:rPr>
        <w:t>5</w:t>
      </w:r>
      <w:r w:rsidRPr="00C03FCE">
        <w:rPr>
          <w:rFonts w:ascii="Times New Roman" w:hAnsi="Times New Roman" w:cs="Times New Roman"/>
          <w:sz w:val="24"/>
          <w:szCs w:val="24"/>
          <w:lang w:val="es-MX"/>
        </w:rPr>
        <w:t xml:space="preserve"> a las 5:00 p.m. Se alienta a todos los residentes, propietarios, personas con discapacidades, inmigrantes, personas mayores, personas de bajos ingresos, niños, jóvenes, personas sin hogar y otros interesados ​​de la ciudad de Albuquerque a enviar comentarios o preguntas por escrito sobre el informe a Monica Montoy</w:t>
      </w:r>
      <w:r>
        <w:rPr>
          <w:rFonts w:ascii="Times New Roman" w:hAnsi="Times New Roman" w:cs="Times New Roman"/>
          <w:sz w:val="24"/>
          <w:szCs w:val="24"/>
          <w:lang w:val="es-MX"/>
        </w:rPr>
        <w:t>a</w:t>
      </w:r>
      <w:r w:rsidRPr="00C03FCE">
        <w:rPr>
          <w:rFonts w:ascii="Times New Roman" w:hAnsi="Times New Roman" w:cs="Times New Roman"/>
          <w:sz w:val="24"/>
          <w:szCs w:val="24"/>
          <w:lang w:val="es-MX"/>
        </w:rPr>
        <w:t xml:space="preserve">, Departamento de </w:t>
      </w:r>
      <w:r w:rsidR="00D3194D">
        <w:rPr>
          <w:rFonts w:ascii="Times New Roman" w:hAnsi="Times New Roman" w:cs="Times New Roman"/>
          <w:sz w:val="24"/>
          <w:szCs w:val="24"/>
          <w:lang w:val="es-MX"/>
        </w:rPr>
        <w:t>Health, Housing &amp; Homelessness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Old City Hall, 400 Marquette NW, 5to piso, Sala 504, 87102 o por email: </w:t>
      </w:r>
      <w:hyperlink r:id="rId5" w:history="1">
        <w:r w:rsidRPr="009B1054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mtmontoya@cabq.gov</w:t>
        </w:r>
      </w:hyperlink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3D5DE40C" w14:textId="59C70D43" w:rsidR="000105A3" w:rsidRPr="00C03FCE" w:rsidRDefault="00C03FCE" w:rsidP="00C03FC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C03FCE">
        <w:rPr>
          <w:rFonts w:ascii="Times New Roman" w:hAnsi="Times New Roman" w:cs="Times New Roman"/>
          <w:sz w:val="24"/>
          <w:szCs w:val="24"/>
          <w:lang w:val="es-MX"/>
        </w:rPr>
        <w:t xml:space="preserve">Una copia del informe estará disponible para su revisión pública en el sitio web de la Ciudad de Albuquerque el </w:t>
      </w:r>
      <w:r w:rsidR="00B4032D">
        <w:rPr>
          <w:rFonts w:ascii="Times New Roman" w:hAnsi="Times New Roman" w:cs="Times New Roman"/>
          <w:sz w:val="24"/>
          <w:szCs w:val="24"/>
          <w:lang w:val="es-MX"/>
        </w:rPr>
        <w:t>miercoles</w:t>
      </w:r>
      <w:r w:rsidRPr="00C03FC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4032D">
        <w:rPr>
          <w:rFonts w:ascii="Times New Roman" w:hAnsi="Times New Roman" w:cs="Times New Roman"/>
          <w:sz w:val="24"/>
          <w:szCs w:val="24"/>
          <w:lang w:val="es-MX"/>
        </w:rPr>
        <w:t>10</w:t>
      </w:r>
      <w:r w:rsidRPr="00C03FCE">
        <w:rPr>
          <w:rFonts w:ascii="Times New Roman" w:hAnsi="Times New Roman" w:cs="Times New Roman"/>
          <w:sz w:val="24"/>
          <w:szCs w:val="24"/>
          <w:lang w:val="es-MX"/>
        </w:rPr>
        <w:t xml:space="preserve"> de septiembre de 202</w:t>
      </w:r>
      <w:r w:rsidR="00F06FC5">
        <w:rPr>
          <w:rFonts w:ascii="Times New Roman" w:hAnsi="Times New Roman" w:cs="Times New Roman"/>
          <w:sz w:val="24"/>
          <w:szCs w:val="24"/>
          <w:lang w:val="es-MX"/>
        </w:rPr>
        <w:t>5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hyperlink r:id="rId6" w:history="1">
        <w:r w:rsidR="000105A3" w:rsidRPr="00C03FCE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https://www.cabq.gov/family/transparency/consolidated-plans-and-amendments</w:t>
        </w:r>
      </w:hyperlink>
    </w:p>
    <w:p w14:paraId="0DC2741D" w14:textId="618FD6DA" w:rsidR="00C03FCE" w:rsidRPr="00C03FCE" w:rsidRDefault="00C03FCE" w:rsidP="00F178B7">
      <w:pPr>
        <w:spacing w:line="253" w:lineRule="atLeast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r w:rsidRPr="00C03FCE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Además, se dispondrán de un número razonable de copias gratuitas de lunes a viernes entre las 8:30 a.m. y las 4:30 p.m. en el Departamento de </w:t>
      </w:r>
      <w:r w:rsidR="00D3194D">
        <w:rPr>
          <w:rFonts w:ascii="Times New Roman" w:hAnsi="Times New Roman" w:cs="Times New Roman"/>
          <w:color w:val="000000"/>
          <w:sz w:val="24"/>
          <w:szCs w:val="24"/>
          <w:lang w:val="es-MX"/>
        </w:rPr>
        <w:t>Health, Housing &amp; Homelessness</w:t>
      </w:r>
      <w:r w:rsidRPr="00C03FCE">
        <w:rPr>
          <w:rFonts w:ascii="Times New Roman" w:hAnsi="Times New Roman" w:cs="Times New Roman"/>
          <w:color w:val="000000"/>
          <w:sz w:val="24"/>
          <w:szCs w:val="24"/>
          <w:lang w:val="es-MX"/>
        </w:rPr>
        <w:t>.</w:t>
      </w:r>
    </w:p>
    <w:p w14:paraId="63E15788" w14:textId="0B55981D" w:rsidR="00C03FCE" w:rsidRDefault="0031396A" w:rsidP="00F178B7">
      <w:pPr>
        <w:spacing w:line="253" w:lineRule="atLeast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r w:rsidRPr="0031396A">
        <w:rPr>
          <w:rFonts w:ascii="Times New Roman" w:hAnsi="Times New Roman" w:cs="Times New Roman"/>
          <w:color w:val="000000"/>
          <w:sz w:val="24"/>
          <w:szCs w:val="24"/>
          <w:lang w:val="es-MX"/>
        </w:rPr>
        <w:t>El informe se puede proporcionar en formatos alternativos (por ejemplo, braille/letra grande, cinta de audio) para personas con discapacidades y también puede traducirse al español, previa solicitud.</w:t>
      </w:r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r w:rsidRPr="0031396A">
        <w:rPr>
          <w:rFonts w:ascii="Times New Roman" w:hAnsi="Times New Roman" w:cs="Times New Roman"/>
          <w:color w:val="000000"/>
          <w:sz w:val="24"/>
          <w:szCs w:val="24"/>
          <w:lang w:val="es-MX"/>
        </w:rPr>
        <w:t>Una vez recibidos los comentarios públicos, la Ciudad de Albuquerque resumirá los comentarios recibidos en su informe formal a la agencia</w:t>
      </w:r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federal (HUD)</w:t>
      </w:r>
      <w:r w:rsidRPr="0031396A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antes del 30 de septiembre de 202</w:t>
      </w:r>
      <w:r w:rsidR="00F06FC5">
        <w:rPr>
          <w:rFonts w:ascii="Times New Roman" w:hAnsi="Times New Roman" w:cs="Times New Roman"/>
          <w:color w:val="000000"/>
          <w:sz w:val="24"/>
          <w:szCs w:val="24"/>
          <w:lang w:val="es-MX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.</w:t>
      </w:r>
    </w:p>
    <w:p w14:paraId="494EA85E" w14:textId="2453199D" w:rsidR="00B06574" w:rsidRPr="0031396A" w:rsidRDefault="00B06574" w:rsidP="0031396A">
      <w:pPr>
        <w:spacing w:line="253" w:lineRule="atLeast"/>
        <w:rPr>
          <w:rFonts w:ascii="Times New Roman" w:hAnsi="Times New Roman" w:cs="Times New Roman"/>
          <w:sz w:val="24"/>
          <w:szCs w:val="24"/>
          <w:lang w:val="es-MX"/>
        </w:rPr>
      </w:pPr>
    </w:p>
    <w:sectPr w:rsidR="00B06574" w:rsidRPr="0031396A" w:rsidSect="006676B9">
      <w:pgSz w:w="12240" w:h="15840"/>
      <w:pgMar w:top="18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hideSpellingErrors/>
  <w:hideGrammaticalErrors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D6"/>
    <w:rsid w:val="00010307"/>
    <w:rsid w:val="000105A3"/>
    <w:rsid w:val="0005461B"/>
    <w:rsid w:val="000603EF"/>
    <w:rsid w:val="00061C31"/>
    <w:rsid w:val="00086F38"/>
    <w:rsid w:val="000B182C"/>
    <w:rsid w:val="000F44F7"/>
    <w:rsid w:val="001200BC"/>
    <w:rsid w:val="00143F1D"/>
    <w:rsid w:val="00177ECA"/>
    <w:rsid w:val="0019013F"/>
    <w:rsid w:val="00284368"/>
    <w:rsid w:val="0029144F"/>
    <w:rsid w:val="002A4FED"/>
    <w:rsid w:val="002E1A78"/>
    <w:rsid w:val="0031396A"/>
    <w:rsid w:val="0031638F"/>
    <w:rsid w:val="00373631"/>
    <w:rsid w:val="003862D6"/>
    <w:rsid w:val="00390384"/>
    <w:rsid w:val="003B7473"/>
    <w:rsid w:val="003F618B"/>
    <w:rsid w:val="00462F42"/>
    <w:rsid w:val="005003E1"/>
    <w:rsid w:val="005841D1"/>
    <w:rsid w:val="006664F1"/>
    <w:rsid w:val="006676B9"/>
    <w:rsid w:val="006E7440"/>
    <w:rsid w:val="007A2C60"/>
    <w:rsid w:val="008947A6"/>
    <w:rsid w:val="008B7846"/>
    <w:rsid w:val="008D29B2"/>
    <w:rsid w:val="00990CFE"/>
    <w:rsid w:val="009A4332"/>
    <w:rsid w:val="009D50FF"/>
    <w:rsid w:val="00AE5834"/>
    <w:rsid w:val="00B06574"/>
    <w:rsid w:val="00B4032D"/>
    <w:rsid w:val="00B443B6"/>
    <w:rsid w:val="00B4503D"/>
    <w:rsid w:val="00B47AD1"/>
    <w:rsid w:val="00BC64CF"/>
    <w:rsid w:val="00C00D74"/>
    <w:rsid w:val="00C03FCE"/>
    <w:rsid w:val="00C1406E"/>
    <w:rsid w:val="00C52781"/>
    <w:rsid w:val="00C9030C"/>
    <w:rsid w:val="00CD1190"/>
    <w:rsid w:val="00D3194D"/>
    <w:rsid w:val="00D574A8"/>
    <w:rsid w:val="00D971D6"/>
    <w:rsid w:val="00DD3CDE"/>
    <w:rsid w:val="00E1358E"/>
    <w:rsid w:val="00E43759"/>
    <w:rsid w:val="00E4674B"/>
    <w:rsid w:val="00EC7E47"/>
    <w:rsid w:val="00F01C7A"/>
    <w:rsid w:val="00F06FC5"/>
    <w:rsid w:val="00F1506E"/>
    <w:rsid w:val="00F178B7"/>
    <w:rsid w:val="00F24C46"/>
    <w:rsid w:val="00F51EFF"/>
    <w:rsid w:val="00F91A8A"/>
    <w:rsid w:val="00FB3A2F"/>
    <w:rsid w:val="00FB4630"/>
    <w:rsid w:val="00FE7FEB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83D3"/>
  <w15:docId w15:val="{E96C9E77-0384-5F44-91F9-3E1D41B0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2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144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0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3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3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3E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86F3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178B7"/>
  </w:style>
  <w:style w:type="character" w:styleId="FollowedHyperlink">
    <w:name w:val="FollowedHyperlink"/>
    <w:basedOn w:val="DefaultParagraphFont"/>
    <w:uiPriority w:val="99"/>
    <w:semiHidden/>
    <w:unhideWhenUsed/>
    <w:rsid w:val="00EC7E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bq.gov/family/transparency/consolidated-plans-and-amendments" TargetMode="External"/><Relationship Id="rId5" Type="http://schemas.openxmlformats.org/officeDocument/2006/relationships/hyperlink" Target="mailto:mtmontoya@cabq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Archuleta, Tammy Jo</dc:creator>
  <cp:lastModifiedBy>Archuleta, Tammy J.</cp:lastModifiedBy>
  <cp:revision>2</cp:revision>
  <cp:lastPrinted>2022-08-15T13:03:00Z</cp:lastPrinted>
  <dcterms:created xsi:type="dcterms:W3CDTF">2025-08-14T19:20:00Z</dcterms:created>
  <dcterms:modified xsi:type="dcterms:W3CDTF">2025-08-14T19:20:00Z</dcterms:modified>
</cp:coreProperties>
</file>