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0" w:rsidRDefault="00897810" w:rsidP="00897810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B12CE20" wp14:editId="2B7A89A1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10" w:rsidRPr="00D321BB" w:rsidRDefault="00897810" w:rsidP="00897810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</w:t>
      </w:r>
      <w:proofErr w:type="spellStart"/>
      <w:r w:rsidRPr="00D321BB">
        <w:rPr>
          <w:rFonts w:ascii="Times New Roman" w:hAnsi="Times New Roman"/>
          <w:sz w:val="24"/>
        </w:rPr>
        <w:t>EDAct</w:t>
      </w:r>
      <w:proofErr w:type="spellEnd"/>
      <w:r w:rsidRPr="00D321BB">
        <w:rPr>
          <w:rFonts w:ascii="Times New Roman" w:hAnsi="Times New Roman"/>
          <w:sz w:val="24"/>
        </w:rPr>
        <w:t>) Council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Default="00897810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897810" w:rsidRPr="004C5D6F" w:rsidRDefault="00C836B7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Tuesday, December 8</w:t>
      </w:r>
      <w:r w:rsidR="00897810">
        <w:rPr>
          <w:rFonts w:ascii="Times New Roman" w:hAnsi="Times New Roman"/>
          <w:b w:val="0"/>
          <w:sz w:val="20"/>
          <w:szCs w:val="20"/>
        </w:rPr>
        <w:t>, 2015; 11:30 a.m.</w:t>
      </w:r>
      <w:proofErr w:type="gramEnd"/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One Civic Plaza</w:t>
      </w:r>
      <w:proofErr w:type="gramStart"/>
      <w:r w:rsidRPr="00D321BB">
        <w:rPr>
          <w:rFonts w:ascii="Times New Roman" w:hAnsi="Times New Roman"/>
          <w:b w:val="0"/>
          <w:sz w:val="20"/>
          <w:szCs w:val="20"/>
        </w:rPr>
        <w:t xml:space="preserve">, </w:t>
      </w:r>
      <w:r w:rsidR="00C836B7">
        <w:rPr>
          <w:rFonts w:ascii="Times New Roman" w:hAnsi="Times New Roman"/>
          <w:b w:val="0"/>
          <w:sz w:val="20"/>
          <w:szCs w:val="20"/>
        </w:rPr>
        <w:t xml:space="preserve"> Mayor’s</w:t>
      </w:r>
      <w:proofErr w:type="gramEnd"/>
      <w:r w:rsidR="00C836B7">
        <w:rPr>
          <w:rFonts w:ascii="Times New Roman" w:hAnsi="Times New Roman"/>
          <w:b w:val="0"/>
          <w:sz w:val="20"/>
          <w:szCs w:val="20"/>
        </w:rPr>
        <w:t xml:space="preserve"> C</w:t>
      </w:r>
      <w:r>
        <w:rPr>
          <w:rFonts w:ascii="Times New Roman" w:hAnsi="Times New Roman"/>
          <w:b w:val="0"/>
          <w:sz w:val="20"/>
          <w:szCs w:val="20"/>
        </w:rPr>
        <w:t>onference Room-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897810" w:rsidRPr="004C5D6F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and Approval of Minutes from </w:t>
      </w:r>
      <w:r w:rsidR="00C836B7">
        <w:rPr>
          <w:rFonts w:ascii="Times New Roman" w:hAnsi="Times New Roman"/>
          <w:b w:val="0"/>
          <w:sz w:val="24"/>
          <w:szCs w:val="24"/>
        </w:rPr>
        <w:t>September 2</w:t>
      </w:r>
      <w:r w:rsidR="00C836B7" w:rsidRPr="00C836B7">
        <w:rPr>
          <w:rFonts w:ascii="Times New Roman" w:hAnsi="Times New Roman"/>
          <w:b w:val="0"/>
          <w:sz w:val="24"/>
          <w:szCs w:val="24"/>
          <w:vertAlign w:val="superscript"/>
        </w:rPr>
        <w:t>nd</w:t>
      </w:r>
      <w:r>
        <w:rPr>
          <w:rFonts w:ascii="Times New Roman" w:hAnsi="Times New Roman"/>
          <w:b w:val="0"/>
          <w:sz w:val="24"/>
          <w:szCs w:val="24"/>
        </w:rPr>
        <w:t>, 2015 Meeting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897810" w:rsidRDefault="00C836B7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Grants Collective</w:t>
      </w:r>
      <w:r w:rsidR="00897810">
        <w:rPr>
          <w:rFonts w:ascii="Times New Roman" w:hAnsi="Times New Roman"/>
          <w:b w:val="0"/>
          <w:sz w:val="24"/>
          <w:szCs w:val="24"/>
        </w:rPr>
        <w:t>—</w:t>
      </w:r>
      <w:r>
        <w:rPr>
          <w:rFonts w:ascii="Times New Roman" w:hAnsi="Times New Roman"/>
          <w:b w:val="0"/>
          <w:sz w:val="24"/>
          <w:szCs w:val="24"/>
        </w:rPr>
        <w:t xml:space="preserve">Tara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Gohr</w:t>
      </w:r>
      <w:proofErr w:type="spellEnd"/>
    </w:p>
    <w:p w:rsidR="00897810" w:rsidRDefault="00897810" w:rsidP="00897810">
      <w:pPr>
        <w:pStyle w:val="ListParagraph"/>
        <w:spacing w:after="120"/>
        <w:ind w:left="1440"/>
        <w:rPr>
          <w:rFonts w:ascii="Times New Roman" w:hAnsi="Times New Roman"/>
          <w:b w:val="0"/>
          <w:sz w:val="24"/>
          <w:szCs w:val="24"/>
        </w:rPr>
      </w:pPr>
    </w:p>
    <w:p w:rsidR="00897810" w:rsidRPr="003E3A94" w:rsidRDefault="00C836B7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Creative Startups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CreateABQ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Program—Alice Loy</w:t>
      </w:r>
      <w:r w:rsidR="00897810" w:rsidRPr="003E3A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EDAct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Financials—Deirdre Firth </w:t>
      </w:r>
    </w:p>
    <w:p w:rsidR="00C836B7" w:rsidRPr="00C836B7" w:rsidRDefault="00C836B7" w:rsidP="00C836B7">
      <w:pPr>
        <w:pStyle w:val="ListParagraph"/>
        <w:numPr>
          <w:ilvl w:val="1"/>
          <w:numId w:val="1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Administrative Expenses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Old Business</w:t>
      </w:r>
      <w:r w:rsidR="00C836B7">
        <w:rPr>
          <w:rFonts w:ascii="Times New Roman" w:hAnsi="Times New Roman"/>
          <w:b w:val="0"/>
          <w:sz w:val="24"/>
          <w:szCs w:val="24"/>
        </w:rPr>
        <w:t>—National Marketing Program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New Business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897810" w:rsidRDefault="00897810" w:rsidP="00897810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897810" w:rsidRPr="00E9634F" w:rsidRDefault="00897810" w:rsidP="00897810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EF67AF" w:rsidRDefault="000B24F3"/>
    <w:sectPr w:rsidR="00E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0"/>
    <w:rsid w:val="000B24F3"/>
    <w:rsid w:val="004268FA"/>
    <w:rsid w:val="005503FA"/>
    <w:rsid w:val="006E56AD"/>
    <w:rsid w:val="00897810"/>
    <w:rsid w:val="00BC1CCF"/>
    <w:rsid w:val="00C836B7"/>
    <w:rsid w:val="00E17846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Chavez, Christopher J.</cp:lastModifiedBy>
  <cp:revision>2</cp:revision>
  <dcterms:created xsi:type="dcterms:W3CDTF">2015-12-07T22:18:00Z</dcterms:created>
  <dcterms:modified xsi:type="dcterms:W3CDTF">2015-12-07T22:18:00Z</dcterms:modified>
</cp:coreProperties>
</file>