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8D" w:rsidRDefault="00870654" w:rsidP="00E448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11618D">
        <w:rPr>
          <w:rFonts w:ascii="Times New Roman" w:hAnsi="Times New Roman" w:cs="Times New Roman"/>
          <w:b/>
          <w:noProof/>
          <w:sz w:val="28"/>
          <w:szCs w:val="28"/>
        </w:rPr>
        <w:drawing>
          <wp:inline distT="0" distB="0" distL="0" distR="0" wp14:anchorId="3CC3A6C3" wp14:editId="38E16134">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p w:rsidR="00A60ED6" w:rsidRPr="00A60ED6" w:rsidRDefault="00A60ED6" w:rsidP="00CF00F2">
      <w:pPr>
        <w:spacing w:after="0" w:line="240" w:lineRule="auto"/>
        <w:rPr>
          <w:rFonts w:ascii="Times New Roman" w:hAnsi="Times New Roman" w:cs="Times New Roman"/>
          <w:i/>
          <w:sz w:val="28"/>
          <w:szCs w:val="28"/>
        </w:rPr>
      </w:pPr>
    </w:p>
    <w:p w:rsidR="00E448CB" w:rsidRDefault="005873D5"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Southea</w:t>
      </w:r>
      <w:r w:rsidR="0024326E">
        <w:rPr>
          <w:rFonts w:ascii="Times New Roman" w:hAnsi="Times New Roman" w:cs="Times New Roman"/>
          <w:b/>
          <w:sz w:val="32"/>
          <w:szCs w:val="32"/>
        </w:rPr>
        <w:t>st</w:t>
      </w:r>
      <w:r w:rsidR="00CF00F2">
        <w:rPr>
          <w:rFonts w:ascii="Times New Roman" w:hAnsi="Times New Roman" w:cs="Times New Roman"/>
          <w:b/>
          <w:sz w:val="32"/>
          <w:szCs w:val="32"/>
        </w:rPr>
        <w:t xml:space="preserve"> Area Command</w:t>
      </w:r>
      <w:r w:rsidR="00A60ED6">
        <w:rPr>
          <w:rFonts w:ascii="Times New Roman" w:hAnsi="Times New Roman" w:cs="Times New Roman"/>
          <w:b/>
          <w:sz w:val="32"/>
          <w:szCs w:val="32"/>
        </w:rPr>
        <w:t xml:space="preserve"> Community Policing Council</w:t>
      </w:r>
    </w:p>
    <w:p w:rsidR="006E281A" w:rsidRPr="006E281A" w:rsidRDefault="006E281A" w:rsidP="00E448CB">
      <w:pPr>
        <w:spacing w:after="0" w:line="240" w:lineRule="auto"/>
        <w:jc w:val="center"/>
        <w:rPr>
          <w:rFonts w:ascii="Times New Roman" w:hAnsi="Times New Roman" w:cs="Times New Roman"/>
          <w:b/>
          <w:sz w:val="16"/>
          <w:szCs w:val="16"/>
        </w:rPr>
      </w:pPr>
    </w:p>
    <w:p w:rsidR="00CF00F2" w:rsidRDefault="00680337"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Minuntes from SE CPC meeting on </w:t>
      </w:r>
    </w:p>
    <w:p w:rsidR="006E281A" w:rsidRPr="006E281A" w:rsidRDefault="006E281A" w:rsidP="00E448CB">
      <w:pPr>
        <w:spacing w:after="0" w:line="240" w:lineRule="auto"/>
        <w:jc w:val="center"/>
        <w:rPr>
          <w:rFonts w:ascii="Times New Roman" w:hAnsi="Times New Roman" w:cs="Times New Roman"/>
          <w:b/>
          <w:sz w:val="16"/>
          <w:szCs w:val="16"/>
        </w:rPr>
      </w:pPr>
    </w:p>
    <w:p w:rsidR="00E448CB" w:rsidRPr="00896FD6" w:rsidRDefault="00680337" w:rsidP="0068033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B673E">
        <w:rPr>
          <w:rFonts w:ascii="Times New Roman" w:hAnsi="Times New Roman" w:cs="Times New Roman"/>
          <w:b/>
          <w:sz w:val="28"/>
          <w:szCs w:val="28"/>
        </w:rPr>
        <w:t>September 15</w:t>
      </w:r>
      <w:r w:rsidR="00980D25">
        <w:rPr>
          <w:rFonts w:ascii="Times New Roman" w:hAnsi="Times New Roman" w:cs="Times New Roman"/>
          <w:b/>
          <w:sz w:val="28"/>
          <w:szCs w:val="28"/>
        </w:rPr>
        <w:t>, 2016</w:t>
      </w:r>
      <w:r w:rsidR="0024326E">
        <w:rPr>
          <w:rFonts w:ascii="Times New Roman" w:hAnsi="Times New Roman" w:cs="Times New Roman"/>
          <w:b/>
          <w:sz w:val="28"/>
          <w:szCs w:val="28"/>
        </w:rPr>
        <w:t>: 6:0</w:t>
      </w:r>
      <w:r w:rsidR="009D1CDE">
        <w:rPr>
          <w:rFonts w:ascii="Times New Roman" w:hAnsi="Times New Roman" w:cs="Times New Roman"/>
          <w:b/>
          <w:sz w:val="28"/>
          <w:szCs w:val="28"/>
        </w:rPr>
        <w:t>0</w:t>
      </w:r>
      <w:r w:rsidR="007B673E">
        <w:rPr>
          <w:rFonts w:ascii="Times New Roman" w:hAnsi="Times New Roman" w:cs="Times New Roman"/>
          <w:b/>
          <w:sz w:val="28"/>
          <w:szCs w:val="28"/>
        </w:rPr>
        <w:t>pm – 7:30</w:t>
      </w:r>
      <w:r w:rsidR="00E448CB" w:rsidRPr="00896FD6">
        <w:rPr>
          <w:rFonts w:ascii="Times New Roman" w:hAnsi="Times New Roman" w:cs="Times New Roman"/>
          <w:b/>
          <w:sz w:val="28"/>
          <w:szCs w:val="28"/>
        </w:rPr>
        <w:t>pm</w:t>
      </w:r>
    </w:p>
    <w:p w:rsidR="0024326E" w:rsidRDefault="005873D5" w:rsidP="0024326E">
      <w:pPr>
        <w:jc w:val="center"/>
        <w:rPr>
          <w:rFonts w:ascii="Times New Roman" w:hAnsi="Times New Roman" w:cs="Times New Roman"/>
          <w:b/>
          <w:sz w:val="28"/>
          <w:szCs w:val="28"/>
        </w:rPr>
      </w:pPr>
      <w:r w:rsidRPr="005873D5">
        <w:rPr>
          <w:rFonts w:ascii="Times New Roman" w:hAnsi="Times New Roman" w:cs="Times New Roman"/>
          <w:b/>
          <w:sz w:val="28"/>
          <w:szCs w:val="28"/>
        </w:rPr>
        <w:t>Cesar Chavez Community Center – 7505 Kathryn SE</w:t>
      </w:r>
      <w:r w:rsidR="000876A2">
        <w:rPr>
          <w:rFonts w:ascii="Times New Roman" w:hAnsi="Times New Roman" w:cs="Times New Roman"/>
          <w:b/>
          <w:sz w:val="28"/>
          <w:szCs w:val="28"/>
        </w:rPr>
        <w:t xml:space="preserve">, </w:t>
      </w:r>
      <w:r w:rsidR="0024326E">
        <w:rPr>
          <w:rFonts w:ascii="Times New Roman" w:hAnsi="Times New Roman" w:cs="Times New Roman"/>
          <w:b/>
          <w:sz w:val="28"/>
          <w:szCs w:val="28"/>
        </w:rPr>
        <w:t>Albuquerque, NM 87</w:t>
      </w:r>
      <w:r w:rsidR="000876A2">
        <w:rPr>
          <w:rFonts w:ascii="Times New Roman" w:hAnsi="Times New Roman" w:cs="Times New Roman"/>
          <w:b/>
          <w:sz w:val="28"/>
          <w:szCs w:val="28"/>
        </w:rPr>
        <w:t>108</w:t>
      </w:r>
    </w:p>
    <w:p w:rsidR="0024326E" w:rsidRDefault="0024326E" w:rsidP="0024326E">
      <w:pPr>
        <w:ind w:left="2160" w:firstLine="720"/>
        <w:rPr>
          <w:rFonts w:ascii="Times New Roman" w:hAnsi="Times New Roman" w:cs="Times New Roman"/>
          <w:b/>
          <w:sz w:val="28"/>
          <w:szCs w:val="28"/>
        </w:rPr>
      </w:pPr>
    </w:p>
    <w:p w:rsidR="005928D4"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Introductions were made</w:t>
      </w:r>
    </w:p>
    <w:p w:rsidR="007B673E"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Call to order was done by </w:t>
      </w:r>
      <w:r w:rsidRPr="000876A2">
        <w:rPr>
          <w:rFonts w:ascii="Times New Roman" w:hAnsi="Times New Roman" w:cs="Times New Roman"/>
          <w:b/>
          <w:sz w:val="24"/>
          <w:szCs w:val="24"/>
        </w:rPr>
        <w:t>Ron</w:t>
      </w:r>
      <w:r>
        <w:rPr>
          <w:rFonts w:ascii="Times New Roman" w:hAnsi="Times New Roman" w:cs="Times New Roman"/>
          <w:b/>
          <w:sz w:val="24"/>
          <w:szCs w:val="24"/>
        </w:rPr>
        <w:t xml:space="preserve"> </w:t>
      </w:r>
      <w:r w:rsidRPr="000876A2">
        <w:rPr>
          <w:rFonts w:ascii="Times New Roman" w:hAnsi="Times New Roman" w:cs="Times New Roman"/>
          <w:b/>
          <w:sz w:val="24"/>
          <w:szCs w:val="24"/>
        </w:rPr>
        <w:t>Halbgewachs</w:t>
      </w:r>
      <w:r>
        <w:rPr>
          <w:rFonts w:ascii="Times New Roman" w:hAnsi="Times New Roman" w:cs="Times New Roman"/>
          <w:b/>
          <w:sz w:val="24"/>
          <w:szCs w:val="24"/>
        </w:rPr>
        <w:t>, Chair</w:t>
      </w:r>
      <w:r>
        <w:rPr>
          <w:rFonts w:ascii="Times New Roman" w:hAnsi="Times New Roman" w:cs="Times New Roman"/>
          <w:b/>
          <w:sz w:val="24"/>
          <w:szCs w:val="24"/>
        </w:rPr>
        <w:t>. He informed the group that Todd was in the Citizens Police Academy and another council member recently quit.</w:t>
      </w:r>
    </w:p>
    <w:p w:rsidR="007B673E"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 determination of a quorum was made</w:t>
      </w:r>
    </w:p>
    <w:p w:rsidR="007B673E"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Approval of the Agenda was made by the group</w:t>
      </w:r>
    </w:p>
    <w:p w:rsidR="001E4E80" w:rsidRDefault="001E4E80"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Ron went over the phone meeting with Steve Rickman that was done as follow up to CPC coordination conducted by Ed Harness. He gathered the group together in July for a Summit that including a two week training session with the Dr. Steve Rickman from the monitors office. Mr. Halbgewachs said he advised Dr. Rickman that the training was helpful and the group is moving forward. They just need more members for the Southeast policing council.</w:t>
      </w:r>
    </w:p>
    <w:p w:rsidR="001E4E80" w:rsidRDefault="001E4E80"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Ride Along reports were given. Mr. </w:t>
      </w:r>
      <w:r>
        <w:rPr>
          <w:rFonts w:ascii="Times New Roman" w:hAnsi="Times New Roman" w:cs="Times New Roman"/>
          <w:b/>
          <w:sz w:val="24"/>
          <w:szCs w:val="24"/>
        </w:rPr>
        <w:t>Halbgewachs</w:t>
      </w:r>
      <w:r>
        <w:rPr>
          <w:rFonts w:ascii="Times New Roman" w:hAnsi="Times New Roman" w:cs="Times New Roman"/>
          <w:b/>
          <w:sz w:val="24"/>
          <w:szCs w:val="24"/>
        </w:rPr>
        <w:t xml:space="preserve"> advised that he has everyone go over this re</w:t>
      </w:r>
      <w:r w:rsidR="00680337">
        <w:rPr>
          <w:rFonts w:ascii="Times New Roman" w:hAnsi="Times New Roman" w:cs="Times New Roman"/>
          <w:b/>
          <w:sz w:val="24"/>
          <w:szCs w:val="24"/>
        </w:rPr>
        <w:t>port at the monthly meetings. He</w:t>
      </w:r>
      <w:r>
        <w:rPr>
          <w:rFonts w:ascii="Times New Roman" w:hAnsi="Times New Roman" w:cs="Times New Roman"/>
          <w:b/>
          <w:sz w:val="24"/>
          <w:szCs w:val="24"/>
        </w:rPr>
        <w:t xml:space="preserve"> explained that every voting council member must go on at least two ride </w:t>
      </w:r>
      <w:r w:rsidR="00680337">
        <w:rPr>
          <w:rFonts w:ascii="Times New Roman" w:hAnsi="Times New Roman" w:cs="Times New Roman"/>
          <w:b/>
          <w:sz w:val="24"/>
          <w:szCs w:val="24"/>
        </w:rPr>
        <w:t>alongs</w:t>
      </w:r>
      <w:r>
        <w:rPr>
          <w:rFonts w:ascii="Times New Roman" w:hAnsi="Times New Roman" w:cs="Times New Roman"/>
          <w:b/>
          <w:sz w:val="24"/>
          <w:szCs w:val="24"/>
        </w:rPr>
        <w:t xml:space="preserve"> with officers and then write up a report to go over with the group at the next CPC meeting.</w:t>
      </w:r>
    </w:p>
    <w:p w:rsidR="001E4E80" w:rsidRDefault="001E4E80" w:rsidP="001E4E80">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Betty Whitton (a neighborhood citizen) stated tht she was a board member on MHRAC and that she has gone on </w:t>
      </w:r>
      <w:r w:rsidR="00680337">
        <w:rPr>
          <w:rFonts w:ascii="Times New Roman" w:hAnsi="Times New Roman" w:cs="Times New Roman"/>
          <w:b/>
          <w:sz w:val="24"/>
          <w:szCs w:val="24"/>
        </w:rPr>
        <w:t xml:space="preserve">a few </w:t>
      </w:r>
      <w:r>
        <w:rPr>
          <w:rFonts w:ascii="Times New Roman" w:hAnsi="Times New Roman" w:cs="Times New Roman"/>
          <w:b/>
          <w:sz w:val="24"/>
          <w:szCs w:val="24"/>
        </w:rPr>
        <w:t>ride alongs with officers</w:t>
      </w:r>
      <w:r w:rsidR="00D80719">
        <w:rPr>
          <w:rFonts w:ascii="Times New Roman" w:hAnsi="Times New Roman" w:cs="Times New Roman"/>
          <w:b/>
          <w:sz w:val="24"/>
          <w:szCs w:val="24"/>
        </w:rPr>
        <w:t xml:space="preserve"> and it was quite an eye opener on everything the officers do and how they interact with the community. She said she would encourage everyone to go on a ride along.</w:t>
      </w:r>
    </w:p>
    <w:p w:rsidR="00D80719" w:rsidRPr="00D80719" w:rsidRDefault="00D80719" w:rsidP="00D80719">
      <w:pPr>
        <w:spacing w:after="160" w:line="240" w:lineRule="auto"/>
        <w:rPr>
          <w:rFonts w:ascii="Times New Roman" w:hAnsi="Times New Roman" w:cs="Times New Roman"/>
          <w:b/>
          <w:sz w:val="24"/>
          <w:szCs w:val="24"/>
        </w:rPr>
      </w:pPr>
      <w:r>
        <w:rPr>
          <w:rFonts w:ascii="Times New Roman" w:hAnsi="Times New Roman" w:cs="Times New Roman"/>
          <w:b/>
          <w:sz w:val="24"/>
          <w:szCs w:val="24"/>
        </w:rPr>
        <w:tab/>
      </w:r>
    </w:p>
    <w:p w:rsidR="00D80719" w:rsidRDefault="00D80719"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The Topic “</w:t>
      </w:r>
      <w:r w:rsidR="00680337">
        <w:rPr>
          <w:rFonts w:ascii="Times New Roman" w:hAnsi="Times New Roman" w:cs="Times New Roman"/>
          <w:b/>
          <w:sz w:val="24"/>
          <w:szCs w:val="24"/>
        </w:rPr>
        <w:t>Discussion of new APD Use</w:t>
      </w:r>
      <w:r>
        <w:rPr>
          <w:rFonts w:ascii="Times New Roman" w:hAnsi="Times New Roman" w:cs="Times New Roman"/>
          <w:b/>
          <w:sz w:val="24"/>
          <w:szCs w:val="24"/>
        </w:rPr>
        <w:t xml:space="preserve"> of Force Guidelines” was voted to be tabled until the next meeting.</w:t>
      </w:r>
    </w:p>
    <w:p w:rsidR="00D80719" w:rsidRDefault="00D80719"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A discussion was made regarding the agendas and minutes being posted on our CPC website. You can visit </w:t>
      </w:r>
      <w:hyperlink r:id="rId10" w:history="1">
        <w:r w:rsidRPr="007068D9">
          <w:rPr>
            <w:rStyle w:val="Hyperlink"/>
            <w:rFonts w:ascii="Times New Roman" w:hAnsi="Times New Roman" w:cs="Times New Roman"/>
            <w:b/>
            <w:sz w:val="24"/>
            <w:szCs w:val="24"/>
          </w:rPr>
          <w:t>www.cabq.gov-policing-community</w:t>
        </w:r>
      </w:hyperlink>
      <w:r>
        <w:rPr>
          <w:rFonts w:ascii="Times New Roman" w:hAnsi="Times New Roman" w:cs="Times New Roman"/>
          <w:b/>
          <w:sz w:val="24"/>
          <w:szCs w:val="24"/>
        </w:rPr>
        <w:t xml:space="preserve"> policing council</w:t>
      </w:r>
    </w:p>
    <w:p w:rsidR="00D80719" w:rsidRDefault="00D80719" w:rsidP="00D80719">
      <w:pPr>
        <w:pStyle w:val="ListParagraph"/>
        <w:spacing w:after="160" w:line="240" w:lineRule="auto"/>
        <w:contextualSpacing w:val="0"/>
        <w:rPr>
          <w:rFonts w:ascii="Times New Roman" w:hAnsi="Times New Roman" w:cs="Times New Roman"/>
          <w:b/>
          <w:sz w:val="24"/>
          <w:szCs w:val="24"/>
        </w:rPr>
      </w:pPr>
    </w:p>
    <w:p w:rsidR="00D80719"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Public Comments were then called. </w:t>
      </w:r>
    </w:p>
    <w:p w:rsidR="00D80719" w:rsidRPr="00D80719" w:rsidRDefault="00D80719" w:rsidP="00D80719">
      <w:pPr>
        <w:pStyle w:val="ListParagraph"/>
        <w:rPr>
          <w:rFonts w:ascii="Times New Roman" w:hAnsi="Times New Roman" w:cs="Times New Roman"/>
          <w:b/>
          <w:sz w:val="24"/>
          <w:szCs w:val="24"/>
        </w:rPr>
      </w:pPr>
    </w:p>
    <w:p w:rsidR="007B673E" w:rsidRDefault="007B673E" w:rsidP="00D80719">
      <w:pPr>
        <w:pStyle w:val="ListParagraph"/>
        <w:numPr>
          <w:ilvl w:val="0"/>
          <w:numId w:val="3"/>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Betty Whitton from MHRAC introduced herself and advised that in their MHRAC committee they reviewed the APD Use of Force policies. She also stated that each month they hear the crime statistics which contain the number of use of force used, crime </w:t>
      </w:r>
      <w:r w:rsidR="001E4E80">
        <w:rPr>
          <w:rFonts w:ascii="Times New Roman" w:hAnsi="Times New Roman" w:cs="Times New Roman"/>
          <w:b/>
          <w:sz w:val="24"/>
          <w:szCs w:val="24"/>
        </w:rPr>
        <w:t>statistics</w:t>
      </w:r>
      <w:r>
        <w:rPr>
          <w:rFonts w:ascii="Times New Roman" w:hAnsi="Times New Roman" w:cs="Times New Roman"/>
          <w:b/>
          <w:sz w:val="24"/>
          <w:szCs w:val="24"/>
        </w:rPr>
        <w:t xml:space="preserve"> in each area and time of day they occurred. She also talked about the new Crisis team which consists of volunteers, one of which is a mental health provider that teams up together to coordina</w:t>
      </w:r>
      <w:r w:rsidR="001E4E80">
        <w:rPr>
          <w:rFonts w:ascii="Times New Roman" w:hAnsi="Times New Roman" w:cs="Times New Roman"/>
          <w:b/>
          <w:sz w:val="24"/>
          <w:szCs w:val="24"/>
        </w:rPr>
        <w:t xml:space="preserve">te outreach to the mentally ill. </w:t>
      </w:r>
    </w:p>
    <w:p w:rsidR="00D80719" w:rsidRDefault="00D80719" w:rsidP="00D80719">
      <w:pPr>
        <w:pStyle w:val="ListParagraph"/>
        <w:numPr>
          <w:ilvl w:val="0"/>
          <w:numId w:val="3"/>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Ed Harness spoke about the POA (Police Oversight Committee) and said that currently they are in the process of reviewing the use of force incidents that has taken place at APD. In the November meeting they will be reviewing the shooting incidents of Mary Hawkes and Christopher </w:t>
      </w:r>
      <w:r w:rsidRPr="00D80719">
        <w:rPr>
          <w:rFonts w:ascii="Times New Roman" w:hAnsi="Times New Roman" w:cs="Times New Roman"/>
          <w:b/>
          <w:sz w:val="24"/>
          <w:szCs w:val="24"/>
        </w:rPr>
        <w:t>Cook.</w:t>
      </w:r>
      <w:r>
        <w:rPr>
          <w:rFonts w:ascii="Times New Roman" w:hAnsi="Times New Roman" w:cs="Times New Roman"/>
          <w:b/>
          <w:sz w:val="24"/>
          <w:szCs w:val="24"/>
        </w:rPr>
        <w:t xml:space="preserve"> He also stated that 40% of the complaints are individuals with a mental health crisis.</w:t>
      </w:r>
    </w:p>
    <w:p w:rsidR="00D80719" w:rsidRDefault="00D80719" w:rsidP="00D80719">
      <w:pPr>
        <w:pStyle w:val="ListParagraph"/>
        <w:numPr>
          <w:ilvl w:val="0"/>
          <w:numId w:val="3"/>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Mr. Harness also announced the NACOLE conference which is being held Monday-Thursday; September 26th-29</w:t>
      </w:r>
      <w:r w:rsidRPr="00D80719">
        <w:rPr>
          <w:rFonts w:ascii="Times New Roman" w:hAnsi="Times New Roman" w:cs="Times New Roman"/>
          <w:b/>
          <w:sz w:val="24"/>
          <w:szCs w:val="24"/>
          <w:vertAlign w:val="superscript"/>
        </w:rPr>
        <w:t>th</w:t>
      </w:r>
      <w:r>
        <w:rPr>
          <w:rFonts w:ascii="Times New Roman" w:hAnsi="Times New Roman" w:cs="Times New Roman"/>
          <w:b/>
          <w:sz w:val="24"/>
          <w:szCs w:val="24"/>
        </w:rPr>
        <w:t xml:space="preserve">. There will also be a Community Forum </w:t>
      </w:r>
      <w:r w:rsidR="00680337">
        <w:rPr>
          <w:rFonts w:ascii="Times New Roman" w:hAnsi="Times New Roman" w:cs="Times New Roman"/>
          <w:b/>
          <w:sz w:val="24"/>
          <w:szCs w:val="24"/>
        </w:rPr>
        <w:t>free to the public located at the Convention Center on September 25</w:t>
      </w:r>
      <w:r w:rsidR="00680337" w:rsidRPr="00680337">
        <w:rPr>
          <w:rFonts w:ascii="Times New Roman" w:hAnsi="Times New Roman" w:cs="Times New Roman"/>
          <w:b/>
          <w:sz w:val="24"/>
          <w:szCs w:val="24"/>
          <w:vertAlign w:val="superscript"/>
        </w:rPr>
        <w:t>th</w:t>
      </w:r>
      <w:r w:rsidR="00680337">
        <w:rPr>
          <w:rFonts w:ascii="Times New Roman" w:hAnsi="Times New Roman" w:cs="Times New Roman"/>
          <w:b/>
          <w:sz w:val="24"/>
          <w:szCs w:val="24"/>
        </w:rPr>
        <w:t xml:space="preserve"> from 1:00-2:30. </w:t>
      </w:r>
    </w:p>
    <w:p w:rsidR="00680337" w:rsidRPr="00D80719" w:rsidRDefault="00680337" w:rsidP="00D80719">
      <w:pPr>
        <w:pStyle w:val="ListParagraph"/>
        <w:numPr>
          <w:ilvl w:val="0"/>
          <w:numId w:val="3"/>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After the conclusion</w:t>
      </w:r>
      <w:bookmarkStart w:id="0" w:name="_GoBack"/>
      <w:bookmarkEnd w:id="0"/>
      <w:r>
        <w:rPr>
          <w:rFonts w:ascii="Times New Roman" w:hAnsi="Times New Roman" w:cs="Times New Roman"/>
          <w:b/>
          <w:sz w:val="24"/>
          <w:szCs w:val="24"/>
        </w:rPr>
        <w:t xml:space="preserve"> of the meeting an executive council meeting will take place to review several applications and vote on those individuals.</w:t>
      </w:r>
    </w:p>
    <w:p w:rsidR="001E4E80" w:rsidRPr="00680337" w:rsidRDefault="001E4E80" w:rsidP="00680337">
      <w:pPr>
        <w:spacing w:after="160" w:line="240" w:lineRule="auto"/>
        <w:rPr>
          <w:rFonts w:ascii="Times New Roman" w:hAnsi="Times New Roman" w:cs="Times New Roman"/>
          <w:b/>
          <w:sz w:val="24"/>
          <w:szCs w:val="24"/>
        </w:rPr>
      </w:pPr>
    </w:p>
    <w:p w:rsidR="00B54CB9" w:rsidRDefault="00B54CB9"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Adjournment</w:t>
      </w:r>
    </w:p>
    <w:p w:rsidR="00022C75" w:rsidRDefault="00022C75" w:rsidP="00BA0227">
      <w:pPr>
        <w:spacing w:after="160" w:line="240" w:lineRule="auto"/>
        <w:ind w:left="360"/>
        <w:rPr>
          <w:rFonts w:ascii="Times New Roman" w:hAnsi="Times New Roman" w:cs="Times New Roman"/>
          <w:b/>
          <w:sz w:val="24"/>
          <w:szCs w:val="24"/>
        </w:rPr>
      </w:pPr>
    </w:p>
    <w:sectPr w:rsidR="00022C75" w:rsidSect="00F82E7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F1" w:rsidRDefault="00AA66F1" w:rsidP="00C5250D">
      <w:pPr>
        <w:spacing w:after="0" w:line="240" w:lineRule="auto"/>
      </w:pPr>
      <w:r>
        <w:separator/>
      </w:r>
    </w:p>
  </w:endnote>
  <w:endnote w:type="continuationSeparator" w:id="0">
    <w:p w:rsidR="00AA66F1" w:rsidRDefault="00AA66F1" w:rsidP="00C5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F1" w:rsidRDefault="00AA66F1" w:rsidP="00C5250D">
      <w:pPr>
        <w:spacing w:after="0" w:line="240" w:lineRule="auto"/>
      </w:pPr>
      <w:r>
        <w:separator/>
      </w:r>
    </w:p>
  </w:footnote>
  <w:footnote w:type="continuationSeparator" w:id="0">
    <w:p w:rsidR="00AA66F1" w:rsidRDefault="00AA66F1" w:rsidP="00C52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2E2"/>
    <w:multiLevelType w:val="hybridMultilevel"/>
    <w:tmpl w:val="202A5528"/>
    <w:lvl w:ilvl="0" w:tplc="2782F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9B00CE"/>
    <w:multiLevelType w:val="hybridMultilevel"/>
    <w:tmpl w:val="3ACAC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3093F"/>
    <w:multiLevelType w:val="hybridMultilevel"/>
    <w:tmpl w:val="C3844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CB"/>
    <w:rsid w:val="00022C75"/>
    <w:rsid w:val="00033D43"/>
    <w:rsid w:val="00070FA2"/>
    <w:rsid w:val="000876A2"/>
    <w:rsid w:val="000E20FE"/>
    <w:rsid w:val="00100CA2"/>
    <w:rsid w:val="00114CC2"/>
    <w:rsid w:val="0011618D"/>
    <w:rsid w:val="00130E5A"/>
    <w:rsid w:val="0019139F"/>
    <w:rsid w:val="001B213E"/>
    <w:rsid w:val="001C5CBB"/>
    <w:rsid w:val="001E4E80"/>
    <w:rsid w:val="001E50CD"/>
    <w:rsid w:val="001E60F8"/>
    <w:rsid w:val="0024326E"/>
    <w:rsid w:val="002717FA"/>
    <w:rsid w:val="002A3D8D"/>
    <w:rsid w:val="002D0FEC"/>
    <w:rsid w:val="002D4071"/>
    <w:rsid w:val="00302571"/>
    <w:rsid w:val="00354CFB"/>
    <w:rsid w:val="00362793"/>
    <w:rsid w:val="00384F2F"/>
    <w:rsid w:val="00385F14"/>
    <w:rsid w:val="003E45FC"/>
    <w:rsid w:val="003E4AFD"/>
    <w:rsid w:val="0048235F"/>
    <w:rsid w:val="004F7028"/>
    <w:rsid w:val="00517221"/>
    <w:rsid w:val="005612F1"/>
    <w:rsid w:val="005873D5"/>
    <w:rsid w:val="005928D4"/>
    <w:rsid w:val="005B4599"/>
    <w:rsid w:val="005C18FE"/>
    <w:rsid w:val="005D25F8"/>
    <w:rsid w:val="00607777"/>
    <w:rsid w:val="0065737A"/>
    <w:rsid w:val="00680337"/>
    <w:rsid w:val="006E281A"/>
    <w:rsid w:val="007422F5"/>
    <w:rsid w:val="0075587C"/>
    <w:rsid w:val="00795DC3"/>
    <w:rsid w:val="007B673E"/>
    <w:rsid w:val="007F7930"/>
    <w:rsid w:val="0083125F"/>
    <w:rsid w:val="00870654"/>
    <w:rsid w:val="008816DF"/>
    <w:rsid w:val="0089592D"/>
    <w:rsid w:val="00896FD6"/>
    <w:rsid w:val="008A78BD"/>
    <w:rsid w:val="00921E4E"/>
    <w:rsid w:val="00965C5D"/>
    <w:rsid w:val="00980D25"/>
    <w:rsid w:val="0098343B"/>
    <w:rsid w:val="009A3FA4"/>
    <w:rsid w:val="009C68E1"/>
    <w:rsid w:val="009D1CDE"/>
    <w:rsid w:val="009F5734"/>
    <w:rsid w:val="00A37E05"/>
    <w:rsid w:val="00A56A81"/>
    <w:rsid w:val="00A60ED6"/>
    <w:rsid w:val="00A65E32"/>
    <w:rsid w:val="00A668EE"/>
    <w:rsid w:val="00AA66F1"/>
    <w:rsid w:val="00AE630A"/>
    <w:rsid w:val="00AE69A4"/>
    <w:rsid w:val="00B00070"/>
    <w:rsid w:val="00B305B7"/>
    <w:rsid w:val="00B537A2"/>
    <w:rsid w:val="00B54CB9"/>
    <w:rsid w:val="00B91A54"/>
    <w:rsid w:val="00B979C8"/>
    <w:rsid w:val="00BA0227"/>
    <w:rsid w:val="00BC17EA"/>
    <w:rsid w:val="00C43709"/>
    <w:rsid w:val="00C5250D"/>
    <w:rsid w:val="00C52AF9"/>
    <w:rsid w:val="00C6799F"/>
    <w:rsid w:val="00CA19EC"/>
    <w:rsid w:val="00CF00F2"/>
    <w:rsid w:val="00D11DB7"/>
    <w:rsid w:val="00D23C74"/>
    <w:rsid w:val="00D2435F"/>
    <w:rsid w:val="00D6632A"/>
    <w:rsid w:val="00D80719"/>
    <w:rsid w:val="00DC7FCD"/>
    <w:rsid w:val="00DD10F3"/>
    <w:rsid w:val="00DE041E"/>
    <w:rsid w:val="00DF69BE"/>
    <w:rsid w:val="00E1076D"/>
    <w:rsid w:val="00E1226C"/>
    <w:rsid w:val="00E35732"/>
    <w:rsid w:val="00E43379"/>
    <w:rsid w:val="00E448CB"/>
    <w:rsid w:val="00E51C54"/>
    <w:rsid w:val="00E66D87"/>
    <w:rsid w:val="00E70A93"/>
    <w:rsid w:val="00EC5FEA"/>
    <w:rsid w:val="00EE299C"/>
    <w:rsid w:val="00F3726A"/>
    <w:rsid w:val="00F615A8"/>
    <w:rsid w:val="00F66D6D"/>
    <w:rsid w:val="00F67B5C"/>
    <w:rsid w:val="00F82E71"/>
    <w:rsid w:val="00FC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abq.gov-policing-community"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96C4-5D2E-45AC-88DA-367DF20E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Annabelle J.</dc:creator>
  <cp:lastModifiedBy>Chavez-Lucero, Nicole J.</cp:lastModifiedBy>
  <cp:revision>2</cp:revision>
  <cp:lastPrinted>2015-03-02T18:48:00Z</cp:lastPrinted>
  <dcterms:created xsi:type="dcterms:W3CDTF">2016-10-13T23:05:00Z</dcterms:created>
  <dcterms:modified xsi:type="dcterms:W3CDTF">2016-10-13T23:05:00Z</dcterms:modified>
</cp:coreProperties>
</file>