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A59B" w14:textId="030B3A0F" w:rsidR="00E01F2E" w:rsidRPr="00005F68" w:rsidRDefault="00C02CBE" w:rsidP="00005F68">
      <w:pPr>
        <w:keepNext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005F68">
        <w:rPr>
          <w:b/>
          <w:bCs/>
          <w:color w:val="000000"/>
          <w:kern w:val="36"/>
          <w:sz w:val="32"/>
          <w:szCs w:val="32"/>
        </w:rPr>
        <w:t xml:space="preserve">Pre-Permit Application </w:t>
      </w:r>
      <w:r w:rsidR="00E01F2E" w:rsidRPr="00005F68">
        <w:rPr>
          <w:b/>
          <w:bCs/>
          <w:color w:val="000000"/>
          <w:kern w:val="36"/>
          <w:sz w:val="32"/>
          <w:szCs w:val="32"/>
        </w:rPr>
        <w:t>Meeting Request Form</w:t>
      </w:r>
    </w:p>
    <w:p w14:paraId="1158EB4D" w14:textId="5B63FECC" w:rsidR="00C02CBE" w:rsidRPr="00C02CBE" w:rsidRDefault="00C02CBE" w:rsidP="00E01F2E">
      <w:pPr>
        <w:keepNext/>
        <w:outlineLvl w:val="0"/>
        <w:rPr>
          <w:b/>
          <w:color w:val="000000"/>
          <w:kern w:val="36"/>
          <w:sz w:val="28"/>
          <w:szCs w:val="28"/>
        </w:rPr>
      </w:pPr>
    </w:p>
    <w:p w14:paraId="25FBF16F" w14:textId="77777777" w:rsidR="00E01F2E" w:rsidRPr="00C02CBE" w:rsidRDefault="00E01F2E" w:rsidP="00E01F2E">
      <w:pPr>
        <w:rPr>
          <w:color w:val="000000"/>
        </w:rPr>
      </w:pPr>
    </w:p>
    <w:p w14:paraId="4D69EF63" w14:textId="6B7A8B11" w:rsidR="00C02CBE" w:rsidRPr="00C02CBE" w:rsidRDefault="00E01F2E" w:rsidP="00E01F2E">
      <w:pPr>
        <w:rPr>
          <w:b/>
          <w:color w:val="000000"/>
          <w:sz w:val="22"/>
          <w:szCs w:val="22"/>
        </w:rPr>
      </w:pPr>
      <w:r w:rsidRPr="00C02CBE">
        <w:rPr>
          <w:b/>
          <w:color w:val="000000"/>
          <w:sz w:val="22"/>
          <w:szCs w:val="22"/>
        </w:rPr>
        <w:t xml:space="preserve">Please complete appropriate boxes and email </w:t>
      </w:r>
      <w:r w:rsidR="00C02CBE" w:rsidRPr="00C02CBE">
        <w:rPr>
          <w:b/>
          <w:color w:val="000000"/>
          <w:sz w:val="22"/>
          <w:szCs w:val="22"/>
        </w:rPr>
        <w:t xml:space="preserve">to </w:t>
      </w:r>
      <w:hyperlink r:id="rId6" w:history="1">
        <w:r w:rsidR="00C02CBE" w:rsidRPr="00C02CBE">
          <w:rPr>
            <w:rStyle w:val="Hyperlink"/>
            <w:b/>
            <w:sz w:val="22"/>
            <w:szCs w:val="22"/>
          </w:rPr>
          <w:t>aqd@cabq.gov</w:t>
        </w:r>
      </w:hyperlink>
      <w:r w:rsidR="00C02CBE" w:rsidRPr="00C02CBE">
        <w:rPr>
          <w:b/>
          <w:color w:val="000000"/>
          <w:sz w:val="22"/>
          <w:szCs w:val="22"/>
        </w:rPr>
        <w:t xml:space="preserve"> or mail to:</w:t>
      </w:r>
    </w:p>
    <w:p w14:paraId="74118E6A" w14:textId="77777777" w:rsidR="00C02CBE" w:rsidRPr="00C02CBE" w:rsidRDefault="00C02CBE" w:rsidP="00E01F2E">
      <w:pPr>
        <w:rPr>
          <w:b/>
          <w:color w:val="000000"/>
          <w:sz w:val="22"/>
          <w:szCs w:val="22"/>
        </w:rPr>
      </w:pPr>
    </w:p>
    <w:p w14:paraId="60917676" w14:textId="0C89CE3D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Environmental Health Department</w:t>
      </w:r>
    </w:p>
    <w:p w14:paraId="477A73BE" w14:textId="77777777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Air Quality</w:t>
      </w:r>
      <w:r w:rsidR="000328A3" w:rsidRPr="00EB16D0">
        <w:rPr>
          <w:color w:val="000000"/>
          <w:sz w:val="22"/>
          <w:szCs w:val="22"/>
        </w:rPr>
        <w:t xml:space="preserve"> Program</w:t>
      </w:r>
    </w:p>
    <w:p w14:paraId="3FB728EC" w14:textId="77777777" w:rsidR="00736F77" w:rsidRPr="00EB16D0" w:rsidRDefault="00736F77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Permitting Division</w:t>
      </w:r>
    </w:p>
    <w:p w14:paraId="70A9CAF6" w14:textId="77777777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P.O. Box 1293</w:t>
      </w:r>
    </w:p>
    <w:p w14:paraId="65075DD2" w14:textId="77777777" w:rsidR="000C60F4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 xml:space="preserve">Albuquerque, NM 87103 </w:t>
      </w:r>
    </w:p>
    <w:p w14:paraId="66A73008" w14:textId="77777777" w:rsidR="00E01F2E" w:rsidRPr="00005F68" w:rsidRDefault="00E01F2E" w:rsidP="00E01F2E">
      <w:pPr>
        <w:rPr>
          <w:sz w:val="22"/>
          <w:szCs w:val="20"/>
        </w:rPr>
      </w:pPr>
    </w:p>
    <w:p w14:paraId="36EA8E94" w14:textId="518B83D1" w:rsidR="00E01F2E" w:rsidRPr="00EB16D0" w:rsidRDefault="00005F68" w:rsidP="00E01F2E">
      <w:pPr>
        <w:jc w:val="center"/>
        <w:rPr>
          <w:b/>
          <w:sz w:val="22"/>
          <w:szCs w:val="20"/>
        </w:rPr>
      </w:pPr>
      <w:r w:rsidRPr="00EB16D0">
        <w:rPr>
          <w:b/>
          <w:sz w:val="22"/>
          <w:szCs w:val="20"/>
        </w:rPr>
        <w:t>A copy of this form must be included as part of the application package.</w:t>
      </w:r>
    </w:p>
    <w:p w14:paraId="5F6C9E47" w14:textId="508B4B16" w:rsidR="00E01F2E" w:rsidRPr="005F53C4" w:rsidRDefault="00E01F2E" w:rsidP="00E01F2E">
      <w:pPr>
        <w:rPr>
          <w:rFonts w:ascii="Garamond" w:eastAsia="Arial Unicode MS" w:hAnsi="Garamond"/>
          <w:color w:val="00000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37"/>
      </w:tblGrid>
      <w:tr w:rsidR="00E01F2E" w:rsidRPr="003F0D72" w14:paraId="59D3DFAE" w14:textId="77777777" w:rsidTr="00EB16D0">
        <w:tc>
          <w:tcPr>
            <w:tcW w:w="4248" w:type="dxa"/>
          </w:tcPr>
          <w:p w14:paraId="7E9CEB87" w14:textId="685D6A08" w:rsidR="00E01F2E" w:rsidRPr="00EB16D0" w:rsidRDefault="003F2822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Company/Organization</w:t>
            </w:r>
            <w:r w:rsidR="00E01F2E" w:rsidRPr="00EB16D0">
              <w:rPr>
                <w:sz w:val="22"/>
              </w:rPr>
              <w:t>:</w:t>
            </w:r>
            <w:bookmarkStart w:id="0" w:name="_GoBack"/>
            <w:bookmarkEnd w:id="0"/>
          </w:p>
          <w:p w14:paraId="62B9AED0" w14:textId="3B9828A5" w:rsidR="00E3010B" w:rsidRPr="00EB16D0" w:rsidRDefault="00E3010B" w:rsidP="00E01F2E">
            <w:pPr>
              <w:rPr>
                <w:sz w:val="22"/>
              </w:rPr>
            </w:pPr>
          </w:p>
          <w:p w14:paraId="575C059A" w14:textId="77777777" w:rsidR="00E3010B" w:rsidRPr="00EB16D0" w:rsidRDefault="00E3010B" w:rsidP="00E01F2E">
            <w:pPr>
              <w:rPr>
                <w:sz w:val="22"/>
              </w:rPr>
            </w:pPr>
          </w:p>
          <w:p w14:paraId="081F7654" w14:textId="55281078" w:rsidR="003F2822" w:rsidRPr="00C15069" w:rsidRDefault="0054096B" w:rsidP="00E01F2E">
            <w:pPr>
              <w:rPr>
                <w:b/>
                <w:sz w:val="22"/>
              </w:rPr>
            </w:pPr>
            <w:r w:rsidRPr="00EB16D0">
              <w:rPr>
                <w:sz w:val="22"/>
              </w:rPr>
              <w:t>Current Permit #:</w:t>
            </w:r>
          </w:p>
        </w:tc>
        <w:tc>
          <w:tcPr>
            <w:tcW w:w="5737" w:type="dxa"/>
            <w:vAlign w:val="center"/>
          </w:tcPr>
          <w:p w14:paraId="46AB8D1B" w14:textId="77777777" w:rsidR="00E01F2E" w:rsidRDefault="001B6441" w:rsidP="00C15069">
            <w:pPr>
              <w:rPr>
                <w:b/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  <w:p w14:paraId="10AAA5D5" w14:textId="11278B5A" w:rsidR="0054096B" w:rsidRDefault="0054096B" w:rsidP="00C15069">
            <w:pPr>
              <w:rPr>
                <w:b/>
                <w:sz w:val="22"/>
                <w:szCs w:val="22"/>
              </w:rPr>
            </w:pPr>
          </w:p>
          <w:p w14:paraId="3519C80C" w14:textId="77777777" w:rsidR="00E3010B" w:rsidRDefault="00E3010B" w:rsidP="00C15069">
            <w:pPr>
              <w:rPr>
                <w:b/>
                <w:sz w:val="22"/>
                <w:szCs w:val="22"/>
              </w:rPr>
            </w:pPr>
          </w:p>
          <w:p w14:paraId="5A070190" w14:textId="2A569503" w:rsidR="0054096B" w:rsidRPr="00C15069" w:rsidRDefault="0054096B" w:rsidP="00C15069">
            <w:pPr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01F2E" w:rsidRPr="003F0D72" w14:paraId="735588FA" w14:textId="77777777" w:rsidTr="00EB16D0">
        <w:tc>
          <w:tcPr>
            <w:tcW w:w="4248" w:type="dxa"/>
          </w:tcPr>
          <w:p w14:paraId="30390568" w14:textId="77777777" w:rsidR="00E01F2E" w:rsidRPr="00EB16D0" w:rsidRDefault="00E01F2E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Point of Contact:</w:t>
            </w:r>
          </w:p>
          <w:p w14:paraId="16912F8A" w14:textId="77777777" w:rsidR="00E01F2E" w:rsidRPr="00EB16D0" w:rsidRDefault="003F2822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 xml:space="preserve"> (</w:t>
            </w:r>
            <w:r w:rsidR="00E01F2E" w:rsidRPr="00EB16D0">
              <w:rPr>
                <w:sz w:val="22"/>
              </w:rPr>
              <w:t>phone number</w:t>
            </w:r>
            <w:r w:rsidRPr="00EB16D0">
              <w:rPr>
                <w:sz w:val="22"/>
              </w:rPr>
              <w:t xml:space="preserve"> </w:t>
            </w:r>
            <w:r w:rsidR="00E01F2E" w:rsidRPr="00EB16D0">
              <w:rPr>
                <w:sz w:val="22"/>
              </w:rPr>
              <w:t>and email):</w:t>
            </w:r>
          </w:p>
          <w:p w14:paraId="5AD982EB" w14:textId="5BCB990D" w:rsidR="005C379F" w:rsidRPr="00EB16D0" w:rsidRDefault="005C379F" w:rsidP="005C379F">
            <w:pPr>
              <w:rPr>
                <w:sz w:val="22"/>
              </w:rPr>
            </w:pPr>
            <w:r w:rsidRPr="00EB16D0">
              <w:rPr>
                <w:sz w:val="22"/>
              </w:rPr>
              <w:t>Preferred form of contact (</w:t>
            </w:r>
            <w:r w:rsidR="001B6441" w:rsidRPr="00EB16D0">
              <w:rPr>
                <w:sz w:val="22"/>
              </w:rPr>
              <w:t xml:space="preserve">check </w:t>
            </w:r>
            <w:r w:rsidRPr="00EB16D0">
              <w:rPr>
                <w:sz w:val="22"/>
              </w:rPr>
              <w:t>one):</w:t>
            </w:r>
          </w:p>
          <w:p w14:paraId="65805DA4" w14:textId="573FA3EE" w:rsidR="003F2822" w:rsidRPr="00C15069" w:rsidRDefault="00477A2E" w:rsidP="00EB16D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9220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79F" w:rsidRPr="00C15069">
              <w:rPr>
                <w:sz w:val="22"/>
              </w:rPr>
              <w:t>Phone</w:t>
            </w:r>
            <w:r w:rsidR="001B6441" w:rsidRPr="00C1506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248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79F" w:rsidRPr="00C15069">
              <w:rPr>
                <w:sz w:val="22"/>
              </w:rPr>
              <w:t>E-mail</w:t>
            </w:r>
          </w:p>
        </w:tc>
        <w:tc>
          <w:tcPr>
            <w:tcW w:w="5737" w:type="dxa"/>
            <w:vAlign w:val="center"/>
          </w:tcPr>
          <w:p w14:paraId="0895487B" w14:textId="77777777" w:rsidR="001B6441" w:rsidRPr="00C15069" w:rsidRDefault="001B6441" w:rsidP="001B6441">
            <w:pPr>
              <w:rPr>
                <w:b/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 xml:space="preserve">Name: </w:t>
            </w: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  <w:p w14:paraId="620A3960" w14:textId="77777777" w:rsidR="005C379F" w:rsidRPr="00C15069" w:rsidRDefault="005C379F" w:rsidP="001B6441">
            <w:pPr>
              <w:rPr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>Phone:</w:t>
            </w:r>
            <w:r w:rsidR="001B6441" w:rsidRPr="00C15069">
              <w:rPr>
                <w:sz w:val="22"/>
                <w:szCs w:val="22"/>
              </w:rPr>
              <w:t xml:space="preserve"> </w:t>
            </w:r>
            <w:r w:rsidR="001B6441"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6441" w:rsidRPr="00C15069">
              <w:rPr>
                <w:b/>
                <w:sz w:val="22"/>
                <w:szCs w:val="22"/>
              </w:rPr>
              <w:instrText xml:space="preserve"> FORMTEXT </w:instrText>
            </w:r>
            <w:r w:rsidR="001B6441" w:rsidRPr="00C15069">
              <w:rPr>
                <w:b/>
                <w:sz w:val="22"/>
                <w:szCs w:val="22"/>
              </w:rPr>
            </w:r>
            <w:r w:rsidR="001B6441" w:rsidRPr="00C15069">
              <w:rPr>
                <w:b/>
                <w:sz w:val="22"/>
                <w:szCs w:val="22"/>
              </w:rPr>
              <w:fldChar w:fldCharType="separate"/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sz w:val="22"/>
                <w:szCs w:val="22"/>
              </w:rPr>
              <w:fldChar w:fldCharType="end"/>
            </w:r>
          </w:p>
          <w:p w14:paraId="0CA3648F" w14:textId="77777777" w:rsidR="005C379F" w:rsidRPr="00C15069" w:rsidRDefault="005C379F">
            <w:pPr>
              <w:rPr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>Email:</w:t>
            </w:r>
            <w:r w:rsidR="001B6441" w:rsidRPr="00C15069">
              <w:rPr>
                <w:sz w:val="22"/>
                <w:szCs w:val="22"/>
              </w:rPr>
              <w:t xml:space="preserve"> </w:t>
            </w:r>
            <w:r w:rsidR="001B6441"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6441" w:rsidRPr="00C15069">
              <w:rPr>
                <w:b/>
                <w:sz w:val="22"/>
                <w:szCs w:val="22"/>
              </w:rPr>
              <w:instrText xml:space="preserve"> FORMTEXT </w:instrText>
            </w:r>
            <w:r w:rsidR="001B6441" w:rsidRPr="00C15069">
              <w:rPr>
                <w:b/>
                <w:sz w:val="22"/>
                <w:szCs w:val="22"/>
              </w:rPr>
            </w:r>
            <w:r w:rsidR="001B6441" w:rsidRPr="00C15069">
              <w:rPr>
                <w:b/>
                <w:sz w:val="22"/>
                <w:szCs w:val="22"/>
              </w:rPr>
              <w:fldChar w:fldCharType="separate"/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01F2E" w:rsidRPr="003F0D72" w14:paraId="365A3DB3" w14:textId="77777777" w:rsidTr="00EB16D0">
        <w:tc>
          <w:tcPr>
            <w:tcW w:w="4248" w:type="dxa"/>
          </w:tcPr>
          <w:p w14:paraId="09E7DF2F" w14:textId="77777777" w:rsidR="00E01F2E" w:rsidRPr="00EB16D0" w:rsidRDefault="003F2822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Preferred meeting date/times:</w:t>
            </w:r>
          </w:p>
          <w:p w14:paraId="18086BB4" w14:textId="77777777" w:rsidR="000B228F" w:rsidRPr="00EB16D0" w:rsidRDefault="000B228F" w:rsidP="00E01F2E">
            <w:pPr>
              <w:rPr>
                <w:sz w:val="22"/>
              </w:rPr>
            </w:pPr>
          </w:p>
          <w:p w14:paraId="3374E684" w14:textId="3EC971F7" w:rsidR="000B228F" w:rsidRPr="00C15069" w:rsidRDefault="000B228F" w:rsidP="00E01F2E">
            <w:pPr>
              <w:rPr>
                <w:b/>
                <w:sz w:val="22"/>
              </w:rPr>
            </w:pPr>
            <w:r w:rsidRPr="00EB16D0">
              <w:rPr>
                <w:sz w:val="22"/>
              </w:rPr>
              <w:t>Preferred meeting type (Zoom/In Person):</w:t>
            </w:r>
          </w:p>
        </w:tc>
        <w:tc>
          <w:tcPr>
            <w:tcW w:w="5737" w:type="dxa"/>
          </w:tcPr>
          <w:p w14:paraId="33FFE5B4" w14:textId="77777777" w:rsidR="00E01F2E" w:rsidRDefault="001B6441" w:rsidP="000B228F">
            <w:pPr>
              <w:rPr>
                <w:b/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  <w:p w14:paraId="6554F5E8" w14:textId="77777777" w:rsidR="000B228F" w:rsidRDefault="000B228F" w:rsidP="000B228F">
            <w:pPr>
              <w:rPr>
                <w:b/>
                <w:sz w:val="22"/>
                <w:szCs w:val="22"/>
              </w:rPr>
            </w:pPr>
          </w:p>
          <w:p w14:paraId="77BA04E2" w14:textId="24768507" w:rsidR="000B228F" w:rsidRPr="00005F68" w:rsidRDefault="000B228F" w:rsidP="000B228F">
            <w:pPr>
              <w:rPr>
                <w:b/>
                <w:sz w:val="22"/>
                <w:szCs w:val="22"/>
              </w:rPr>
            </w:pPr>
            <w:r w:rsidRPr="00005F68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5F68">
              <w:rPr>
                <w:b/>
                <w:sz w:val="22"/>
                <w:szCs w:val="22"/>
              </w:rPr>
              <w:instrText xml:space="preserve"> FORMTEXT </w:instrText>
            </w:r>
            <w:r w:rsidRPr="00005F68">
              <w:rPr>
                <w:b/>
                <w:sz w:val="22"/>
                <w:szCs w:val="22"/>
              </w:rPr>
            </w:r>
            <w:r w:rsidRPr="00005F68">
              <w:rPr>
                <w:b/>
                <w:sz w:val="22"/>
                <w:szCs w:val="22"/>
              </w:rPr>
              <w:fldChar w:fldCharType="separate"/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01F2E" w:rsidRPr="003F0D72" w14:paraId="3B39AF7C" w14:textId="77777777" w:rsidTr="00EB16D0">
        <w:trPr>
          <w:trHeight w:val="4742"/>
        </w:trPr>
        <w:tc>
          <w:tcPr>
            <w:tcW w:w="4248" w:type="dxa"/>
          </w:tcPr>
          <w:p w14:paraId="19CC1811" w14:textId="5EF6A084" w:rsidR="00E01F2E" w:rsidRPr="00EB16D0" w:rsidRDefault="003F2822" w:rsidP="001B6441">
            <w:pPr>
              <w:rPr>
                <w:sz w:val="22"/>
              </w:rPr>
            </w:pPr>
            <w:r w:rsidRPr="00EB16D0">
              <w:rPr>
                <w:sz w:val="22"/>
              </w:rPr>
              <w:t>Description of Project</w:t>
            </w:r>
            <w:r w:rsidR="00E01F2E" w:rsidRPr="00EB16D0">
              <w:rPr>
                <w:sz w:val="22"/>
              </w:rPr>
              <w:t>:</w:t>
            </w:r>
          </w:p>
        </w:tc>
        <w:tc>
          <w:tcPr>
            <w:tcW w:w="5737" w:type="dxa"/>
          </w:tcPr>
          <w:p w14:paraId="4A26528C" w14:textId="77777777" w:rsidR="00E01F2E" w:rsidRPr="00C15069" w:rsidRDefault="001B6441" w:rsidP="00561FB5">
            <w:pPr>
              <w:rPr>
                <w:sz w:val="22"/>
              </w:rPr>
            </w:pPr>
            <w:r w:rsidRPr="00C1506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FB5">
              <w:rPr>
                <w:b/>
                <w:sz w:val="22"/>
              </w:rPr>
              <w:instrText xml:space="preserve"> FORMTEXT </w:instrText>
            </w:r>
            <w:r w:rsidRPr="00C15069">
              <w:rPr>
                <w:b/>
                <w:sz w:val="22"/>
              </w:rPr>
            </w:r>
            <w:r w:rsidRPr="00C15069">
              <w:rPr>
                <w:b/>
                <w:sz w:val="22"/>
              </w:rPr>
              <w:fldChar w:fldCharType="separate"/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sz w:val="22"/>
              </w:rPr>
              <w:fldChar w:fldCharType="end"/>
            </w:r>
          </w:p>
        </w:tc>
      </w:tr>
    </w:tbl>
    <w:p w14:paraId="524BC7A7" w14:textId="758D95E0" w:rsidR="002E5D8D" w:rsidRPr="00C15069" w:rsidRDefault="002E5D8D" w:rsidP="000328A3">
      <w:pPr>
        <w:rPr>
          <w:sz w:val="20"/>
        </w:rPr>
      </w:pPr>
    </w:p>
    <w:sectPr w:rsidR="002E5D8D" w:rsidRPr="00C15069" w:rsidSect="00772046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3980" w14:textId="77777777" w:rsidR="00477A2E" w:rsidRDefault="00477A2E">
      <w:r>
        <w:separator/>
      </w:r>
    </w:p>
  </w:endnote>
  <w:endnote w:type="continuationSeparator" w:id="0">
    <w:p w14:paraId="26668D97" w14:textId="77777777" w:rsidR="00477A2E" w:rsidRDefault="0047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70F" w14:textId="4D6806CE" w:rsidR="002E4142" w:rsidRDefault="00772046">
    <w:pPr>
      <w:pStyle w:val="Footer"/>
      <w:rPr>
        <w:b/>
        <w:sz w:val="20"/>
        <w:szCs w:val="20"/>
      </w:rPr>
    </w:pPr>
    <w:r w:rsidRPr="00772046">
      <w:rPr>
        <w:b/>
        <w:sz w:val="20"/>
        <w:szCs w:val="20"/>
      </w:rPr>
      <w:t xml:space="preserve">Pre- Permit Application Meeting </w:t>
    </w:r>
    <w:r>
      <w:rPr>
        <w:b/>
        <w:sz w:val="20"/>
        <w:szCs w:val="20"/>
      </w:rPr>
      <w:t>Request Form</w:t>
    </w:r>
    <w:r w:rsidRPr="00772046">
      <w:rPr>
        <w:b/>
        <w:sz w:val="20"/>
        <w:szCs w:val="20"/>
      </w:rPr>
      <w:ptab w:relativeTo="margin" w:alignment="center" w:leader="none"/>
    </w:r>
    <w:r w:rsidRPr="00772046"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\* Arabic  \* MERGEFORMAT </w:instrText>
    </w:r>
    <w:r>
      <w:rPr>
        <w:b/>
        <w:sz w:val="20"/>
        <w:szCs w:val="20"/>
      </w:rPr>
      <w:fldChar w:fldCharType="separate"/>
    </w:r>
    <w:r w:rsidR="008D290D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\* Arabic  \* MERGEFORMAT </w:instrText>
    </w:r>
    <w:r>
      <w:rPr>
        <w:b/>
        <w:sz w:val="20"/>
        <w:szCs w:val="20"/>
      </w:rPr>
      <w:fldChar w:fldCharType="separate"/>
    </w:r>
    <w:r w:rsidR="008D290D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14:paraId="65432F77" w14:textId="7CD3E2D2" w:rsidR="00772046" w:rsidRPr="00DB7DD3" w:rsidRDefault="00772046">
    <w:pPr>
      <w:pStyle w:val="Footer"/>
      <w:rPr>
        <w:i/>
        <w:sz w:val="20"/>
        <w:szCs w:val="20"/>
      </w:rPr>
    </w:pPr>
    <w:r w:rsidRPr="00DB7DD3">
      <w:rPr>
        <w:i/>
        <w:sz w:val="20"/>
        <w:szCs w:val="20"/>
      </w:rPr>
      <w:t xml:space="preserve">Revised </w:t>
    </w:r>
    <w:r w:rsidR="00E05DE3">
      <w:rPr>
        <w:i/>
        <w:sz w:val="20"/>
        <w:szCs w:val="20"/>
      </w:rPr>
      <w:t>November</w:t>
    </w:r>
    <w:r w:rsidR="00E05DE3" w:rsidRPr="00DB7DD3">
      <w:rPr>
        <w:i/>
        <w:sz w:val="20"/>
        <w:szCs w:val="20"/>
      </w:rPr>
      <w:t xml:space="preserve"> </w:t>
    </w:r>
    <w:r w:rsidRPr="00DB7DD3">
      <w:rPr>
        <w:i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09A9" w14:textId="77777777" w:rsidR="00477A2E" w:rsidRDefault="00477A2E">
      <w:r>
        <w:separator/>
      </w:r>
    </w:p>
  </w:footnote>
  <w:footnote w:type="continuationSeparator" w:id="0">
    <w:p w14:paraId="49A5F4F5" w14:textId="77777777" w:rsidR="00477A2E" w:rsidRDefault="0047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9" w:type="dxa"/>
      <w:jc w:val="center"/>
      <w:tblLook w:val="04A0" w:firstRow="1" w:lastRow="0" w:firstColumn="1" w:lastColumn="0" w:noHBand="0" w:noVBand="1"/>
    </w:tblPr>
    <w:tblGrid>
      <w:gridCol w:w="2500"/>
      <w:gridCol w:w="5665"/>
      <w:gridCol w:w="3014"/>
    </w:tblGrid>
    <w:tr w:rsidR="00FC208A" w:rsidRPr="00005394" w14:paraId="7346C5E7" w14:textId="77777777" w:rsidTr="000E254B">
      <w:trPr>
        <w:trHeight w:val="1700"/>
        <w:jc w:val="center"/>
      </w:trPr>
      <w:tc>
        <w:tcPr>
          <w:tcW w:w="2500" w:type="dxa"/>
          <w:shd w:val="clear" w:color="auto" w:fill="auto"/>
          <w:vAlign w:val="center"/>
        </w:tcPr>
        <w:p w14:paraId="726FAFAE" w14:textId="549EFC67" w:rsidR="00FC208A" w:rsidRPr="00005394" w:rsidRDefault="00E3010B" w:rsidP="00FC208A">
          <w:pPr>
            <w:tabs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709EFB02" wp14:editId="281F5224">
                <wp:extent cx="1000125" cy="1038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shd w:val="clear" w:color="auto" w:fill="auto"/>
          <w:vAlign w:val="center"/>
        </w:tcPr>
        <w:p w14:paraId="41B391F5" w14:textId="77777777" w:rsidR="00FC208A" w:rsidRPr="000E254B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32"/>
              <w:szCs w:val="32"/>
            </w:rPr>
          </w:pPr>
          <w:r w:rsidRPr="000E254B">
            <w:rPr>
              <w:b/>
              <w:sz w:val="32"/>
              <w:szCs w:val="32"/>
            </w:rPr>
            <w:t>City of Albuquerque</w:t>
          </w:r>
        </w:p>
        <w:p w14:paraId="20F345A3" w14:textId="77777777" w:rsidR="00FC208A" w:rsidRPr="00005394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005394">
            <w:rPr>
              <w:b/>
              <w:sz w:val="28"/>
              <w:szCs w:val="28"/>
            </w:rPr>
            <w:t>Environmental Health Department</w:t>
          </w:r>
        </w:p>
        <w:p w14:paraId="2FC34BB1" w14:textId="77777777" w:rsidR="00FC208A" w:rsidRPr="00005394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18"/>
              <w:szCs w:val="18"/>
            </w:rPr>
          </w:pPr>
          <w:r w:rsidRPr="00005394">
            <w:rPr>
              <w:b/>
              <w:sz w:val="28"/>
              <w:szCs w:val="28"/>
            </w:rPr>
            <w:t>Air Quality Program</w:t>
          </w:r>
        </w:p>
      </w:tc>
      <w:tc>
        <w:tcPr>
          <w:tcW w:w="3014" w:type="dxa"/>
          <w:shd w:val="clear" w:color="auto" w:fill="auto"/>
          <w:vAlign w:val="center"/>
        </w:tcPr>
        <w:p w14:paraId="723B9818" w14:textId="564E877B" w:rsidR="00FC208A" w:rsidRPr="00005394" w:rsidRDefault="00E3010B" w:rsidP="00FC208A">
          <w:pPr>
            <w:tabs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40978D1D" wp14:editId="0483FB5B">
                <wp:extent cx="1057275" cy="1028700"/>
                <wp:effectExtent l="0" t="0" r="0" b="0"/>
                <wp:docPr id="6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52" t="7314" r="4160" b="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23978" w14:textId="77777777" w:rsidR="00FC208A" w:rsidRPr="00FC208A" w:rsidRDefault="00FC208A">
    <w:pPr>
      <w:pStyle w:val="Header"/>
      <w:rPr>
        <w:rFonts w:ascii="Times New Roman" w:hAnsi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2E"/>
    <w:rsid w:val="00005F68"/>
    <w:rsid w:val="000328A3"/>
    <w:rsid w:val="000702D2"/>
    <w:rsid w:val="00071660"/>
    <w:rsid w:val="000B228F"/>
    <w:rsid w:val="000C60F4"/>
    <w:rsid w:val="00131785"/>
    <w:rsid w:val="001B6441"/>
    <w:rsid w:val="001C085D"/>
    <w:rsid w:val="001C1040"/>
    <w:rsid w:val="0022253E"/>
    <w:rsid w:val="002B03C5"/>
    <w:rsid w:val="002E4142"/>
    <w:rsid w:val="002E5D8D"/>
    <w:rsid w:val="00325100"/>
    <w:rsid w:val="003643A8"/>
    <w:rsid w:val="003F2822"/>
    <w:rsid w:val="00477A2E"/>
    <w:rsid w:val="004E43AD"/>
    <w:rsid w:val="00501BDB"/>
    <w:rsid w:val="0051653D"/>
    <w:rsid w:val="0054096B"/>
    <w:rsid w:val="005514C3"/>
    <w:rsid w:val="00552099"/>
    <w:rsid w:val="00561FB5"/>
    <w:rsid w:val="005B0EAA"/>
    <w:rsid w:val="005C379F"/>
    <w:rsid w:val="005E3054"/>
    <w:rsid w:val="0061184D"/>
    <w:rsid w:val="006136E6"/>
    <w:rsid w:val="00656A85"/>
    <w:rsid w:val="0068103D"/>
    <w:rsid w:val="00697AE6"/>
    <w:rsid w:val="006F0963"/>
    <w:rsid w:val="00736F77"/>
    <w:rsid w:val="0076452A"/>
    <w:rsid w:val="00772046"/>
    <w:rsid w:val="007A663E"/>
    <w:rsid w:val="007C56D4"/>
    <w:rsid w:val="00854461"/>
    <w:rsid w:val="008D290D"/>
    <w:rsid w:val="008D6C4D"/>
    <w:rsid w:val="009A21C4"/>
    <w:rsid w:val="00B51B2F"/>
    <w:rsid w:val="00BC4E12"/>
    <w:rsid w:val="00BD7CFC"/>
    <w:rsid w:val="00BE1C0F"/>
    <w:rsid w:val="00C02CBE"/>
    <w:rsid w:val="00C15069"/>
    <w:rsid w:val="00DB7DD3"/>
    <w:rsid w:val="00E01F2E"/>
    <w:rsid w:val="00E05DE3"/>
    <w:rsid w:val="00E3010B"/>
    <w:rsid w:val="00EB16D0"/>
    <w:rsid w:val="00F15737"/>
    <w:rsid w:val="00F92D98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86CC1"/>
  <w15:chartTrackingRefBased/>
  <w15:docId w15:val="{CF4C7873-FC60-48EC-9820-DF02B99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F2E"/>
    <w:rPr>
      <w:color w:val="0000FF"/>
      <w:u w:val="single"/>
    </w:rPr>
  </w:style>
  <w:style w:type="paragraph" w:styleId="Header">
    <w:name w:val="header"/>
    <w:basedOn w:val="Normal"/>
    <w:rsid w:val="0007166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rsid w:val="002E41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44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36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F77"/>
  </w:style>
  <w:style w:type="paragraph" w:styleId="CommentSubject">
    <w:name w:val="annotation subject"/>
    <w:basedOn w:val="CommentText"/>
    <w:next w:val="CommentText"/>
    <w:link w:val="CommentSubjectChar"/>
    <w:rsid w:val="00736F77"/>
    <w:rPr>
      <w:b/>
      <w:bCs/>
    </w:rPr>
  </w:style>
  <w:style w:type="character" w:customStyle="1" w:styleId="CommentSubjectChar">
    <w:name w:val="Comment Subject Char"/>
    <w:link w:val="CommentSubject"/>
    <w:rsid w:val="00736F77"/>
    <w:rPr>
      <w:b/>
      <w:bCs/>
    </w:rPr>
  </w:style>
  <w:style w:type="paragraph" w:styleId="Revision">
    <w:name w:val="Revision"/>
    <w:hidden/>
    <w:uiPriority w:val="99"/>
    <w:semiHidden/>
    <w:rsid w:val="00C15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d@cabq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Request Form</vt:lpstr>
    </vt:vector>
  </TitlesOfParts>
  <Company>DHHS</Company>
  <LinksUpToDate>false</LinksUpToDate>
  <CharactersWithSpaces>767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mailto:aqd@cabq.gov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Request Form</dc:title>
  <dc:subject/>
  <dc:creator>DHHS</dc:creator>
  <cp:keywords/>
  <dc:description/>
  <cp:lastModifiedBy>Tumpane, Kyle</cp:lastModifiedBy>
  <cp:revision>7</cp:revision>
  <cp:lastPrinted>2013-11-13T22:52:00Z</cp:lastPrinted>
  <dcterms:created xsi:type="dcterms:W3CDTF">2023-10-12T20:09:00Z</dcterms:created>
  <dcterms:modified xsi:type="dcterms:W3CDTF">2023-11-03T18:05:00Z</dcterms:modified>
</cp:coreProperties>
</file>