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AB" w:rsidRDefault="004E7BAB" w:rsidP="004E7BAB">
      <w:pPr>
        <w:ind w:firstLine="0"/>
        <w:jc w:val="center"/>
      </w:pPr>
      <w:bookmarkStart w:id="0" w:name="_GoBack"/>
      <w:bookmarkEnd w:id="0"/>
      <w:r>
        <w:t>City of Albuquerque</w:t>
      </w:r>
    </w:p>
    <w:p w:rsidR="004E7BAB" w:rsidRDefault="004E7BAB" w:rsidP="004E7BAB">
      <w:pPr>
        <w:ind w:firstLine="0"/>
        <w:jc w:val="center"/>
      </w:pPr>
      <w:r>
        <w:t>Advisory Committee on Transit and the Mobility Impaired</w:t>
      </w:r>
    </w:p>
    <w:p w:rsidR="004E7BAB" w:rsidRDefault="004E7BAB" w:rsidP="004E7BAB">
      <w:pPr>
        <w:ind w:firstLine="0"/>
        <w:jc w:val="center"/>
      </w:pPr>
      <w:r>
        <w:t>Tuesday-</w:t>
      </w:r>
      <w:r w:rsidR="00A02A94">
        <w:t>Sept 16</w:t>
      </w:r>
      <w:r>
        <w:t>, 2014 at 10:30 AM - 12:00 PM</w:t>
      </w:r>
    </w:p>
    <w:p w:rsidR="004E7BAB" w:rsidRDefault="004E7BAB" w:rsidP="004E7BAB">
      <w:pPr>
        <w:ind w:firstLine="0"/>
        <w:jc w:val="center"/>
      </w:pPr>
    </w:p>
    <w:p w:rsidR="004E7BAB" w:rsidRDefault="004E7BAB" w:rsidP="004E7BAB">
      <w:pPr>
        <w:ind w:firstLine="0"/>
      </w:pPr>
      <w:r>
        <w:rPr>
          <w:b/>
        </w:rPr>
        <w:t>Location</w:t>
      </w:r>
      <w:r>
        <w:t>: Alvarado Transportation Center; 100 First Street NW - 2nd Floor</w:t>
      </w:r>
    </w:p>
    <w:p w:rsidR="004E7BAB" w:rsidRDefault="004E7BAB" w:rsidP="004E7BAB">
      <w:pPr>
        <w:tabs>
          <w:tab w:val="left" w:pos="3074"/>
        </w:tabs>
        <w:ind w:firstLine="0"/>
      </w:pPr>
      <w:r>
        <w:tab/>
      </w:r>
    </w:p>
    <w:p w:rsidR="004E7BAB" w:rsidRDefault="004E7BAB" w:rsidP="004E7BAB">
      <w:pPr>
        <w:ind w:firstLine="0"/>
      </w:pPr>
      <w:r>
        <w:rPr>
          <w:b/>
        </w:rPr>
        <w:t>Agenda</w:t>
      </w:r>
      <w:r>
        <w:t xml:space="preserve">: </w:t>
      </w:r>
    </w:p>
    <w:p w:rsidR="004E7BAB" w:rsidRDefault="004E7BAB" w:rsidP="004E7BAB">
      <w:pPr>
        <w:ind w:firstLine="0"/>
      </w:pP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>Call to Order, Roll Call and Introductions of Guests</w:t>
      </w: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>Approval o</w:t>
      </w:r>
      <w:r w:rsidR="00F92585">
        <w:t>f</w:t>
      </w:r>
      <w:r w:rsidR="00A02A94">
        <w:t xml:space="preserve"> Agenda and Approval of (Aug 19</w:t>
      </w:r>
      <w:r>
        <w:t>, 2014) meeting minutes</w:t>
      </w: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>Public Comments (2 minute limit)</w:t>
      </w: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>Performance statistics</w:t>
      </w:r>
    </w:p>
    <w:p w:rsidR="004E7BAB" w:rsidRDefault="004E7BAB" w:rsidP="00F92585">
      <w:pPr>
        <w:numPr>
          <w:ilvl w:val="0"/>
          <w:numId w:val="1"/>
        </w:numPr>
        <w:spacing w:line="480" w:lineRule="auto"/>
        <w:ind w:hanging="358"/>
      </w:pPr>
      <w:r>
        <w:t>Old Business:</w:t>
      </w:r>
      <w:r w:rsidR="00F92585">
        <w:t xml:space="preserve"> </w:t>
      </w:r>
      <w:r w:rsidR="00A02A94">
        <w:t xml:space="preserve">New Chair </w:t>
      </w:r>
    </w:p>
    <w:p w:rsidR="004E7BAB" w:rsidRDefault="008711CD" w:rsidP="004E7BAB">
      <w:pPr>
        <w:numPr>
          <w:ilvl w:val="0"/>
          <w:numId w:val="1"/>
        </w:numPr>
        <w:spacing w:line="480" w:lineRule="auto"/>
        <w:ind w:hanging="358"/>
      </w:pPr>
      <w:r>
        <w:t xml:space="preserve">New Business: New subcommittee members, new secretary </w:t>
      </w:r>
    </w:p>
    <w:p w:rsidR="004E7BAB" w:rsidRDefault="004E7BAB" w:rsidP="004E7BAB">
      <w:pPr>
        <w:numPr>
          <w:ilvl w:val="0"/>
          <w:numId w:val="1"/>
        </w:numPr>
        <w:spacing w:line="480" w:lineRule="auto"/>
        <w:ind w:hanging="358"/>
      </w:pPr>
      <w:r>
        <w:t>Adjournment</w:t>
      </w:r>
    </w:p>
    <w:p w:rsidR="004E7BAB" w:rsidRDefault="004E7BAB" w:rsidP="004E7BAB">
      <w:pPr>
        <w:ind w:firstLine="0"/>
      </w:pPr>
    </w:p>
    <w:p w:rsidR="004E7BAB" w:rsidRDefault="004E7BAB" w:rsidP="004E7BAB">
      <w:pPr>
        <w:ind w:firstLine="0"/>
      </w:pPr>
      <w:r>
        <w:rPr>
          <w:b/>
        </w:rPr>
        <w:t xml:space="preserve">Parking: </w:t>
      </w:r>
      <w:r>
        <w:t xml:space="preserve">Available at the Gold Street parking garage </w:t>
      </w:r>
      <w:r>
        <w:rPr>
          <w:b/>
        </w:rPr>
        <w:t>OPEN TO THE PUBLIC!</w:t>
      </w:r>
    </w:p>
    <w:p w:rsidR="004E7BAB" w:rsidRDefault="004E7BAB" w:rsidP="004E7BAB">
      <w:pPr>
        <w:ind w:firstLine="0"/>
      </w:pPr>
    </w:p>
    <w:p w:rsidR="004E7BAB" w:rsidRDefault="004E7BAB" w:rsidP="004E7BAB">
      <w:pPr>
        <w:ind w:firstLine="0"/>
      </w:pPr>
      <w:r>
        <w:t>Minutes and information about this committee can be viewed at:</w:t>
      </w:r>
    </w:p>
    <w:p w:rsidR="004E7BAB" w:rsidRDefault="004E7BAB" w:rsidP="004E7BAB">
      <w:pPr>
        <w:ind w:firstLine="0"/>
      </w:pPr>
    </w:p>
    <w:p w:rsidR="004E7BAB" w:rsidRDefault="004E7BAB" w:rsidP="004E7BAB">
      <w:pPr>
        <w:ind w:firstLine="0"/>
      </w:pPr>
      <w:r w:rsidRPr="009B01D4">
        <w:t>http://www.cabq.gov/transit/paratransit-service/advisory-committee-on-transit-for-the-mobility-impaired</w:t>
      </w:r>
      <w:r>
        <w:t xml:space="preserve"> </w:t>
      </w:r>
    </w:p>
    <w:p w:rsidR="004E7BAB" w:rsidRDefault="004E7BAB" w:rsidP="004E7BAB">
      <w:pPr>
        <w:ind w:firstLine="0"/>
      </w:pPr>
    </w:p>
    <w:p w:rsidR="00997B9B" w:rsidRDefault="00997B9B"/>
    <w:sectPr w:rsidR="00997B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DD"/>
    <w:multiLevelType w:val="multilevel"/>
    <w:tmpl w:val="120EE2E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AB"/>
    <w:rsid w:val="002A1C4D"/>
    <w:rsid w:val="004C1479"/>
    <w:rsid w:val="004E7BAB"/>
    <w:rsid w:val="004F5C77"/>
    <w:rsid w:val="005A23DC"/>
    <w:rsid w:val="008711CD"/>
    <w:rsid w:val="00997B9B"/>
    <w:rsid w:val="00A02A94"/>
    <w:rsid w:val="00CF1D31"/>
    <w:rsid w:val="00EF7E27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7BAB"/>
    <w:pPr>
      <w:spacing w:after="0" w:line="276" w:lineRule="auto"/>
      <w:ind w:firstLine="63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7BAB"/>
    <w:pPr>
      <w:spacing w:after="0" w:line="276" w:lineRule="auto"/>
      <w:ind w:firstLine="63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 Mullen</cp:lastModifiedBy>
  <cp:revision>2</cp:revision>
  <dcterms:created xsi:type="dcterms:W3CDTF">2014-09-11T03:51:00Z</dcterms:created>
  <dcterms:modified xsi:type="dcterms:W3CDTF">2014-09-11T03:51:00Z</dcterms:modified>
</cp:coreProperties>
</file>