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EB" w:rsidRPr="00947FA2" w:rsidRDefault="0004606B" w:rsidP="0004606B">
      <w:pPr>
        <w:jc w:val="center"/>
        <w:rPr>
          <w:b/>
        </w:rPr>
      </w:pPr>
      <w:r>
        <w:rPr>
          <w:noProof/>
        </w:rPr>
        <w:drawing>
          <wp:anchor distT="0" distB="0" distL="114300" distR="114300" simplePos="0" relativeHeight="251658240" behindDoc="0" locked="0" layoutInCell="1" allowOverlap="1">
            <wp:simplePos x="0" y="0"/>
            <wp:positionH relativeFrom="column">
              <wp:posOffset>-361950</wp:posOffset>
            </wp:positionH>
            <wp:positionV relativeFrom="paragraph">
              <wp:posOffset>-247650</wp:posOffset>
            </wp:positionV>
            <wp:extent cx="12573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0EB" w:rsidRPr="00947FA2">
        <w:rPr>
          <w:b/>
        </w:rPr>
        <w:t>City of Albuquerque</w:t>
      </w:r>
    </w:p>
    <w:p w:rsidR="009320EB" w:rsidRPr="00947FA2" w:rsidRDefault="009320EB" w:rsidP="009320EB">
      <w:pPr>
        <w:jc w:val="center"/>
        <w:rPr>
          <w:b/>
        </w:rPr>
      </w:pPr>
      <w:r w:rsidRPr="00947FA2">
        <w:rPr>
          <w:b/>
        </w:rPr>
        <w:t>Municipal Golf Advisory Board</w:t>
      </w:r>
      <w:r w:rsidR="004D215A">
        <w:rPr>
          <w:b/>
        </w:rPr>
        <w:t xml:space="preserve"> </w:t>
      </w:r>
      <w:r w:rsidR="000818E6">
        <w:rPr>
          <w:b/>
        </w:rPr>
        <w:t>October</w:t>
      </w:r>
      <w:r w:rsidR="00EA5B8F">
        <w:rPr>
          <w:b/>
        </w:rPr>
        <w:t xml:space="preserve"> </w:t>
      </w:r>
      <w:r w:rsidRPr="00947FA2">
        <w:rPr>
          <w:b/>
        </w:rPr>
        <w:t>2015 Minutes</w:t>
      </w:r>
    </w:p>
    <w:p w:rsidR="009320EB" w:rsidRPr="00947FA2" w:rsidRDefault="009320EB" w:rsidP="009320EB">
      <w:pPr>
        <w:jc w:val="center"/>
        <w:rPr>
          <w:b/>
        </w:rPr>
      </w:pPr>
      <w:r w:rsidRPr="00947FA2">
        <w:rPr>
          <w:b/>
        </w:rPr>
        <w:t xml:space="preserve">Meeting Held: </w:t>
      </w:r>
      <w:r w:rsidR="000818E6">
        <w:rPr>
          <w:b/>
        </w:rPr>
        <w:t>10</w:t>
      </w:r>
      <w:r w:rsidRPr="00947FA2">
        <w:rPr>
          <w:b/>
        </w:rPr>
        <w:t>/</w:t>
      </w:r>
      <w:r w:rsidR="000818E6">
        <w:rPr>
          <w:b/>
        </w:rPr>
        <w:t>15</w:t>
      </w:r>
      <w:r w:rsidRPr="00947FA2">
        <w:rPr>
          <w:b/>
        </w:rPr>
        <w:t>/2015</w:t>
      </w:r>
    </w:p>
    <w:p w:rsidR="009320EB" w:rsidRDefault="00413AD5" w:rsidP="009320EB">
      <w:pPr>
        <w:jc w:val="center"/>
        <w:rPr>
          <w:b/>
        </w:rPr>
      </w:pPr>
      <w:r>
        <w:rPr>
          <w:b/>
        </w:rPr>
        <w:t>Location:</w:t>
      </w:r>
      <w:r w:rsidRPr="007536F0">
        <w:rPr>
          <w:b/>
        </w:rPr>
        <w:t xml:space="preserve"> </w:t>
      </w:r>
      <w:r w:rsidR="000818E6">
        <w:rPr>
          <w:b/>
        </w:rPr>
        <w:t>Arroyo Del Oso</w:t>
      </w:r>
    </w:p>
    <w:p w:rsidR="00947FA2" w:rsidRDefault="000818E6" w:rsidP="009320EB">
      <w:r>
        <w:t>In attendance:</w:t>
      </w:r>
    </w:p>
    <w:p w:rsidR="000818E6" w:rsidRDefault="000818E6" w:rsidP="000818E6">
      <w:pPr>
        <w:pStyle w:val="NoSpacing"/>
      </w:pPr>
      <w:r>
        <w:t>James Crane</w:t>
      </w:r>
      <w:r>
        <w:tab/>
      </w:r>
      <w:r>
        <w:tab/>
        <w:t>Senior Golfers</w:t>
      </w:r>
      <w:r>
        <w:tab/>
      </w:r>
      <w:r>
        <w:tab/>
      </w:r>
      <w:r>
        <w:tab/>
      </w:r>
      <w:r>
        <w:tab/>
        <w:t>David Salas</w:t>
      </w:r>
      <w:r>
        <w:tab/>
        <w:t>COA Golf Management</w:t>
      </w:r>
    </w:p>
    <w:p w:rsidR="000818E6" w:rsidRDefault="000818E6" w:rsidP="000818E6">
      <w:pPr>
        <w:pStyle w:val="NoSpacing"/>
      </w:pPr>
      <w:r>
        <w:t>Rusty Arrighetti</w:t>
      </w:r>
      <w:r>
        <w:tab/>
      </w:r>
      <w:r>
        <w:tab/>
        <w:t xml:space="preserve">PDS Men’s </w:t>
      </w:r>
      <w:r>
        <w:tab/>
      </w:r>
      <w:r>
        <w:tab/>
      </w:r>
      <w:r>
        <w:tab/>
      </w:r>
      <w:r>
        <w:tab/>
        <w:t>Tim Martinez</w:t>
      </w:r>
      <w:r>
        <w:tab/>
        <w:t>COA Golf Management</w:t>
      </w:r>
    </w:p>
    <w:p w:rsidR="000818E6" w:rsidRDefault="000818E6" w:rsidP="000818E6">
      <w:pPr>
        <w:pStyle w:val="NoSpacing"/>
      </w:pPr>
      <w:r>
        <w:t>Elaine Deland</w:t>
      </w:r>
      <w:r>
        <w:tab/>
      </w:r>
      <w:r>
        <w:tab/>
        <w:t>Los Altos Women’s</w:t>
      </w:r>
      <w:r>
        <w:tab/>
      </w:r>
      <w:r>
        <w:tab/>
      </w:r>
      <w:r>
        <w:tab/>
        <w:t>Malia Tafoya</w:t>
      </w:r>
      <w:r>
        <w:tab/>
        <w:t>COA Golf Management</w:t>
      </w:r>
    </w:p>
    <w:p w:rsidR="000818E6" w:rsidRDefault="000818E6" w:rsidP="000818E6">
      <w:pPr>
        <w:pStyle w:val="NoSpacing"/>
      </w:pPr>
      <w:proofErr w:type="spellStart"/>
      <w:r>
        <w:t>Margarett</w:t>
      </w:r>
      <w:proofErr w:type="spellEnd"/>
      <w:r>
        <w:t xml:space="preserve"> </w:t>
      </w:r>
      <w:proofErr w:type="spellStart"/>
      <w:r>
        <w:t>Terpening</w:t>
      </w:r>
      <w:proofErr w:type="spellEnd"/>
      <w:r>
        <w:tab/>
        <w:t>Public</w:t>
      </w:r>
      <w:r>
        <w:tab/>
      </w:r>
      <w:r>
        <w:tab/>
      </w:r>
      <w:r>
        <w:tab/>
      </w:r>
      <w:r>
        <w:tab/>
      </w:r>
      <w:r>
        <w:tab/>
        <w:t>Jen Samp</w:t>
      </w:r>
      <w:r>
        <w:tab/>
        <w:t>COA Marketing</w:t>
      </w:r>
    </w:p>
    <w:p w:rsidR="000818E6" w:rsidRDefault="000818E6" w:rsidP="000818E6">
      <w:pPr>
        <w:pStyle w:val="NoSpacing"/>
      </w:pPr>
      <w:r>
        <w:t>Gerry Quinlan</w:t>
      </w:r>
      <w:r>
        <w:tab/>
      </w:r>
      <w:r>
        <w:tab/>
        <w:t>Los Altos Men’s</w:t>
      </w:r>
      <w:r>
        <w:tab/>
      </w:r>
      <w:r>
        <w:tab/>
      </w:r>
      <w:r>
        <w:tab/>
      </w:r>
      <w:r>
        <w:tab/>
        <w:t>Christine Allison COA Golf Management</w:t>
      </w:r>
    </w:p>
    <w:p w:rsidR="000818E6" w:rsidRDefault="000818E6" w:rsidP="000818E6">
      <w:pPr>
        <w:pStyle w:val="NoSpacing"/>
      </w:pPr>
      <w:r>
        <w:t>Jean Maher</w:t>
      </w:r>
      <w:r>
        <w:tab/>
      </w:r>
      <w:r>
        <w:tab/>
        <w:t>PDS</w:t>
      </w:r>
    </w:p>
    <w:p w:rsidR="000818E6" w:rsidRDefault="000818E6" w:rsidP="000818E6">
      <w:pPr>
        <w:pStyle w:val="NoSpacing"/>
      </w:pPr>
      <w:r>
        <w:t>John Perner</w:t>
      </w:r>
      <w:r>
        <w:tab/>
      </w:r>
      <w:r>
        <w:tab/>
        <w:t>Youth</w:t>
      </w:r>
    </w:p>
    <w:p w:rsidR="000818E6" w:rsidRDefault="000818E6" w:rsidP="000818E6">
      <w:pPr>
        <w:pStyle w:val="NoSpacing"/>
      </w:pPr>
      <w:r>
        <w:t xml:space="preserve">Tony </w:t>
      </w:r>
      <w:proofErr w:type="spellStart"/>
      <w:r>
        <w:t>Hildalgo</w:t>
      </w:r>
      <w:proofErr w:type="spellEnd"/>
      <w:r>
        <w:tab/>
      </w:r>
      <w:r>
        <w:tab/>
        <w:t>ADO/PDS Concessionaire</w:t>
      </w:r>
    </w:p>
    <w:p w:rsidR="000818E6" w:rsidRDefault="000818E6" w:rsidP="000818E6">
      <w:pPr>
        <w:pStyle w:val="NoSpacing"/>
      </w:pPr>
      <w:r>
        <w:t>Sam Zimmerly</w:t>
      </w:r>
      <w:r>
        <w:tab/>
      </w:r>
      <w:r>
        <w:tab/>
        <w:t>Ladera Concessionaire</w:t>
      </w:r>
    </w:p>
    <w:p w:rsidR="000818E6" w:rsidRDefault="000818E6" w:rsidP="000818E6">
      <w:pPr>
        <w:pStyle w:val="NoSpacing"/>
      </w:pPr>
      <w:r>
        <w:t>Tod Kersting</w:t>
      </w:r>
      <w:r>
        <w:tab/>
      </w:r>
      <w:r>
        <w:tab/>
        <w:t>PDS Concessionaire</w:t>
      </w:r>
    </w:p>
    <w:p w:rsidR="000818E6" w:rsidRDefault="000818E6" w:rsidP="000818E6">
      <w:pPr>
        <w:pStyle w:val="NoSpacing"/>
      </w:pPr>
    </w:p>
    <w:p w:rsidR="009320EB" w:rsidRDefault="009320EB" w:rsidP="009320EB">
      <w:r>
        <w:t>Meeting was called to order at 3:</w:t>
      </w:r>
      <w:r w:rsidR="0021072F">
        <w:t>0</w:t>
      </w:r>
      <w:r w:rsidR="000818E6">
        <w:t>5</w:t>
      </w:r>
      <w:r>
        <w:t xml:space="preserve">pm by </w:t>
      </w:r>
      <w:r w:rsidR="000818E6">
        <w:t>John Perner.</w:t>
      </w:r>
    </w:p>
    <w:p w:rsidR="0021072F" w:rsidRPr="0004606B" w:rsidRDefault="0021072F" w:rsidP="0021072F">
      <w:pPr>
        <w:jc w:val="center"/>
        <w:rPr>
          <w:b/>
        </w:rPr>
      </w:pPr>
      <w:r w:rsidRPr="0004606B">
        <w:rPr>
          <w:b/>
        </w:rPr>
        <w:t>Introductions</w:t>
      </w:r>
    </w:p>
    <w:p w:rsidR="0021072F" w:rsidRDefault="000818E6" w:rsidP="0021072F">
      <w:r>
        <w:t xml:space="preserve">John Perner </w:t>
      </w:r>
      <w:r w:rsidR="0021072F">
        <w:t>opened the Golf Advis</w:t>
      </w:r>
      <w:r w:rsidR="00840E8D">
        <w:t xml:space="preserve">ory Board (GAB) meeting dialogue. </w:t>
      </w:r>
      <w:r w:rsidR="0021072F">
        <w:t xml:space="preserve"> We went around the table to have self-introductions of everyone in attendance which included:  Board Members, Concessionaires</w:t>
      </w:r>
      <w:r w:rsidR="00840E8D">
        <w:t xml:space="preserve">, </w:t>
      </w:r>
      <w:r w:rsidR="00381C7A" w:rsidRPr="00C93C66">
        <w:t>Public</w:t>
      </w:r>
      <w:r w:rsidR="00381C7A">
        <w:rPr>
          <w:color w:val="FF0000"/>
        </w:rPr>
        <w:t xml:space="preserve"> </w:t>
      </w:r>
      <w:r w:rsidR="00446E63">
        <w:t xml:space="preserve">and </w:t>
      </w:r>
      <w:r w:rsidR="00840E8D">
        <w:t>City Staff</w:t>
      </w:r>
      <w:r w:rsidR="00446E63">
        <w:t>.</w:t>
      </w:r>
    </w:p>
    <w:p w:rsidR="009320EB" w:rsidRPr="00947FA2" w:rsidRDefault="009320EB" w:rsidP="00947FA2">
      <w:pPr>
        <w:jc w:val="center"/>
        <w:rPr>
          <w:b/>
        </w:rPr>
      </w:pPr>
      <w:r w:rsidRPr="00947FA2">
        <w:rPr>
          <w:b/>
        </w:rPr>
        <w:t>Minutes</w:t>
      </w:r>
    </w:p>
    <w:p w:rsidR="00B362C8" w:rsidRDefault="00446E63" w:rsidP="009320EB">
      <w:r>
        <w:t>T</w:t>
      </w:r>
      <w:r w:rsidR="003635FD">
        <w:t>he m</w:t>
      </w:r>
      <w:r w:rsidR="009320EB">
        <w:t xml:space="preserve">inutes </w:t>
      </w:r>
      <w:r w:rsidR="003635FD">
        <w:t xml:space="preserve">from the </w:t>
      </w:r>
      <w:r w:rsidR="000818E6">
        <w:t>September</w:t>
      </w:r>
      <w:r w:rsidR="00101A67">
        <w:t xml:space="preserve"> </w:t>
      </w:r>
      <w:r w:rsidR="009320EB">
        <w:t>201</w:t>
      </w:r>
      <w:r w:rsidR="00947FA2">
        <w:t>5</w:t>
      </w:r>
      <w:r w:rsidR="009320EB">
        <w:t xml:space="preserve"> GAB </w:t>
      </w:r>
      <w:r>
        <w:t xml:space="preserve">were </w:t>
      </w:r>
      <w:r w:rsidR="00B362C8">
        <w:t>requested to be revised as follows:</w:t>
      </w:r>
    </w:p>
    <w:p w:rsidR="00B362C8" w:rsidRDefault="000818E6" w:rsidP="009320EB">
      <w:r>
        <w:rPr>
          <w:b/>
        </w:rPr>
        <w:t>Elain Deland</w:t>
      </w:r>
      <w:r w:rsidR="00B362C8" w:rsidRPr="00B362C8">
        <w:rPr>
          <w:b/>
        </w:rPr>
        <w:t>:</w:t>
      </w:r>
      <w:r w:rsidR="00B362C8">
        <w:t xml:space="preserve">  </w:t>
      </w:r>
      <w:r w:rsidR="00B961C1">
        <w:t>Was</w:t>
      </w:r>
      <w:r>
        <w:t xml:space="preserve"> </w:t>
      </w:r>
      <w:r w:rsidR="00F564D7">
        <w:t xml:space="preserve">not </w:t>
      </w:r>
      <w:r>
        <w:t>in attendance of the September 2015 meeting.</w:t>
      </w:r>
    </w:p>
    <w:p w:rsidR="00B362C8" w:rsidRDefault="00B362C8" w:rsidP="009320EB">
      <w:r>
        <w:rPr>
          <w:b/>
        </w:rPr>
        <w:t>Gerry Quinlan</w:t>
      </w:r>
      <w:r w:rsidR="00DD3D92">
        <w:rPr>
          <w:b/>
        </w:rPr>
        <w:t>:</w:t>
      </w:r>
      <w:r>
        <w:rPr>
          <w:b/>
        </w:rPr>
        <w:t xml:space="preserve"> </w:t>
      </w:r>
      <w:r w:rsidR="00F564D7">
        <w:t xml:space="preserve">Do not summarize the minutes too much. </w:t>
      </w:r>
      <w:r>
        <w:rPr>
          <w:b/>
        </w:rPr>
        <w:t xml:space="preserve"> </w:t>
      </w:r>
      <w:r w:rsidR="00F564D7" w:rsidRPr="00F564D7">
        <w:t>I think the things that people say needs to be clearer what their intent was.</w:t>
      </w:r>
    </w:p>
    <w:p w:rsidR="0021072F" w:rsidRDefault="0021072F" w:rsidP="0021072F">
      <w:pPr>
        <w:jc w:val="center"/>
        <w:rPr>
          <w:b/>
        </w:rPr>
      </w:pPr>
      <w:r>
        <w:rPr>
          <w:b/>
        </w:rPr>
        <w:t>Public Comments</w:t>
      </w:r>
    </w:p>
    <w:p w:rsidR="00C826CE" w:rsidRDefault="00C826CE" w:rsidP="00C826CE">
      <w:proofErr w:type="spellStart"/>
      <w:r w:rsidRPr="004C2C76">
        <w:rPr>
          <w:b/>
        </w:rPr>
        <w:t>Margaret</w:t>
      </w:r>
      <w:r w:rsidR="004C2C76">
        <w:rPr>
          <w:b/>
        </w:rPr>
        <w:t>t</w:t>
      </w:r>
      <w:proofErr w:type="spellEnd"/>
      <w:r w:rsidR="004C2C76">
        <w:rPr>
          <w:b/>
        </w:rPr>
        <w:t xml:space="preserve"> </w:t>
      </w:r>
      <w:proofErr w:type="spellStart"/>
      <w:r w:rsidR="004C2C76">
        <w:rPr>
          <w:b/>
        </w:rPr>
        <w:t>Te</w:t>
      </w:r>
      <w:r w:rsidRPr="004C2C76">
        <w:rPr>
          <w:b/>
        </w:rPr>
        <w:t>rpening</w:t>
      </w:r>
      <w:proofErr w:type="spellEnd"/>
      <w:r w:rsidRPr="004C2C76">
        <w:rPr>
          <w:b/>
        </w:rPr>
        <w:t>:</w:t>
      </w:r>
      <w:r>
        <w:t xml:space="preserve">  in the last 2 weeks I’ve played PDS, Los Altos, </w:t>
      </w:r>
      <w:r w:rsidR="00B961C1">
        <w:t xml:space="preserve">the Dam 9 </w:t>
      </w:r>
      <w:r>
        <w:t xml:space="preserve">and the Executive </w:t>
      </w:r>
      <w:r w:rsidR="00F564D7">
        <w:t xml:space="preserve">at Los Altos </w:t>
      </w:r>
      <w:r>
        <w:t xml:space="preserve">and all are in </w:t>
      </w:r>
      <w:r w:rsidR="00F564D7">
        <w:t>excellent</w:t>
      </w:r>
      <w:r>
        <w:t xml:space="preserve"> shape.  I played PDS </w:t>
      </w:r>
      <w:r w:rsidR="00F564D7">
        <w:t xml:space="preserve">today </w:t>
      </w:r>
      <w:r>
        <w:t xml:space="preserve">and arrived at 7:25 am, </w:t>
      </w:r>
      <w:r w:rsidR="00F564D7">
        <w:t>and there were 3 of us and they knew we were there and they put a</w:t>
      </w:r>
      <w:r>
        <w:t xml:space="preserve"> five</w:t>
      </w:r>
      <w:r w:rsidR="00F564D7">
        <w:t>-some</w:t>
      </w:r>
      <w:r>
        <w:t xml:space="preserve"> in front of </w:t>
      </w:r>
      <w:r w:rsidR="00F564D7">
        <w:t>us.</w:t>
      </w:r>
      <w:r w:rsidR="00B961C1">
        <w:t xml:space="preserve"> </w:t>
      </w:r>
      <w:r w:rsidR="00F564D7">
        <w:t>It took us 2 ½ hours to play.  We waited on every single shot.</w:t>
      </w:r>
    </w:p>
    <w:p w:rsidR="00C826CE" w:rsidRDefault="00C826CE" w:rsidP="00C826CE">
      <w:r w:rsidRPr="004C2C76">
        <w:rPr>
          <w:b/>
        </w:rPr>
        <w:t>David Salas:</w:t>
      </w:r>
      <w:r>
        <w:t xml:space="preserve">  </w:t>
      </w:r>
      <w:r w:rsidR="00F564D7">
        <w:t xml:space="preserve">A five-some teeing off at 7:15 am </w:t>
      </w:r>
      <w:r>
        <w:t>not typical</w:t>
      </w:r>
      <w:r w:rsidR="00F564D7">
        <w:t>?</w:t>
      </w:r>
    </w:p>
    <w:p w:rsidR="00C826CE" w:rsidRDefault="00C826CE" w:rsidP="00C826CE">
      <w:r w:rsidRPr="004C2C76">
        <w:rPr>
          <w:b/>
        </w:rPr>
        <w:t>Todd Kersting:</w:t>
      </w:r>
      <w:r>
        <w:t xml:space="preserve">  Not typical or normal</w:t>
      </w:r>
      <w:r w:rsidR="004C2C76">
        <w:t xml:space="preserve">. </w:t>
      </w:r>
      <w:r>
        <w:t xml:space="preserve"> </w:t>
      </w:r>
      <w:r w:rsidR="00B961C1">
        <w:t xml:space="preserve">I </w:t>
      </w:r>
      <w:r w:rsidR="004C2C76">
        <w:t>W</w:t>
      </w:r>
      <w:r>
        <w:t>ill check into why they this happened.</w:t>
      </w:r>
    </w:p>
    <w:p w:rsidR="004D215A" w:rsidRDefault="004D215A" w:rsidP="00C826CE">
      <w:pPr>
        <w:rPr>
          <w:b/>
        </w:rPr>
      </w:pPr>
    </w:p>
    <w:p w:rsidR="009320EB" w:rsidRPr="002756FB" w:rsidRDefault="009320EB" w:rsidP="002756FB">
      <w:pPr>
        <w:jc w:val="center"/>
        <w:rPr>
          <w:b/>
        </w:rPr>
      </w:pPr>
      <w:r w:rsidRPr="002756FB">
        <w:rPr>
          <w:b/>
        </w:rPr>
        <w:t xml:space="preserve">Golf Management </w:t>
      </w:r>
      <w:r w:rsidR="00610186">
        <w:rPr>
          <w:b/>
        </w:rPr>
        <w:t xml:space="preserve">Reports and </w:t>
      </w:r>
      <w:r w:rsidRPr="002756FB">
        <w:rPr>
          <w:b/>
        </w:rPr>
        <w:t>Updates</w:t>
      </w:r>
    </w:p>
    <w:p w:rsidR="009320EB" w:rsidRPr="002756FB" w:rsidRDefault="009320EB" w:rsidP="002756FB">
      <w:pPr>
        <w:jc w:val="center"/>
        <w:rPr>
          <w:b/>
        </w:rPr>
      </w:pPr>
      <w:r w:rsidRPr="002756FB">
        <w:rPr>
          <w:b/>
        </w:rPr>
        <w:t xml:space="preserve">Personnel </w:t>
      </w:r>
      <w:r w:rsidR="003635FD">
        <w:rPr>
          <w:b/>
        </w:rPr>
        <w:t>Updates</w:t>
      </w:r>
    </w:p>
    <w:p w:rsidR="00C826CE" w:rsidRDefault="009320EB" w:rsidP="00C826CE">
      <w:r w:rsidRPr="00107FF5">
        <w:rPr>
          <w:b/>
        </w:rPr>
        <w:t>David Salas:</w:t>
      </w:r>
      <w:r w:rsidRPr="00107FF5">
        <w:t xml:space="preserve"> </w:t>
      </w:r>
      <w:r w:rsidR="005857A5">
        <w:t xml:space="preserve">  </w:t>
      </w:r>
      <w:r w:rsidR="00C826CE">
        <w:t xml:space="preserve">ADO got their Mechanic on October 18, 2015.  Utility Repairer will be vacant due to a promotion.  One Equipment Operator will start in November.  The </w:t>
      </w:r>
      <w:proofErr w:type="gramStart"/>
      <w:r w:rsidR="00C826CE">
        <w:t>2</w:t>
      </w:r>
      <w:r w:rsidR="00C826CE" w:rsidRPr="00B81DA3">
        <w:rPr>
          <w:vertAlign w:val="superscript"/>
        </w:rPr>
        <w:t>nd</w:t>
      </w:r>
      <w:r w:rsidR="00C826CE">
        <w:rPr>
          <w:vertAlign w:val="superscript"/>
        </w:rPr>
        <w:t xml:space="preserve"> </w:t>
      </w:r>
      <w:r w:rsidR="00C826CE">
        <w:t xml:space="preserve"> Operator</w:t>
      </w:r>
      <w:proofErr w:type="gramEnd"/>
      <w:r w:rsidR="00C826CE">
        <w:t xml:space="preserve"> position, we are waiting on documents</w:t>
      </w:r>
      <w:r w:rsidR="00450CAF">
        <w:t>.</w:t>
      </w:r>
      <w:r w:rsidR="00C826CE">
        <w:t xml:space="preserve">  </w:t>
      </w:r>
      <w:r w:rsidR="00450CAF">
        <w:t>T</w:t>
      </w:r>
      <w:r w:rsidR="00C826CE">
        <w:t xml:space="preserve">he position was offered to him.  PDS will have a vacancy due to a transfer.  Los Altos, the Assistant </w:t>
      </w:r>
      <w:r w:rsidR="00B961C1">
        <w:t xml:space="preserve">Supervisor, </w:t>
      </w:r>
      <w:r w:rsidR="00C826CE">
        <w:t>M13 position applicants are being reviewed by H.R.  The Ladera M14 position closed and interviews were done.  An offer will be coming this week. Goal is to get all position</w:t>
      </w:r>
      <w:r w:rsidR="00450CAF">
        <w:t>s</w:t>
      </w:r>
      <w:r w:rsidR="00C826CE">
        <w:t xml:space="preserve"> filled by Christmas.</w:t>
      </w:r>
      <w:r w:rsidR="00B961C1">
        <w:t xml:space="preserve"> </w:t>
      </w:r>
    </w:p>
    <w:p w:rsidR="00C826CE" w:rsidRDefault="00C826CE" w:rsidP="00C826CE">
      <w:r w:rsidRPr="00C826CE">
        <w:rPr>
          <w:b/>
        </w:rPr>
        <w:t>James Crane</w:t>
      </w:r>
      <w:r>
        <w:t>:  How many pieces of equipment are broken?</w:t>
      </w:r>
    </w:p>
    <w:p w:rsidR="00C826CE" w:rsidRDefault="00C826CE" w:rsidP="00C826CE">
      <w:r w:rsidRPr="00C826CE">
        <w:rPr>
          <w:b/>
        </w:rPr>
        <w:t>David Salas</w:t>
      </w:r>
      <w:r>
        <w:t xml:space="preserve">:  Machines that are broken 6-7, 3 carts, </w:t>
      </w:r>
      <w:r w:rsidR="00B961C1">
        <w:t>2 tractors and a loader tractor need repair.</w:t>
      </w:r>
    </w:p>
    <w:p w:rsidR="00C826CE" w:rsidRDefault="00C826CE" w:rsidP="00C826CE">
      <w:r w:rsidRPr="00C826CE">
        <w:rPr>
          <w:b/>
        </w:rPr>
        <w:t>James Crane</w:t>
      </w:r>
      <w:r>
        <w:t>:  Is that common for that many p</w:t>
      </w:r>
      <w:r w:rsidR="00450CAF">
        <w:t>ieces of equipment to be broken?</w:t>
      </w:r>
    </w:p>
    <w:p w:rsidR="00C826CE" w:rsidRDefault="00C826CE" w:rsidP="00C826CE">
      <w:r w:rsidRPr="00C826CE">
        <w:rPr>
          <w:b/>
        </w:rPr>
        <w:t>David Salas:</w:t>
      </w:r>
      <w:r>
        <w:t xml:space="preserve">  With them not having </w:t>
      </w:r>
      <w:r w:rsidR="00B961C1">
        <w:t>a Mechanic on staff it makes it difficult. W</w:t>
      </w:r>
      <w:r>
        <w:t>e are subbing out the repair work t</w:t>
      </w:r>
      <w:r w:rsidR="00EC716A">
        <w:t>o Toro and the Rent-</w:t>
      </w:r>
      <w:r w:rsidR="00450CAF">
        <w:t>a</w:t>
      </w:r>
      <w:r w:rsidR="00EC716A">
        <w:t>-</w:t>
      </w:r>
      <w:r w:rsidR="00C93C66">
        <w:t>Tec</w:t>
      </w:r>
      <w:bookmarkStart w:id="0" w:name="_GoBack"/>
      <w:bookmarkEnd w:id="0"/>
      <w:r w:rsidR="00450CAF">
        <w:t xml:space="preserve"> progra</w:t>
      </w:r>
      <w:r>
        <w:t>m</w:t>
      </w:r>
      <w:r w:rsidR="00B961C1">
        <w:t>.</w:t>
      </w:r>
    </w:p>
    <w:p w:rsidR="00C826CE" w:rsidRDefault="00C826CE" w:rsidP="00C826CE">
      <w:r w:rsidRPr="00C826CE">
        <w:rPr>
          <w:b/>
        </w:rPr>
        <w:t>Gerry Quinlan:</w:t>
      </w:r>
      <w:r>
        <w:t xml:space="preserve"> </w:t>
      </w:r>
      <w:r w:rsidR="00095460">
        <w:t xml:space="preserve">I don’t remember, obviously </w:t>
      </w:r>
      <w:r>
        <w:t>Loisel</w:t>
      </w:r>
      <w:r w:rsidR="00095460">
        <w:t xml:space="preserve"> is there, and it’s all completed right?</w:t>
      </w:r>
      <w:r w:rsidR="00381C7A">
        <w:t xml:space="preserve"> </w:t>
      </w:r>
    </w:p>
    <w:p w:rsidR="00C826CE" w:rsidRDefault="00C826CE" w:rsidP="00C826CE">
      <w:r w:rsidRPr="00C826CE">
        <w:rPr>
          <w:b/>
        </w:rPr>
        <w:t>David Salas:</w:t>
      </w:r>
      <w:r w:rsidR="00B961C1">
        <w:t xml:space="preserve">  Yes Loisel is the Supervisor, and the Assistant Position is what we will be interviewing for. </w:t>
      </w:r>
    </w:p>
    <w:p w:rsidR="00826529" w:rsidRDefault="00826529" w:rsidP="002756FB"/>
    <w:p w:rsidR="009320EB" w:rsidRPr="003D19B6" w:rsidRDefault="00610186" w:rsidP="00BF7CEB">
      <w:pPr>
        <w:spacing w:line="240" w:lineRule="auto"/>
        <w:jc w:val="center"/>
        <w:rPr>
          <w:b/>
        </w:rPr>
      </w:pPr>
      <w:r>
        <w:rPr>
          <w:b/>
        </w:rPr>
        <w:t>Rounds and Revenue</w:t>
      </w:r>
    </w:p>
    <w:p w:rsidR="00C826CE" w:rsidRDefault="0057636C" w:rsidP="00C826CE">
      <w:r>
        <w:rPr>
          <w:b/>
        </w:rPr>
        <w:t>Tim Martinez:</w:t>
      </w:r>
      <w:r w:rsidR="005857A5">
        <w:rPr>
          <w:b/>
        </w:rPr>
        <w:t xml:space="preserve">   </w:t>
      </w:r>
      <w:r w:rsidR="009320EB">
        <w:t xml:space="preserve"> </w:t>
      </w:r>
      <w:r w:rsidR="00095460">
        <w:t>We finished s</w:t>
      </w:r>
      <w:r w:rsidR="00C826CE">
        <w:t>trong</w:t>
      </w:r>
      <w:r w:rsidR="00095460">
        <w:t xml:space="preserve"> in for the</w:t>
      </w:r>
      <w:r w:rsidR="00C826CE">
        <w:t xml:space="preserve"> 1</w:t>
      </w:r>
      <w:r w:rsidR="00C826CE" w:rsidRPr="00F82B13">
        <w:rPr>
          <w:vertAlign w:val="superscript"/>
        </w:rPr>
        <w:t>st</w:t>
      </w:r>
      <w:r w:rsidR="00C826CE">
        <w:t xml:space="preserve"> quarter.  Rounds up a little bit. </w:t>
      </w:r>
      <w:proofErr w:type="gramStart"/>
      <w:r w:rsidR="00095460">
        <w:t>Total revenue up 7.62%.</w:t>
      </w:r>
      <w:proofErr w:type="gramEnd"/>
      <w:r w:rsidR="00C826CE">
        <w:t xml:space="preserve"> Ladera, PDS continue to </w:t>
      </w:r>
      <w:r w:rsidR="00095460">
        <w:t xml:space="preserve">be on the uptick.  </w:t>
      </w:r>
      <w:proofErr w:type="gramStart"/>
      <w:r w:rsidR="00095460">
        <w:t>ADO</w:t>
      </w:r>
      <w:r w:rsidR="00C826CE">
        <w:t>,</w:t>
      </w:r>
      <w:proofErr w:type="gramEnd"/>
      <w:r w:rsidR="00C826CE">
        <w:t xml:space="preserve"> and Los Altos continues to be under.  </w:t>
      </w:r>
      <w:proofErr w:type="gramStart"/>
      <w:r w:rsidR="00C826CE">
        <w:t>Overall</w:t>
      </w:r>
      <w:r w:rsidR="00095460">
        <w:t>,</w:t>
      </w:r>
      <w:r w:rsidR="00C826CE">
        <w:t xml:space="preserve"> a good 1</w:t>
      </w:r>
      <w:r w:rsidR="00C826CE" w:rsidRPr="00F82B13">
        <w:rPr>
          <w:vertAlign w:val="superscript"/>
        </w:rPr>
        <w:t>st</w:t>
      </w:r>
      <w:r w:rsidR="00C826CE">
        <w:t xml:space="preserve"> quarter.</w:t>
      </w:r>
      <w:proofErr w:type="gramEnd"/>
    </w:p>
    <w:p w:rsidR="00C826CE" w:rsidRDefault="00C826CE" w:rsidP="00C826CE">
      <w:r w:rsidRPr="00C826CE">
        <w:rPr>
          <w:b/>
        </w:rPr>
        <w:t>John Perner</w:t>
      </w:r>
      <w:r>
        <w:t xml:space="preserve">:  </w:t>
      </w:r>
      <w:r w:rsidR="00095460">
        <w:t xml:space="preserve">Are we trying to still get </w:t>
      </w:r>
      <w:proofErr w:type="gramStart"/>
      <w:r w:rsidR="00095460">
        <w:t xml:space="preserve">a </w:t>
      </w:r>
      <w:r>
        <w:t>9</w:t>
      </w:r>
      <w:proofErr w:type="gramEnd"/>
      <w:r>
        <w:t xml:space="preserve"> holes</w:t>
      </w:r>
      <w:r w:rsidR="00095460">
        <w:t xml:space="preserve"> added on to that or is it a dead issue</w:t>
      </w:r>
      <w:r>
        <w:t>?</w:t>
      </w:r>
    </w:p>
    <w:p w:rsidR="00C826CE" w:rsidRDefault="00C826CE" w:rsidP="00C826CE">
      <w:r>
        <w:rPr>
          <w:b/>
        </w:rPr>
        <w:t>G</w:t>
      </w:r>
      <w:r w:rsidRPr="00C826CE">
        <w:rPr>
          <w:b/>
        </w:rPr>
        <w:t>erry Quinlan</w:t>
      </w:r>
      <w:r>
        <w:t xml:space="preserve">:  </w:t>
      </w:r>
      <w:r w:rsidR="00095460">
        <w:t>Tim gave me all the raw data.  As long as we are on this though, I have looked at it long enough to know the data is probably in there but if we take the time to identify and categorize 9 hole rounds v</w:t>
      </w:r>
      <w:r w:rsidR="00C93C66">
        <w:t>s. 18 vs. replays vs dam 9 etc.</w:t>
      </w:r>
      <w:proofErr w:type="gramStart"/>
      <w:r w:rsidR="00C93C66">
        <w:t>,</w:t>
      </w:r>
      <w:r w:rsidR="00095460">
        <w:t xml:space="preserve">  Is</w:t>
      </w:r>
      <w:proofErr w:type="gramEnd"/>
      <w:r w:rsidR="00095460">
        <w:t xml:space="preserve"> Golf Management or the City going to be a</w:t>
      </w:r>
      <w:r w:rsidR="000F24B4">
        <w:t xml:space="preserve">ble to analyze that data and produce reports for us or is this an exercise in conjecture? </w:t>
      </w:r>
    </w:p>
    <w:p w:rsidR="000F24B4" w:rsidRDefault="000F24B4" w:rsidP="00C826CE">
      <w:r w:rsidRPr="004E2294">
        <w:rPr>
          <w:b/>
        </w:rPr>
        <w:t>Tim Martinez:</w:t>
      </w:r>
      <w:r>
        <w:t xml:space="preserve">  I would think that once we figure out the format we can go from there.</w:t>
      </w:r>
    </w:p>
    <w:p w:rsidR="000F24B4" w:rsidRDefault="000F24B4" w:rsidP="00C826CE">
      <w:r w:rsidRPr="00C826CE">
        <w:rPr>
          <w:b/>
        </w:rPr>
        <w:t>Gerry Quinlan:</w:t>
      </w:r>
      <w:r>
        <w:rPr>
          <w:b/>
        </w:rPr>
        <w:t xml:space="preserve">  </w:t>
      </w:r>
      <w:r>
        <w:t>That wasn’t quite the question.</w:t>
      </w:r>
    </w:p>
    <w:p w:rsidR="000F24B4" w:rsidRDefault="000F24B4" w:rsidP="00C826CE">
      <w:r w:rsidRPr="00FA0D9E">
        <w:rPr>
          <w:b/>
        </w:rPr>
        <w:t>John Perner:</w:t>
      </w:r>
      <w:r>
        <w:t xml:space="preserve">  He is asking</w:t>
      </w:r>
      <w:r w:rsidR="00FA0D9E">
        <w:t>,</w:t>
      </w:r>
      <w:r>
        <w:t xml:space="preserve"> once we know the feedback</w:t>
      </w:r>
      <w:r w:rsidR="00FA0D9E">
        <w:t>,</w:t>
      </w:r>
      <w:r>
        <w:t xml:space="preserve"> will someone do anything with it, or are we wasting our time?</w:t>
      </w:r>
    </w:p>
    <w:p w:rsidR="000F24B4" w:rsidRPr="000F24B4" w:rsidRDefault="000F24B4" w:rsidP="00C826CE">
      <w:r w:rsidRPr="007D5FD6">
        <w:rPr>
          <w:b/>
        </w:rPr>
        <w:t>Tim Martinez:</w:t>
      </w:r>
      <w:r>
        <w:t xml:space="preserve">  What are you thinking about?</w:t>
      </w:r>
    </w:p>
    <w:p w:rsidR="00C826CE" w:rsidRDefault="00C826CE" w:rsidP="00C826CE">
      <w:r w:rsidRPr="00C826CE">
        <w:rPr>
          <w:b/>
        </w:rPr>
        <w:t xml:space="preserve">Gerry Quinlan:  </w:t>
      </w:r>
      <w:r>
        <w:t xml:space="preserve">I think </w:t>
      </w:r>
      <w:r w:rsidR="000F24B4">
        <w:t xml:space="preserve">the patterns are in there.  Basically you gave me a </w:t>
      </w:r>
      <w:r w:rsidR="004E2294">
        <w:t xml:space="preserve">data dump </w:t>
      </w:r>
      <w:r w:rsidR="000F24B4">
        <w:t>of all the income register for a period of time.  So if I</w:t>
      </w:r>
      <w:r w:rsidR="004E2294">
        <w:t>,</w:t>
      </w:r>
      <w:r w:rsidR="000F24B4">
        <w:t xml:space="preserve"> or we</w:t>
      </w:r>
      <w:r w:rsidR="004E2294">
        <w:t>,</w:t>
      </w:r>
      <w:r w:rsidR="000F24B4">
        <w:t xml:space="preserve"> go through and identify how to categorize those things, because nobody is going to go through this by hand and produce a report each month or every quarter; that would just be ridiculous. Is the City</w:t>
      </w:r>
      <w:r w:rsidR="00381C7A" w:rsidRPr="00C93C66">
        <w:t xml:space="preserve"> or</w:t>
      </w:r>
      <w:r w:rsidR="000F24B4" w:rsidRPr="00C93C66">
        <w:t xml:space="preserve"> </w:t>
      </w:r>
      <w:r w:rsidR="000F24B4">
        <w:t>Golf Management going to be able to provide a computer person that would produce reports from that?  Because identifying them by hand as far as producing usable reports would not be feasible.</w:t>
      </w:r>
    </w:p>
    <w:p w:rsidR="000F24B4" w:rsidRDefault="000F24B4" w:rsidP="00C826CE">
      <w:r w:rsidRPr="007D5FD6">
        <w:rPr>
          <w:b/>
        </w:rPr>
        <w:t>Tim Martinez:</w:t>
      </w:r>
      <w:r>
        <w:t xml:space="preserve">  I would say it’s a </w:t>
      </w:r>
      <w:r w:rsidR="00FA0D9E">
        <w:t xml:space="preserve">2-step process.  </w:t>
      </w:r>
      <w:r w:rsidR="00381C7A">
        <w:t>W</w:t>
      </w:r>
      <w:r w:rsidR="00FA0D9E">
        <w:t>hen you come down</w:t>
      </w:r>
      <w:r w:rsidR="00381C7A">
        <w:t>,</w:t>
      </w:r>
      <w:r w:rsidR="00FA0D9E">
        <w:t xml:space="preserve"> we can take a look at the data and whatever format comes from that would have to be a manual process</w:t>
      </w:r>
      <w:r w:rsidR="007D5FD6">
        <w:t xml:space="preserve">. </w:t>
      </w:r>
    </w:p>
    <w:p w:rsidR="00C826CE" w:rsidRDefault="00C826CE" w:rsidP="00C826CE">
      <w:r w:rsidRPr="00C826CE">
        <w:rPr>
          <w:b/>
        </w:rPr>
        <w:t>John Perner:</w:t>
      </w:r>
      <w:r>
        <w:t xml:space="preserve">   Maybe programming can look at it?</w:t>
      </w:r>
    </w:p>
    <w:p w:rsidR="007D5FD6" w:rsidRDefault="007D5FD6" w:rsidP="007D5FD6">
      <w:r w:rsidRPr="007D5FD6">
        <w:rPr>
          <w:b/>
        </w:rPr>
        <w:t>Tim Martinez:</w:t>
      </w:r>
      <w:r>
        <w:t xml:space="preserve">  It would be a request through IT and go through the software company</w:t>
      </w:r>
      <w:r w:rsidR="004E2294">
        <w:t>.</w:t>
      </w:r>
    </w:p>
    <w:p w:rsidR="007D5FD6" w:rsidRDefault="007D5FD6" w:rsidP="007D5FD6">
      <w:r w:rsidRPr="007D5FD6">
        <w:rPr>
          <w:b/>
        </w:rPr>
        <w:t>Gerry Quinlan:</w:t>
      </w:r>
      <w:r>
        <w:t xml:space="preserve">  You are telling me the City doesn’t do </w:t>
      </w:r>
      <w:proofErr w:type="gramStart"/>
      <w:r>
        <w:t>their</w:t>
      </w:r>
      <w:r w:rsidR="004E2294">
        <w:t xml:space="preserve"> </w:t>
      </w:r>
      <w:r>
        <w:t>own</w:t>
      </w:r>
      <w:proofErr w:type="gramEnd"/>
      <w:r>
        <w:t xml:space="preserve"> programming?</w:t>
      </w:r>
    </w:p>
    <w:p w:rsidR="007D5FD6" w:rsidRDefault="007D5FD6" w:rsidP="00C826CE">
      <w:r>
        <w:rPr>
          <w:b/>
        </w:rPr>
        <w:t xml:space="preserve">Tim Martinez:  </w:t>
      </w:r>
      <w:r>
        <w:t>No it’s a software program that comes with report manager features.  That is what I have access to.</w:t>
      </w:r>
    </w:p>
    <w:p w:rsidR="007D5FD6" w:rsidRDefault="007D5FD6" w:rsidP="00C826CE">
      <w:r w:rsidRPr="004E2294">
        <w:rPr>
          <w:b/>
        </w:rPr>
        <w:t>Rusty Arrighetti</w:t>
      </w:r>
      <w:r w:rsidR="004E2294">
        <w:rPr>
          <w:b/>
        </w:rPr>
        <w:t>:</w:t>
      </w:r>
      <w:r>
        <w:t xml:space="preserve">   To what end, why are we doing this?</w:t>
      </w:r>
    </w:p>
    <w:p w:rsidR="007D5FD6" w:rsidRPr="007D5FD6" w:rsidRDefault="007D5FD6" w:rsidP="00C826CE">
      <w:r w:rsidRPr="007D5FD6">
        <w:rPr>
          <w:b/>
        </w:rPr>
        <w:t>Gerry Quinlan:</w:t>
      </w:r>
      <w:r>
        <w:t xml:space="preserve"> I guess I think we might have a better idea how to promote golf. From this we don’</w:t>
      </w:r>
      <w:r w:rsidR="004E2294">
        <w:t>t.</w:t>
      </w:r>
    </w:p>
    <w:p w:rsidR="00C826CE" w:rsidRDefault="007D5FD6" w:rsidP="00C826CE">
      <w:r>
        <w:rPr>
          <w:b/>
        </w:rPr>
        <w:t>Sam Zimmerly</w:t>
      </w:r>
      <w:r w:rsidR="00C826CE" w:rsidRPr="00C826CE">
        <w:rPr>
          <w:b/>
        </w:rPr>
        <w:t>:</w:t>
      </w:r>
      <w:r>
        <w:t xml:space="preserve">  We want that information, and know how to pull that out.</w:t>
      </w:r>
    </w:p>
    <w:p w:rsidR="00C826CE" w:rsidRDefault="00C826CE" w:rsidP="00C826CE">
      <w:r w:rsidRPr="00C826CE">
        <w:rPr>
          <w:b/>
        </w:rPr>
        <w:t>John Perner:</w:t>
      </w:r>
      <w:r>
        <w:t xml:space="preserve">  Maybe the City can get with the concessionaires and get a report from them.</w:t>
      </w:r>
    </w:p>
    <w:p w:rsidR="007D5FD6" w:rsidRDefault="00625EFF" w:rsidP="00C826CE">
      <w:r>
        <w:t>A question was asked about the $325 pass.</w:t>
      </w:r>
    </w:p>
    <w:p w:rsidR="00C826CE" w:rsidRDefault="008F0189" w:rsidP="00C826CE">
      <w:r w:rsidRPr="00C826CE">
        <w:rPr>
          <w:b/>
        </w:rPr>
        <w:t>Jen Samp</w:t>
      </w:r>
      <w:r w:rsidR="00C826CE">
        <w:t xml:space="preserve">:  Since we last met, I started </w:t>
      </w:r>
      <w:r>
        <w:t>a F</w:t>
      </w:r>
      <w:r w:rsidR="00C826CE">
        <w:t xml:space="preserve">acebook </w:t>
      </w:r>
      <w:r w:rsidR="00625EFF">
        <w:t>web</w:t>
      </w:r>
      <w:r w:rsidR="00C826CE">
        <w:t>site</w:t>
      </w:r>
      <w:r w:rsidR="00625EFF">
        <w:t xml:space="preserve">.  What you are looking at is basically who follows golf on your social media page. 39% people reached; 28% are fans.  28% are people that actually follow the page. That 39% are people who see the page from their </w:t>
      </w:r>
      <w:r w:rsidR="004E2294">
        <w:t>friend’s</w:t>
      </w:r>
      <w:r w:rsidR="00625EFF">
        <w:t xml:space="preserve"> page.  There </w:t>
      </w:r>
      <w:proofErr w:type="gramStart"/>
      <w:r w:rsidR="00625EFF">
        <w:t>is</w:t>
      </w:r>
      <w:proofErr w:type="gramEnd"/>
      <w:r w:rsidR="00625EFF">
        <w:t xml:space="preserve"> 61% of men reached vs a 39% of women reached.  If you look at the bar graph, the ages are 25-</w:t>
      </w:r>
      <w:proofErr w:type="gramStart"/>
      <w:r w:rsidR="00625EFF">
        <w:t>34,</w:t>
      </w:r>
      <w:proofErr w:type="gramEnd"/>
      <w:r w:rsidR="00625EFF">
        <w:t xml:space="preserve"> the next rang</w:t>
      </w:r>
      <w:r w:rsidR="004E2294">
        <w:t xml:space="preserve">e is </w:t>
      </w:r>
      <w:r w:rsidR="00625EFF">
        <w:t>35-44.  It should not be su</w:t>
      </w:r>
      <w:r w:rsidR="004E2294">
        <w:t>r</w:t>
      </w:r>
      <w:r w:rsidR="00625EFF">
        <w:t>prising that people who use so</w:t>
      </w:r>
      <w:r w:rsidR="00C826CE">
        <w:t>cial media</w:t>
      </w:r>
      <w:r w:rsidR="00625EFF">
        <w:t xml:space="preserve"> </w:t>
      </w:r>
      <w:r w:rsidR="00C826CE">
        <w:t>are younger</w:t>
      </w:r>
      <w:r w:rsidR="00625EFF">
        <w:t>.  T</w:t>
      </w:r>
      <w:r w:rsidR="00C826CE">
        <w:t xml:space="preserve">his is who we are marketing to.  </w:t>
      </w:r>
      <w:proofErr w:type="gramStart"/>
      <w:r w:rsidR="00625EFF">
        <w:t>As far as trying to spread the word about our courses to other locations…Odessa, Midland, Texas.</w:t>
      </w:r>
      <w:proofErr w:type="gramEnd"/>
      <w:r w:rsidR="00625EFF">
        <w:t xml:space="preserve">  What do they have in common they are all </w:t>
      </w:r>
      <w:r>
        <w:t>o</w:t>
      </w:r>
      <w:r w:rsidR="00C826CE">
        <w:t xml:space="preserve">il </w:t>
      </w:r>
      <w:r w:rsidR="00625EFF">
        <w:t>towns.</w:t>
      </w:r>
      <w:r w:rsidR="00C826CE">
        <w:t xml:space="preserve"> </w:t>
      </w:r>
      <w:r>
        <w:t xml:space="preserve">They </w:t>
      </w:r>
      <w:r w:rsidR="00C826CE">
        <w:t>come here</w:t>
      </w:r>
      <w:r w:rsidR="00625EFF">
        <w:t>,</w:t>
      </w:r>
      <w:r w:rsidR="00C826CE">
        <w:t xml:space="preserve"> and are </w:t>
      </w:r>
      <w:r w:rsidR="00625EFF">
        <w:t xml:space="preserve">for business and are </w:t>
      </w:r>
      <w:r w:rsidR="00C826CE">
        <w:t>interested in our courses.</w:t>
      </w:r>
      <w:r w:rsidR="00625EFF">
        <w:t xml:space="preserve"> </w:t>
      </w:r>
    </w:p>
    <w:p w:rsidR="00C826CE" w:rsidRDefault="008F0189" w:rsidP="00C826CE">
      <w:r w:rsidRPr="008F0189">
        <w:rPr>
          <w:b/>
        </w:rPr>
        <w:t xml:space="preserve">James Crane:  </w:t>
      </w:r>
      <w:r w:rsidR="00C826CE">
        <w:t xml:space="preserve">These are the people who click </w:t>
      </w:r>
      <w:r w:rsidR="00450CAF">
        <w:t>“</w:t>
      </w:r>
      <w:r w:rsidR="00C826CE">
        <w:t>like</w:t>
      </w:r>
      <w:r w:rsidR="00450CAF">
        <w:t>”</w:t>
      </w:r>
      <w:r w:rsidR="00C826CE">
        <w:t xml:space="preserve"> and follow the golf courses?</w:t>
      </w:r>
    </w:p>
    <w:p w:rsidR="00C826CE" w:rsidRDefault="008F0189" w:rsidP="00C826CE">
      <w:r w:rsidRPr="00C826CE">
        <w:rPr>
          <w:b/>
        </w:rPr>
        <w:t>Jen Samp</w:t>
      </w:r>
      <w:r>
        <w:t xml:space="preserve">:  </w:t>
      </w:r>
      <w:r w:rsidR="00C826CE">
        <w:t>Yes</w:t>
      </w:r>
      <w:r w:rsidR="00625EFF">
        <w:t xml:space="preserve"> they click “like” and want to follow city golf courses.  I can speak directly to them</w:t>
      </w:r>
      <w:r w:rsidR="009E30D4">
        <w:t>.</w:t>
      </w:r>
    </w:p>
    <w:p w:rsidR="00C826CE" w:rsidRDefault="008F0189" w:rsidP="00C826CE">
      <w:r w:rsidRPr="008F0189">
        <w:rPr>
          <w:b/>
        </w:rPr>
        <w:t xml:space="preserve">James Crane:  </w:t>
      </w:r>
      <w:r w:rsidR="00C826CE">
        <w:t>How many said like?</w:t>
      </w:r>
      <w:r w:rsidR="009E30D4">
        <w:t xml:space="preserve"> 247?</w:t>
      </w:r>
    </w:p>
    <w:p w:rsidR="00C826CE" w:rsidRDefault="008F0189" w:rsidP="00C826CE">
      <w:r w:rsidRPr="00C826CE">
        <w:rPr>
          <w:b/>
        </w:rPr>
        <w:t>Jen Samp</w:t>
      </w:r>
      <w:r w:rsidR="00C826CE">
        <w:t>:  No, 247 have been reached</w:t>
      </w:r>
      <w:r w:rsidR="009E30D4">
        <w:t xml:space="preserve"> by our posts</w:t>
      </w:r>
      <w:r w:rsidR="00C826CE">
        <w:t xml:space="preserve">.  </w:t>
      </w:r>
      <w:proofErr w:type="gramStart"/>
      <w:r w:rsidR="00C826CE">
        <w:t xml:space="preserve">People who clicked </w:t>
      </w:r>
      <w:r w:rsidR="00450CAF">
        <w:t>“</w:t>
      </w:r>
      <w:r w:rsidR="00C826CE">
        <w:t>like</w:t>
      </w:r>
      <w:r w:rsidR="00450CAF">
        <w:t>”</w:t>
      </w:r>
      <w:r w:rsidR="00C826CE">
        <w:t xml:space="preserve"> about 107-108.</w:t>
      </w:r>
      <w:proofErr w:type="gramEnd"/>
      <w:r w:rsidR="009E30D4">
        <w:t xml:space="preserve">  Just wanted to give you context of who is interested in our golf courses on line.</w:t>
      </w:r>
    </w:p>
    <w:p w:rsidR="00C826CE" w:rsidRDefault="00C826CE" w:rsidP="00C826CE">
      <w:r w:rsidRPr="008F0189">
        <w:rPr>
          <w:b/>
        </w:rPr>
        <w:t>Gerry Quinlan:</w:t>
      </w:r>
      <w:r>
        <w:t xml:space="preserve">  Time </w:t>
      </w:r>
      <w:r w:rsidR="009E30D4">
        <w:t>period</w:t>
      </w:r>
      <w:r>
        <w:t>?</w:t>
      </w:r>
    </w:p>
    <w:p w:rsidR="00C826CE" w:rsidRDefault="008F0189" w:rsidP="00C826CE">
      <w:r w:rsidRPr="00C826CE">
        <w:rPr>
          <w:b/>
        </w:rPr>
        <w:t>Jen Samp</w:t>
      </w:r>
      <w:r>
        <w:t xml:space="preserve">: </w:t>
      </w:r>
      <w:r w:rsidR="00C826CE">
        <w:t xml:space="preserve"> 28 days</w:t>
      </w:r>
      <w:r w:rsidR="00450CAF">
        <w:t>.</w:t>
      </w:r>
    </w:p>
    <w:p w:rsidR="00C826CE" w:rsidRDefault="00C826CE" w:rsidP="00C826CE">
      <w:r w:rsidRPr="009E30D4">
        <w:rPr>
          <w:b/>
        </w:rPr>
        <w:t>Gerry Quinlan:</w:t>
      </w:r>
      <w:r>
        <w:t xml:space="preserve">  Midland, Odessa, Houston all connected by Southwest Airlines.</w:t>
      </w:r>
    </w:p>
    <w:p w:rsidR="00C826CE" w:rsidRDefault="008F0189" w:rsidP="00C826CE">
      <w:r w:rsidRPr="00C826CE">
        <w:rPr>
          <w:b/>
        </w:rPr>
        <w:t>Jen Samp</w:t>
      </w:r>
      <w:r w:rsidR="00C826CE">
        <w:t>:  Yes.</w:t>
      </w:r>
    </w:p>
    <w:p w:rsidR="00C826CE" w:rsidRDefault="008F0189" w:rsidP="00C826CE">
      <w:r w:rsidRPr="008F0189">
        <w:rPr>
          <w:b/>
        </w:rPr>
        <w:t xml:space="preserve">James Crane:  </w:t>
      </w:r>
      <w:r w:rsidR="00C826CE">
        <w:t xml:space="preserve">We have no way of knowing if they </w:t>
      </w:r>
      <w:r w:rsidR="009E30D4">
        <w:t>decided to play golf because of Facebook</w:t>
      </w:r>
      <w:r w:rsidR="00C826CE">
        <w:t>?</w:t>
      </w:r>
    </w:p>
    <w:p w:rsidR="00C826CE" w:rsidRDefault="008F0189" w:rsidP="00C826CE">
      <w:r w:rsidRPr="00C826CE">
        <w:rPr>
          <w:b/>
        </w:rPr>
        <w:t>Jen Samp</w:t>
      </w:r>
      <w:r>
        <w:t xml:space="preserve"> </w:t>
      </w:r>
      <w:r w:rsidR="00C826CE">
        <w:t>Depends</w:t>
      </w:r>
      <w:r w:rsidR="009E30D4">
        <w:t>, you can decide if the</w:t>
      </w:r>
      <w:r w:rsidR="004E2294">
        <w:t>y</w:t>
      </w:r>
      <w:r w:rsidR="009E30D4">
        <w:t xml:space="preserve"> </w:t>
      </w:r>
      <w:r w:rsidR="00AF3E7A" w:rsidRPr="00C93C66">
        <w:t>check-in</w:t>
      </w:r>
      <w:r w:rsidR="009E30D4">
        <w:t xml:space="preserve">.  So the </w:t>
      </w:r>
      <w:r w:rsidR="004E2294">
        <w:t>people who see</w:t>
      </w:r>
      <w:r w:rsidR="009E30D4">
        <w:t xml:space="preserve"> the </w:t>
      </w:r>
      <w:r w:rsidR="004E2294">
        <w:t xml:space="preserve">post had </w:t>
      </w:r>
      <w:r w:rsidR="00AF3E7A" w:rsidRPr="00C93C66">
        <w:t>check-in</w:t>
      </w:r>
      <w:r w:rsidR="004E2294" w:rsidRPr="00C93C66">
        <w:t xml:space="preserve">; </w:t>
      </w:r>
      <w:r w:rsidR="004E2294">
        <w:t>w</w:t>
      </w:r>
      <w:r w:rsidR="00C826CE">
        <w:t xml:space="preserve">hether </w:t>
      </w:r>
      <w:r w:rsidR="009E30D4">
        <w:t xml:space="preserve">it’s a click to </w:t>
      </w:r>
      <w:r w:rsidR="00C826CE">
        <w:t>action.</w:t>
      </w:r>
    </w:p>
    <w:p w:rsidR="00C826CE" w:rsidRDefault="008F0189" w:rsidP="00C826CE">
      <w:r w:rsidRPr="008F0189">
        <w:rPr>
          <w:b/>
        </w:rPr>
        <w:t>James Crane:</w:t>
      </w:r>
      <w:r w:rsidR="00C826CE" w:rsidRPr="008F0189">
        <w:rPr>
          <w:b/>
        </w:rPr>
        <w:t xml:space="preserve">  </w:t>
      </w:r>
      <w:r w:rsidR="00C826CE">
        <w:t>Have there been an increase in hot dog sales?</w:t>
      </w:r>
    </w:p>
    <w:p w:rsidR="00C826CE" w:rsidRDefault="00C826CE" w:rsidP="00C826CE">
      <w:r w:rsidRPr="008F0189">
        <w:rPr>
          <w:b/>
        </w:rPr>
        <w:t>David Salas</w:t>
      </w:r>
      <w:r>
        <w:t>:  No.</w:t>
      </w:r>
    </w:p>
    <w:p w:rsidR="00C826CE" w:rsidRDefault="008F0189" w:rsidP="00C826CE">
      <w:r w:rsidRPr="00C826CE">
        <w:rPr>
          <w:b/>
        </w:rPr>
        <w:t>Jen Samp</w:t>
      </w:r>
      <w:r w:rsidR="00C826CE">
        <w:t xml:space="preserve">:  Unless we say mention this ad, </w:t>
      </w:r>
      <w:proofErr w:type="gramStart"/>
      <w:r w:rsidR="00C826CE">
        <w:t>then</w:t>
      </w:r>
      <w:proofErr w:type="gramEnd"/>
      <w:r w:rsidR="00C826CE">
        <w:t xml:space="preserve"> we can track them.  The goal is to have people look and be aware of our courses.</w:t>
      </w:r>
    </w:p>
    <w:p w:rsidR="00C826CE" w:rsidRDefault="00C826CE" w:rsidP="00C826CE">
      <w:r w:rsidRPr="008F0189">
        <w:rPr>
          <w:b/>
        </w:rPr>
        <w:t>Jean Mah</w:t>
      </w:r>
      <w:r w:rsidR="008F0189" w:rsidRPr="008F0189">
        <w:rPr>
          <w:b/>
        </w:rPr>
        <w:t>er</w:t>
      </w:r>
      <w:r>
        <w:t>:  Can we do a survey?</w:t>
      </w:r>
    </w:p>
    <w:p w:rsidR="00C826CE" w:rsidRDefault="00C826CE" w:rsidP="00C826CE">
      <w:r w:rsidRPr="00C826CE">
        <w:rPr>
          <w:b/>
        </w:rPr>
        <w:t>Jen Samp</w:t>
      </w:r>
      <w:r>
        <w:t>:  We can do a survey monkey.</w:t>
      </w:r>
    </w:p>
    <w:p w:rsidR="00B97F73" w:rsidRDefault="00B97F73" w:rsidP="00BF7CEB">
      <w:pPr>
        <w:spacing w:after="0"/>
      </w:pPr>
    </w:p>
    <w:p w:rsidR="009320EB" w:rsidRDefault="007210CA" w:rsidP="003D19B6">
      <w:pPr>
        <w:jc w:val="center"/>
        <w:rPr>
          <w:b/>
        </w:rPr>
      </w:pPr>
      <w:r>
        <w:rPr>
          <w:b/>
        </w:rPr>
        <w:t>Concessionaire Comments</w:t>
      </w:r>
    </w:p>
    <w:p w:rsidR="008F0189" w:rsidRDefault="008F0189" w:rsidP="008F0189">
      <w:r>
        <w:rPr>
          <w:b/>
        </w:rPr>
        <w:t>Sam Z</w:t>
      </w:r>
      <w:r w:rsidRPr="008F0189">
        <w:rPr>
          <w:b/>
        </w:rPr>
        <w:t>immerly</w:t>
      </w:r>
      <w:r>
        <w:t>:  Percentage of increase 19% 9-holes.  Oct –Dec people want to see new carts.</w:t>
      </w:r>
    </w:p>
    <w:p w:rsidR="008F0189" w:rsidRDefault="008F0189" w:rsidP="008F0189">
      <w:r w:rsidRPr="008F0189">
        <w:rPr>
          <w:b/>
        </w:rPr>
        <w:t>John Perner:</w:t>
      </w:r>
      <w:r>
        <w:t xml:space="preserve">  </w:t>
      </w:r>
      <w:r w:rsidR="003071D3">
        <w:t>It would be nice to know are</w:t>
      </w:r>
      <w:r>
        <w:t xml:space="preserve"> people </w:t>
      </w:r>
      <w:proofErr w:type="gramStart"/>
      <w:r>
        <w:t>replaying?</w:t>
      </w:r>
      <w:proofErr w:type="gramEnd"/>
      <w:r>
        <w:t xml:space="preserve">  Are they happy?</w:t>
      </w:r>
    </w:p>
    <w:p w:rsidR="008F0189" w:rsidRDefault="008F0189" w:rsidP="008F0189">
      <w:r>
        <w:rPr>
          <w:b/>
        </w:rPr>
        <w:t>Sam Z</w:t>
      </w:r>
      <w:r w:rsidRPr="008F0189">
        <w:rPr>
          <w:b/>
        </w:rPr>
        <w:t>immerly</w:t>
      </w:r>
      <w:r>
        <w:t xml:space="preserve">:  Weeds to dirt, now we have 5ft tall weeds.  </w:t>
      </w:r>
      <w:r w:rsidR="00450CAF">
        <w:t>We need to</w:t>
      </w:r>
      <w:r w:rsidR="003071D3">
        <w:t xml:space="preserve"> flail them down and</w:t>
      </w:r>
      <w:r w:rsidR="00450CAF">
        <w:t xml:space="preserve"> </w:t>
      </w:r>
      <w:r>
        <w:t>remove</w:t>
      </w:r>
      <w:r w:rsidR="00450CAF">
        <w:t xml:space="preserve"> them.</w:t>
      </w:r>
    </w:p>
    <w:p w:rsidR="008F0189" w:rsidRDefault="008F0189" w:rsidP="008F0189">
      <w:r w:rsidRPr="008F0189">
        <w:rPr>
          <w:b/>
        </w:rPr>
        <w:t>James Crane:</w:t>
      </w:r>
      <w:r w:rsidRPr="00C93C66">
        <w:t xml:space="preserve"> </w:t>
      </w:r>
      <w:r w:rsidR="00AF3E7A" w:rsidRPr="00C93C66">
        <w:t>Is</w:t>
      </w:r>
      <w:r w:rsidRPr="00C93C66">
        <w:t xml:space="preserve"> </w:t>
      </w:r>
      <w:r w:rsidR="00C93C66">
        <w:t>t</w:t>
      </w:r>
      <w:r w:rsidR="003071D3">
        <w:t>here a leaf rake machine there; could you run that through those roughs and pick up all that hay that</w:t>
      </w:r>
      <w:r w:rsidR="00AF3E7A">
        <w:t xml:space="preserve"> </w:t>
      </w:r>
      <w:r w:rsidR="00AF3E7A" w:rsidRPr="00C93C66">
        <w:t>is</w:t>
      </w:r>
      <w:r w:rsidR="003071D3">
        <w:t xml:space="preserve"> still lying there?</w:t>
      </w:r>
    </w:p>
    <w:p w:rsidR="008F0189" w:rsidRDefault="008F0189" w:rsidP="008F0189">
      <w:r w:rsidRPr="008F0189">
        <w:rPr>
          <w:b/>
        </w:rPr>
        <w:t>David Salas:</w:t>
      </w:r>
      <w:r>
        <w:t xml:space="preserve">  We can check into it.</w:t>
      </w:r>
    </w:p>
    <w:p w:rsidR="008F0189" w:rsidRDefault="008F0189" w:rsidP="008F0189">
      <w:r w:rsidRPr="008F0189">
        <w:rPr>
          <w:b/>
        </w:rPr>
        <w:t>Gerry Quinlan:</w:t>
      </w:r>
      <w:r>
        <w:t xml:space="preserve">  UNM is the same way, native areas tall.</w:t>
      </w:r>
    </w:p>
    <w:p w:rsidR="008F0189" w:rsidRDefault="008F0189" w:rsidP="008F0189">
      <w:r>
        <w:rPr>
          <w:b/>
        </w:rPr>
        <w:t>Sam Z</w:t>
      </w:r>
      <w:r w:rsidRPr="008F0189">
        <w:rPr>
          <w:b/>
        </w:rPr>
        <w:t>immerly</w:t>
      </w:r>
      <w:r>
        <w:t>: Water the edge.</w:t>
      </w:r>
      <w:r w:rsidR="003071D3">
        <w:t xml:space="preserve"> </w:t>
      </w:r>
    </w:p>
    <w:p w:rsidR="008F0189" w:rsidRDefault="008F0189" w:rsidP="008F0189">
      <w:r w:rsidRPr="008F0189">
        <w:rPr>
          <w:b/>
        </w:rPr>
        <w:t xml:space="preserve">Tony </w:t>
      </w:r>
      <w:proofErr w:type="spellStart"/>
      <w:r w:rsidRPr="008F0189">
        <w:rPr>
          <w:b/>
        </w:rPr>
        <w:t>Hildalgo</w:t>
      </w:r>
      <w:proofErr w:type="spellEnd"/>
      <w:r w:rsidRPr="008F0189">
        <w:rPr>
          <w:b/>
        </w:rPr>
        <w:t>:</w:t>
      </w:r>
      <w:r>
        <w:t xml:space="preserve">  Monday will be final vote on Liquor sales.</w:t>
      </w:r>
      <w:r w:rsidR="003071D3">
        <w:t xml:space="preserve"> </w:t>
      </w:r>
    </w:p>
    <w:p w:rsidR="008F0189" w:rsidRDefault="008F0189" w:rsidP="008F0189">
      <w:r w:rsidRPr="008F0189">
        <w:rPr>
          <w:b/>
        </w:rPr>
        <w:t>James Crane:</w:t>
      </w:r>
      <w:r>
        <w:t xml:space="preserve"> </w:t>
      </w:r>
      <w:r w:rsidR="003071D3">
        <w:t>What is the status of your e</w:t>
      </w:r>
      <w:r>
        <w:t xml:space="preserve">quipment </w:t>
      </w:r>
      <w:r w:rsidR="003071D3">
        <w:t>at the restaurant?</w:t>
      </w:r>
    </w:p>
    <w:p w:rsidR="008F0189" w:rsidRDefault="008F0189" w:rsidP="008F0189">
      <w:r w:rsidRPr="008F0189">
        <w:rPr>
          <w:b/>
        </w:rPr>
        <w:t>David Salas:</w:t>
      </w:r>
      <w:r>
        <w:t xml:space="preserve">  Nothing yet.</w:t>
      </w:r>
    </w:p>
    <w:p w:rsidR="008F0189" w:rsidRDefault="008F0189" w:rsidP="008F0189">
      <w:r w:rsidRPr="008F0189">
        <w:rPr>
          <w:b/>
        </w:rPr>
        <w:t xml:space="preserve">Tony </w:t>
      </w:r>
      <w:proofErr w:type="spellStart"/>
      <w:r w:rsidRPr="008F0189">
        <w:rPr>
          <w:b/>
        </w:rPr>
        <w:t>Hildalgo</w:t>
      </w:r>
      <w:proofErr w:type="spellEnd"/>
      <w:r w:rsidRPr="008F0189">
        <w:rPr>
          <w:b/>
        </w:rPr>
        <w:t>:</w:t>
      </w:r>
      <w:r>
        <w:t xml:space="preserve">  State </w:t>
      </w:r>
      <w:r w:rsidRPr="00AF3E7A">
        <w:t>re</w:t>
      </w:r>
      <w:r w:rsidR="00AF3E7A">
        <w:t>-</w:t>
      </w:r>
      <w:r w:rsidRPr="00AF3E7A">
        <w:t xml:space="preserve">drew </w:t>
      </w:r>
      <w:r>
        <w:t>Ordinance</w:t>
      </w:r>
      <w:r w:rsidR="003071D3">
        <w:t xml:space="preserve"> to utilize the whole liquor license to sell spirits, </w:t>
      </w:r>
      <w:r>
        <w:t xml:space="preserve">asking </w:t>
      </w:r>
      <w:r w:rsidR="003071D3">
        <w:t xml:space="preserve">Council to </w:t>
      </w:r>
      <w:r>
        <w:t>mirror</w:t>
      </w:r>
      <w:r w:rsidR="003071D3">
        <w:t xml:space="preserve"> the state </w:t>
      </w:r>
      <w:proofErr w:type="gramStart"/>
      <w:r w:rsidR="003071D3">
        <w:t>Ordinance .</w:t>
      </w:r>
      <w:proofErr w:type="gramEnd"/>
    </w:p>
    <w:p w:rsidR="008F0189" w:rsidRDefault="008F0189" w:rsidP="008F0189">
      <w:r w:rsidRPr="008F0189">
        <w:rPr>
          <w:b/>
        </w:rPr>
        <w:t>Todd Kersting:</w:t>
      </w:r>
      <w:r>
        <w:t xml:space="preserve">  Students who are raising monies for charity.  Sponsors may want to have drinks, </w:t>
      </w:r>
      <w:r w:rsidR="003071D3">
        <w:t>may get us</w:t>
      </w:r>
      <w:r>
        <w:t xml:space="preserve"> competitive to have charity events.  </w:t>
      </w:r>
      <w:r w:rsidR="00172B16">
        <w:t xml:space="preserve">Speaking of </w:t>
      </w:r>
      <w:r>
        <w:t xml:space="preserve">18 </w:t>
      </w:r>
      <w:proofErr w:type="gramStart"/>
      <w:r w:rsidR="003071D3">
        <w:t>hole</w:t>
      </w:r>
      <w:proofErr w:type="gramEnd"/>
      <w:r w:rsidR="003071D3">
        <w:t xml:space="preserve"> play</w:t>
      </w:r>
      <w:r>
        <w:t>, replays</w:t>
      </w:r>
      <w:r w:rsidR="003071D3">
        <w:t xml:space="preserve"> a few years ago </w:t>
      </w:r>
      <w:r w:rsidR="00172B16">
        <w:t xml:space="preserve">were </w:t>
      </w:r>
      <w:r w:rsidR="003071D3">
        <w:t>10-15% at PDS</w:t>
      </w:r>
      <w:r w:rsidR="00172B16">
        <w:t>. We need to</w:t>
      </w:r>
      <w:r w:rsidR="003071D3">
        <w:t xml:space="preserve"> figure out a </w:t>
      </w:r>
      <w:r w:rsidR="00172B16">
        <w:t>price s</w:t>
      </w:r>
      <w:r>
        <w:t xml:space="preserve">tructure after 9 holes to get them to stay and play.  </w:t>
      </w:r>
      <w:r w:rsidR="00172B16">
        <w:t>To be known within the 8 hotels in ¼ mile to be known as</w:t>
      </w:r>
      <w:r>
        <w:t xml:space="preserve"> no shirt, no shoes, no problem</w:t>
      </w:r>
      <w:r w:rsidR="00172B16">
        <w:t xml:space="preserve"> cr</w:t>
      </w:r>
      <w:r>
        <w:t>eat</w:t>
      </w:r>
      <w:r w:rsidR="00172B16">
        <w:t xml:space="preserve">es </w:t>
      </w:r>
      <w:r>
        <w:t>a dialog with hotels.</w:t>
      </w:r>
    </w:p>
    <w:p w:rsidR="004C260A" w:rsidRPr="007B39AB" w:rsidRDefault="004C260A" w:rsidP="004C260A">
      <w:pPr>
        <w:jc w:val="center"/>
        <w:rPr>
          <w:b/>
        </w:rPr>
      </w:pPr>
      <w:r w:rsidRPr="007B39AB">
        <w:rPr>
          <w:b/>
        </w:rPr>
        <w:t>Golf Advisory Board (GAB) Member Comments</w:t>
      </w:r>
    </w:p>
    <w:p w:rsidR="008F0189" w:rsidRDefault="008F0189" w:rsidP="008F0189">
      <w:r w:rsidRPr="008F0189">
        <w:rPr>
          <w:b/>
        </w:rPr>
        <w:t>Elaine Deland:</w:t>
      </w:r>
      <w:r>
        <w:t xml:space="preserve">  Thank you David for marking off</w:t>
      </w:r>
      <w:r w:rsidR="00AF3E7A">
        <w:t xml:space="preserve"> </w:t>
      </w:r>
      <w:r w:rsidR="00AF3E7A" w:rsidRPr="00C93C66">
        <w:t>parking</w:t>
      </w:r>
      <w:r>
        <w:t xml:space="preserve"> spot.</w:t>
      </w:r>
    </w:p>
    <w:p w:rsidR="008F0189" w:rsidRDefault="008F0189" w:rsidP="008F0189">
      <w:r w:rsidRPr="008F0189">
        <w:rPr>
          <w:b/>
        </w:rPr>
        <w:t>Jean Maher:</w:t>
      </w:r>
      <w:r>
        <w:t xml:space="preserve"> Hazard markings were down, now they are back up.</w:t>
      </w:r>
    </w:p>
    <w:p w:rsidR="008F0189" w:rsidRDefault="008F0189" w:rsidP="008F0189">
      <w:r w:rsidRPr="008F0189">
        <w:rPr>
          <w:b/>
        </w:rPr>
        <w:t>John Perner:</w:t>
      </w:r>
      <w:r>
        <w:t xml:space="preserve">  </w:t>
      </w:r>
      <w:r w:rsidR="00172B16">
        <w:t>Speaking of color…</w:t>
      </w:r>
      <w:r>
        <w:t>4</w:t>
      </w:r>
      <w:r w:rsidRPr="001F1AAD">
        <w:rPr>
          <w:vertAlign w:val="superscript"/>
        </w:rPr>
        <w:t>th</w:t>
      </w:r>
      <w:r w:rsidR="00172B16">
        <w:t xml:space="preserve"> tee color?  Are we trying to get that donated, painted</w:t>
      </w:r>
      <w:r w:rsidR="00533A2B">
        <w:t>,</w:t>
      </w:r>
      <w:r w:rsidR="00172B16">
        <w:t xml:space="preserve"> is that in the works?</w:t>
      </w:r>
    </w:p>
    <w:p w:rsidR="008F0189" w:rsidRDefault="008F0189" w:rsidP="008F0189">
      <w:r w:rsidRPr="008F0189">
        <w:rPr>
          <w:b/>
        </w:rPr>
        <w:t>David Salas:</w:t>
      </w:r>
      <w:r>
        <w:t xml:space="preserve">  </w:t>
      </w:r>
      <w:r w:rsidR="00172B16">
        <w:t>I’m fine with that.  I just need the go-</w:t>
      </w:r>
      <w:proofErr w:type="gramStart"/>
      <w:r w:rsidR="00172B16">
        <w:t>ahead,</w:t>
      </w:r>
      <w:proofErr w:type="gramEnd"/>
      <w:r w:rsidR="00172B16">
        <w:t xml:space="preserve"> I’m okay with the material.</w:t>
      </w:r>
    </w:p>
    <w:p w:rsidR="008F0189" w:rsidRDefault="008F0189" w:rsidP="008F0189">
      <w:r w:rsidRPr="008F0189">
        <w:rPr>
          <w:b/>
        </w:rPr>
        <w:t>Sam Zimmerly:</w:t>
      </w:r>
      <w:r>
        <w:t xml:space="preserve">  4</w:t>
      </w:r>
      <w:r w:rsidRPr="001F1AAD">
        <w:rPr>
          <w:vertAlign w:val="superscript"/>
        </w:rPr>
        <w:t>th</w:t>
      </w:r>
      <w:r w:rsidR="007B560F">
        <w:t xml:space="preserve"> </w:t>
      </w:r>
      <w:proofErr w:type="gramStart"/>
      <w:r w:rsidR="007B560F">
        <w:t>tee,</w:t>
      </w:r>
      <w:proofErr w:type="gramEnd"/>
      <w:r w:rsidR="007B560F">
        <w:t xml:space="preserve"> would have to re-rate, mark.</w:t>
      </w:r>
    </w:p>
    <w:p w:rsidR="00172B16" w:rsidRDefault="008F0189" w:rsidP="008F0189">
      <w:r w:rsidRPr="007B560F">
        <w:rPr>
          <w:b/>
        </w:rPr>
        <w:t>David Salas:</w:t>
      </w:r>
      <w:r w:rsidR="004E2294">
        <w:t xml:space="preserve">  The markers we make.</w:t>
      </w:r>
    </w:p>
    <w:p w:rsidR="00A7542C" w:rsidRDefault="00172B16" w:rsidP="008F0189">
      <w:r w:rsidRPr="00A7542C">
        <w:rPr>
          <w:b/>
        </w:rPr>
        <w:t>James Crane</w:t>
      </w:r>
      <w:r>
        <w:t xml:space="preserve">:  In the case of Ladera, what Sam is saying </w:t>
      </w:r>
      <w:r w:rsidR="007E0F1A" w:rsidRPr="00C93C66">
        <w:t xml:space="preserve">is </w:t>
      </w:r>
      <w:r>
        <w:t>that there is no room to put those women</w:t>
      </w:r>
      <w:r w:rsidR="00A7542C">
        <w:t>’</w:t>
      </w:r>
      <w:r>
        <w:t xml:space="preserve">s tees </w:t>
      </w:r>
      <w:r w:rsidR="00AF3E7A" w:rsidRPr="00C93C66">
        <w:t>on</w:t>
      </w:r>
      <w:r w:rsidR="00AF3E7A">
        <w:t xml:space="preserve"> </w:t>
      </w:r>
      <w:r w:rsidR="00A7542C">
        <w:t>those.</w:t>
      </w:r>
    </w:p>
    <w:p w:rsidR="008F0189" w:rsidRDefault="00A7542C" w:rsidP="008F0189">
      <w:r w:rsidRPr="00A7542C">
        <w:rPr>
          <w:b/>
        </w:rPr>
        <w:t>David Salas:</w:t>
      </w:r>
      <w:r w:rsidR="00172B16">
        <w:t xml:space="preserve"> </w:t>
      </w:r>
      <w:r>
        <w:t>W</w:t>
      </w:r>
      <w:r w:rsidR="008F0189">
        <w:t>e can cut area</w:t>
      </w:r>
      <w:r>
        <w:t>s</w:t>
      </w:r>
      <w:r w:rsidR="008F0189">
        <w:t>.</w:t>
      </w:r>
    </w:p>
    <w:p w:rsidR="008F0189" w:rsidRDefault="008F0189" w:rsidP="008F0189">
      <w:r w:rsidRPr="007B560F">
        <w:rPr>
          <w:b/>
        </w:rPr>
        <w:t xml:space="preserve">John Perner:  </w:t>
      </w:r>
      <w:r w:rsidR="00A7542C" w:rsidRPr="00A7542C">
        <w:t>So we</w:t>
      </w:r>
      <w:r w:rsidR="00A7542C">
        <w:t xml:space="preserve"> would have to r</w:t>
      </w:r>
      <w:r w:rsidRPr="00A7542C">
        <w:t>e</w:t>
      </w:r>
      <w:r>
        <w:t>-rate and we would provide tees and markers.</w:t>
      </w:r>
    </w:p>
    <w:p w:rsidR="008F0189" w:rsidRDefault="008F0189" w:rsidP="008F0189">
      <w:r w:rsidRPr="007B560F">
        <w:rPr>
          <w:b/>
        </w:rPr>
        <w:t>Rusty</w:t>
      </w:r>
      <w:r w:rsidR="007B560F" w:rsidRPr="007B560F">
        <w:rPr>
          <w:b/>
        </w:rPr>
        <w:t xml:space="preserve"> Arrighetti</w:t>
      </w:r>
      <w:r w:rsidRPr="007B560F">
        <w:rPr>
          <w:b/>
        </w:rPr>
        <w:t>:</w:t>
      </w:r>
      <w:r>
        <w:t xml:space="preserve">  Is it expensive to re rate course?</w:t>
      </w:r>
    </w:p>
    <w:p w:rsidR="008F0189" w:rsidRDefault="008F0189" w:rsidP="008F0189">
      <w:r w:rsidRPr="007B560F">
        <w:rPr>
          <w:b/>
        </w:rPr>
        <w:t>Gerry Quinlan:</w:t>
      </w:r>
      <w:r>
        <w:t xml:space="preserve">  Sun Country does not charge to re rate the course.</w:t>
      </w:r>
    </w:p>
    <w:p w:rsidR="008F0189" w:rsidRDefault="008F0189" w:rsidP="008F0189">
      <w:r w:rsidRPr="007B560F">
        <w:rPr>
          <w:b/>
        </w:rPr>
        <w:t>David Salas:</w:t>
      </w:r>
      <w:r>
        <w:t xml:space="preserve">  If a course has recently been re-rated then maybe they would charge.</w:t>
      </w:r>
    </w:p>
    <w:p w:rsidR="008F0189" w:rsidRDefault="007B560F" w:rsidP="008F0189">
      <w:r w:rsidRPr="007B560F">
        <w:rPr>
          <w:b/>
        </w:rPr>
        <w:t>Rusty Arrighetti:</w:t>
      </w:r>
      <w:r>
        <w:t xml:space="preserve">  </w:t>
      </w:r>
      <w:r w:rsidR="008F0189">
        <w:t>Outside of some weedy areas everything is nice.</w:t>
      </w:r>
    </w:p>
    <w:p w:rsidR="008F0189" w:rsidRDefault="007B560F" w:rsidP="008F0189">
      <w:r w:rsidRPr="008F0189">
        <w:rPr>
          <w:b/>
        </w:rPr>
        <w:t>James Crane:</w:t>
      </w:r>
      <w:r>
        <w:t xml:space="preserve">  </w:t>
      </w:r>
      <w:r w:rsidR="008F0189">
        <w:t>Greens at Ladera are bumpy.  Can they be rolled?</w:t>
      </w:r>
    </w:p>
    <w:p w:rsidR="008F0189" w:rsidRDefault="008F0189" w:rsidP="008F0189">
      <w:r w:rsidRPr="007B560F">
        <w:rPr>
          <w:b/>
        </w:rPr>
        <w:t>David Salas:</w:t>
      </w:r>
      <w:r>
        <w:t xml:space="preserve">  We do not have a </w:t>
      </w:r>
      <w:r w:rsidR="00450CAF">
        <w:t>roller,</w:t>
      </w:r>
      <w:r w:rsidR="00533A2B">
        <w:t xml:space="preserve"> the</w:t>
      </w:r>
      <w:r w:rsidR="00A7542C">
        <w:t xml:space="preserve"> type of greens roller that typically most courses have.  I know part of what you are seeing is part of that weeds burn out?</w:t>
      </w:r>
    </w:p>
    <w:p w:rsidR="00533A2B" w:rsidRDefault="007B560F" w:rsidP="008F0189">
      <w:r w:rsidRPr="008F0189">
        <w:rPr>
          <w:b/>
        </w:rPr>
        <w:t>James Crane:</w:t>
      </w:r>
      <w:r>
        <w:t xml:space="preserve">  </w:t>
      </w:r>
      <w:r w:rsidR="00A7542C">
        <w:t xml:space="preserve">No, that’s not it.  </w:t>
      </w:r>
      <w:proofErr w:type="gramStart"/>
      <w:r w:rsidR="00A7542C">
        <w:t>It’s</w:t>
      </w:r>
      <w:proofErr w:type="gramEnd"/>
      <w:r w:rsidR="00A7542C">
        <w:t xml:space="preserve"> holes that have not got filled in.  And your ball rolls over them.  </w:t>
      </w:r>
      <w:r w:rsidR="008F0189">
        <w:t xml:space="preserve">Irrigation </w:t>
      </w:r>
      <w:r w:rsidR="00A7542C">
        <w:t xml:space="preserve">system </w:t>
      </w:r>
      <w:r w:rsidR="008F0189">
        <w:t xml:space="preserve">seems to </w:t>
      </w:r>
      <w:r w:rsidR="00A7542C">
        <w:t xml:space="preserve">finally </w:t>
      </w:r>
      <w:r w:rsidR="008F0189">
        <w:t xml:space="preserve">be doing the job. </w:t>
      </w:r>
      <w:r w:rsidR="00A7542C">
        <w:t>I</w:t>
      </w:r>
      <w:r w:rsidR="00D0295B">
        <w:t>t’s been 2 years and it</w:t>
      </w:r>
      <w:r w:rsidR="00533A2B">
        <w:t>’</w:t>
      </w:r>
      <w:r w:rsidR="00D0295B">
        <w:t>s either the rain or the irrigation system because the c</w:t>
      </w:r>
      <w:r w:rsidR="008F0189">
        <w:t xml:space="preserve">ourse is green.  </w:t>
      </w:r>
    </w:p>
    <w:p w:rsidR="00D0295B" w:rsidRDefault="00D0295B" w:rsidP="008F0189">
      <w:r w:rsidRPr="007B560F">
        <w:rPr>
          <w:b/>
        </w:rPr>
        <w:t>David Salas:</w:t>
      </w:r>
      <w:r>
        <w:rPr>
          <w:b/>
        </w:rPr>
        <w:t xml:space="preserve"> </w:t>
      </w:r>
      <w:r>
        <w:t xml:space="preserve">I’ve really been pushing on James and Chris to identify those standing water areas. </w:t>
      </w:r>
      <w:r w:rsidR="00C93C66">
        <w:t>Every time</w:t>
      </w:r>
      <w:r>
        <w:t xml:space="preserve"> I go out, I look for wet spots.</w:t>
      </w:r>
    </w:p>
    <w:p w:rsidR="00D0295B" w:rsidRPr="00D0295B" w:rsidRDefault="00D0295B" w:rsidP="008F0189">
      <w:r w:rsidRPr="00533A2B">
        <w:rPr>
          <w:b/>
        </w:rPr>
        <w:t>James Crane:</w:t>
      </w:r>
      <w:r>
        <w:t xml:space="preserve">  If I had to make a choice between wet spots and a dried out course.  I’d take the wet. Speaking of wet spots, at the top of #6 there is a hole that has a post in front of it so you can’t drive into it. But I don’t understand why someone doesn’t fill it with dirt.  Right at the top of the hill is a hole </w:t>
      </w:r>
      <w:r w:rsidR="007E0F1A" w:rsidRPr="00C93C66">
        <w:t xml:space="preserve">that is </w:t>
      </w:r>
      <w:r>
        <w:t>holding water. There is a post in front of it to keep people from driving through.  About the only people who drive through are the guys with the mowers.  That’s the worst part about the wet spots is not the people with the golf carts, but the people with the mowers who run through them and tear them up.</w:t>
      </w:r>
    </w:p>
    <w:p w:rsidR="008F0189" w:rsidRDefault="007B560F" w:rsidP="008F0189">
      <w:r w:rsidRPr="007B560F">
        <w:rPr>
          <w:b/>
        </w:rPr>
        <w:t>Sam Zimmerly</w:t>
      </w:r>
      <w:r w:rsidR="00D0295B">
        <w:t>:  Signage looks bad. There is a mound of dirt at the base.</w:t>
      </w:r>
      <w:r w:rsidR="008F0189">
        <w:t xml:space="preserve">  They are all “no signs</w:t>
      </w:r>
      <w:r w:rsidR="00533A2B">
        <w:t>,</w:t>
      </w:r>
      <w:r w:rsidR="008F0189">
        <w:t>”</w:t>
      </w:r>
      <w:r w:rsidR="00D0295B">
        <w:t xml:space="preserve"> Don’t do this, don’t do that.</w:t>
      </w:r>
    </w:p>
    <w:p w:rsidR="008F0189" w:rsidRDefault="008F0189" w:rsidP="008F0189">
      <w:r w:rsidRPr="007B560F">
        <w:rPr>
          <w:b/>
        </w:rPr>
        <w:t>David</w:t>
      </w:r>
      <w:r w:rsidR="007B560F" w:rsidRPr="007B560F">
        <w:rPr>
          <w:b/>
        </w:rPr>
        <w:t xml:space="preserve"> Salas</w:t>
      </w:r>
      <w:r w:rsidRPr="007B560F">
        <w:rPr>
          <w:b/>
        </w:rPr>
        <w:t>:</w:t>
      </w:r>
      <w:r>
        <w:t xml:space="preserve">  We will take a look.</w:t>
      </w:r>
    </w:p>
    <w:p w:rsidR="008F0189" w:rsidRDefault="008F0189" w:rsidP="008F0189">
      <w:r w:rsidRPr="007B560F">
        <w:rPr>
          <w:b/>
        </w:rPr>
        <w:t>Jean</w:t>
      </w:r>
      <w:r w:rsidR="007B560F" w:rsidRPr="007B560F">
        <w:rPr>
          <w:b/>
        </w:rPr>
        <w:t xml:space="preserve"> Maher</w:t>
      </w:r>
      <w:r w:rsidRPr="007B560F">
        <w:rPr>
          <w:b/>
        </w:rPr>
        <w:t>:</w:t>
      </w:r>
      <w:r>
        <w:t xml:space="preserve">  PDS in good shape.</w:t>
      </w:r>
    </w:p>
    <w:p w:rsidR="008F0189" w:rsidRDefault="008F0189" w:rsidP="008F0189">
      <w:r w:rsidRPr="007B560F">
        <w:rPr>
          <w:b/>
        </w:rPr>
        <w:t>Gerry Quinlan</w:t>
      </w:r>
      <w:r>
        <w:t xml:space="preserve">:  Los Altos generally </w:t>
      </w:r>
      <w:r w:rsidR="004F6B18">
        <w:t xml:space="preserve">in </w:t>
      </w:r>
      <w:r w:rsidR="007F3B45">
        <w:t>good shape but part of the green in the middle to late summer was due to weeds.  Now the we</w:t>
      </w:r>
      <w:r>
        <w:t xml:space="preserve">eds are dying, the foliage is shrinking, getting holes.  </w:t>
      </w:r>
      <w:r w:rsidR="007F3B45">
        <w:t xml:space="preserve">This seems like the perfect time to re-sod. </w:t>
      </w:r>
      <w:r>
        <w:t xml:space="preserve"> </w:t>
      </w:r>
      <w:r w:rsidR="007F3B45">
        <w:t>I’m talking about the fairways and tee boxes.  The weeds are dying out and there is going to be bare places.  It would not take a lot of sod.</w:t>
      </w:r>
    </w:p>
    <w:p w:rsidR="007F3B45" w:rsidRDefault="007F3B45" w:rsidP="008F0189">
      <w:r w:rsidRPr="007F3B45">
        <w:rPr>
          <w:b/>
        </w:rPr>
        <w:t>David Salas:</w:t>
      </w:r>
      <w:r>
        <w:t xml:space="preserve">  We do have a sod cutter, </w:t>
      </w:r>
    </w:p>
    <w:p w:rsidR="008F0189" w:rsidRDefault="007B560F" w:rsidP="008F0189">
      <w:r w:rsidRPr="007B560F">
        <w:rPr>
          <w:b/>
        </w:rPr>
        <w:t>John Perner:</w:t>
      </w:r>
      <w:r>
        <w:t xml:space="preserve">  B</w:t>
      </w:r>
      <w:r w:rsidR="008F0189">
        <w:t>e nice to have an area.</w:t>
      </w:r>
    </w:p>
    <w:p w:rsidR="008F0189" w:rsidRDefault="007B560F" w:rsidP="008F0189">
      <w:r w:rsidRPr="007B560F">
        <w:rPr>
          <w:b/>
        </w:rPr>
        <w:t>Gerry Quinlan</w:t>
      </w:r>
      <w:r>
        <w:rPr>
          <w:b/>
        </w:rPr>
        <w:t>:</w:t>
      </w:r>
      <w:r>
        <w:t xml:space="preserve"> Wednesday</w:t>
      </w:r>
      <w:r w:rsidR="008F0189">
        <w:t xml:space="preserve"> tournament at Los Altos, a ball was hit into the rough and b</w:t>
      </w:r>
      <w:r>
        <w:t xml:space="preserve">all was </w:t>
      </w:r>
      <w:proofErr w:type="gramStart"/>
      <w:r>
        <w:t>ran</w:t>
      </w:r>
      <w:proofErr w:type="gramEnd"/>
      <w:r>
        <w:t xml:space="preserve"> over.  </w:t>
      </w:r>
      <w:proofErr w:type="gramStart"/>
      <w:r>
        <w:t xml:space="preserve">Carts </w:t>
      </w:r>
      <w:r w:rsidR="008F0189">
        <w:t>terrible</w:t>
      </w:r>
      <w:r>
        <w:t>,</w:t>
      </w:r>
      <w:r w:rsidR="008F0189">
        <w:t xml:space="preserve"> cosmetically poor, transmission going out.</w:t>
      </w:r>
      <w:proofErr w:type="gramEnd"/>
      <w:r w:rsidR="008F0189">
        <w:t xml:space="preserve">  Los Altos carts are quitting on golf course.  Not much enthusiasm about the 4</w:t>
      </w:r>
      <w:r w:rsidR="008F0189" w:rsidRPr="004372D9">
        <w:rPr>
          <w:vertAlign w:val="superscript"/>
        </w:rPr>
        <w:t>th</w:t>
      </w:r>
      <w:r w:rsidR="008F0189">
        <w:t xml:space="preserve"> set of tees.  </w:t>
      </w:r>
      <w:proofErr w:type="gramStart"/>
      <w:r w:rsidR="008F0189">
        <w:t>Only received one email, no other response.</w:t>
      </w:r>
      <w:proofErr w:type="gramEnd"/>
      <w:r w:rsidR="008F0189">
        <w:t xml:space="preserve">  Mowing</w:t>
      </w:r>
      <w:r w:rsidR="004F6B18">
        <w:t xml:space="preserve"> on Wednesday of last week, </w:t>
      </w:r>
      <w:r w:rsidR="008F0189">
        <w:t>mowed</w:t>
      </w:r>
      <w:r w:rsidR="004F6B18">
        <w:t xml:space="preserve"> wet</w:t>
      </w:r>
      <w:r w:rsidR="008F0189">
        <w:t xml:space="preserve"> grass.</w:t>
      </w:r>
    </w:p>
    <w:p w:rsidR="008F0189" w:rsidRDefault="008F0189" w:rsidP="008F0189">
      <w:pPr>
        <w:rPr>
          <w:b/>
        </w:rPr>
      </w:pPr>
    </w:p>
    <w:p w:rsidR="00B97F73" w:rsidRDefault="00B97F73" w:rsidP="00F42412">
      <w:pPr>
        <w:jc w:val="center"/>
        <w:rPr>
          <w:b/>
        </w:rPr>
      </w:pPr>
      <w:r>
        <w:rPr>
          <w:b/>
        </w:rPr>
        <w:t>Old Business</w:t>
      </w:r>
      <w:r w:rsidR="00233CEA">
        <w:rPr>
          <w:b/>
        </w:rPr>
        <w:t>:</w:t>
      </w:r>
    </w:p>
    <w:p w:rsidR="007B560F" w:rsidRDefault="00446E63" w:rsidP="007B560F">
      <w:r w:rsidRPr="00446E63">
        <w:rPr>
          <w:b/>
        </w:rPr>
        <w:t>David Salas:</w:t>
      </w:r>
      <w:r>
        <w:t xml:space="preserve">  </w:t>
      </w:r>
      <w:r w:rsidR="007B560F">
        <w:t xml:space="preserve">City in negotiation with Water Utility Authority.  </w:t>
      </w:r>
      <w:proofErr w:type="gramStart"/>
      <w:r w:rsidR="007B560F">
        <w:t>Requesting a permit to relocate well.</w:t>
      </w:r>
      <w:proofErr w:type="gramEnd"/>
      <w:r w:rsidR="007B560F">
        <w:t xml:space="preserve">  We are trying to find 1-2 million to pay for the new well.</w:t>
      </w:r>
    </w:p>
    <w:p w:rsidR="007B560F" w:rsidRDefault="007B560F" w:rsidP="007B560F">
      <w:r w:rsidRPr="008F0189">
        <w:rPr>
          <w:b/>
        </w:rPr>
        <w:t>James Crane:</w:t>
      </w:r>
      <w:r>
        <w:t xml:space="preserve">  Old Well?</w:t>
      </w:r>
    </w:p>
    <w:p w:rsidR="007B560F" w:rsidRDefault="007B560F" w:rsidP="007B560F">
      <w:r w:rsidRPr="007B560F">
        <w:rPr>
          <w:b/>
        </w:rPr>
        <w:t>David Salas:</w:t>
      </w:r>
      <w:r>
        <w:t xml:space="preserve">  Nothing directly with Water Utility Authority, mentioned to Garry.  Not sure if that is feasible.  Issues are property and assets.  Infrastructure went to </w:t>
      </w:r>
      <w:proofErr w:type="gramStart"/>
      <w:r>
        <w:t>Water,</w:t>
      </w:r>
      <w:proofErr w:type="gramEnd"/>
      <w:r>
        <w:t xml:space="preserve"> water rights are a property asset. Had a meeting with Water </w:t>
      </w:r>
      <w:r w:rsidR="004F6B18">
        <w:t>Utility</w:t>
      </w:r>
      <w:r>
        <w:t xml:space="preserve"> Authority,</w:t>
      </w:r>
      <w:r w:rsidR="004F6B18">
        <w:t xml:space="preserve"> they </w:t>
      </w:r>
      <w:r>
        <w:t>didn’t want us to draw water, it’s a legal battle.</w:t>
      </w:r>
    </w:p>
    <w:p w:rsidR="007B560F" w:rsidRDefault="007B560F" w:rsidP="007B560F">
      <w:r w:rsidRPr="008F0189">
        <w:rPr>
          <w:b/>
        </w:rPr>
        <w:t>James Crane:</w:t>
      </w:r>
      <w:r>
        <w:t xml:space="preserve">  Why doesn’t </w:t>
      </w:r>
      <w:r w:rsidR="007E0F1A" w:rsidRPr="00C93C66">
        <w:t xml:space="preserve">someone </w:t>
      </w:r>
      <w:r>
        <w:t>go to</w:t>
      </w:r>
      <w:r w:rsidR="007E0F1A">
        <w:t xml:space="preserve"> </w:t>
      </w:r>
      <w:r w:rsidR="007E0F1A" w:rsidRPr="00C93C66">
        <w:t>the</w:t>
      </w:r>
      <w:r w:rsidRPr="00C93C66">
        <w:t xml:space="preserve"> </w:t>
      </w:r>
      <w:r>
        <w:t>newspaper?</w:t>
      </w:r>
    </w:p>
    <w:p w:rsidR="007B560F" w:rsidRDefault="007B560F" w:rsidP="007B560F">
      <w:r w:rsidRPr="007B560F">
        <w:rPr>
          <w:b/>
        </w:rPr>
        <w:t>David Salas:</w:t>
      </w:r>
      <w:r>
        <w:t xml:space="preserve">  Argument is about property assets.</w:t>
      </w:r>
    </w:p>
    <w:p w:rsidR="007B560F" w:rsidRDefault="007B560F" w:rsidP="007B560F">
      <w:r w:rsidRPr="007B560F">
        <w:rPr>
          <w:b/>
        </w:rPr>
        <w:t>Gerry Quinlan:</w:t>
      </w:r>
      <w:r>
        <w:t xml:space="preserve">  Open meeting act doesn’t apply, not until the permit is posted.</w:t>
      </w:r>
    </w:p>
    <w:p w:rsidR="007B560F" w:rsidRDefault="007B560F" w:rsidP="007B560F">
      <w:r w:rsidRPr="007B560F">
        <w:rPr>
          <w:b/>
        </w:rPr>
        <w:t>David Salas:</w:t>
      </w:r>
      <w:r>
        <w:t xml:space="preserve">  RFP is ou</w:t>
      </w:r>
      <w:r w:rsidR="007F3B45">
        <w:t xml:space="preserve">t.  Closes end of month.  </w:t>
      </w:r>
      <w:proofErr w:type="spellStart"/>
      <w:r w:rsidR="007F3B45">
        <w:t>Ahoc</w:t>
      </w:r>
      <w:proofErr w:type="spellEnd"/>
      <w:r w:rsidR="007F3B45">
        <w:t xml:space="preserve"> c</w:t>
      </w:r>
      <w:r>
        <w:t xml:space="preserve">ommittee to assemble after it closes by </w:t>
      </w:r>
      <w:proofErr w:type="spellStart"/>
      <w:r>
        <w:t>mid November</w:t>
      </w:r>
      <w:proofErr w:type="spellEnd"/>
      <w:r>
        <w:t>.</w:t>
      </w:r>
    </w:p>
    <w:p w:rsidR="007B560F" w:rsidRDefault="007B560F" w:rsidP="007B560F">
      <w:r w:rsidRPr="008F0189">
        <w:rPr>
          <w:b/>
        </w:rPr>
        <w:t>James Crane:</w:t>
      </w:r>
      <w:r>
        <w:t xml:space="preserve">  Who is on the </w:t>
      </w:r>
      <w:proofErr w:type="spellStart"/>
      <w:r>
        <w:t>Adhoc</w:t>
      </w:r>
      <w:proofErr w:type="spellEnd"/>
      <w:r>
        <w:t xml:space="preserve"> Committee?</w:t>
      </w:r>
    </w:p>
    <w:p w:rsidR="007B560F" w:rsidRDefault="007B560F" w:rsidP="007B560F">
      <w:r w:rsidRPr="007B560F">
        <w:rPr>
          <w:b/>
        </w:rPr>
        <w:t>David Salas</w:t>
      </w:r>
      <w:r>
        <w:t>:  Gerry, Tim, Matt Long, Matt Whelan, Oliva Padilla Jackson and Elaine Sacoma</w:t>
      </w:r>
      <w:r w:rsidR="007E0F1A" w:rsidRPr="00C93C66">
        <w:t>n</w:t>
      </w:r>
      <w:r>
        <w:t>.</w:t>
      </w:r>
    </w:p>
    <w:p w:rsidR="007B560F" w:rsidRDefault="007B560F" w:rsidP="007B560F">
      <w:r w:rsidRPr="007B560F">
        <w:rPr>
          <w:b/>
        </w:rPr>
        <w:t>Gerry Quinlan:</w:t>
      </w:r>
      <w:r>
        <w:t xml:space="preserve">  Sunday, you said it would be in the paper, I could not find it.</w:t>
      </w:r>
    </w:p>
    <w:p w:rsidR="007B560F" w:rsidRDefault="007B560F" w:rsidP="007B560F">
      <w:r w:rsidRPr="007B560F">
        <w:rPr>
          <w:b/>
        </w:rPr>
        <w:t>David Salas:</w:t>
      </w:r>
      <w:r>
        <w:t xml:space="preserve">  I </w:t>
      </w:r>
      <w:r w:rsidR="007E0F1A" w:rsidRPr="00C93C66">
        <w:t>saw a</w:t>
      </w:r>
      <w:r w:rsidRPr="00C93C66">
        <w:t xml:space="preserve"> </w:t>
      </w:r>
      <w:r>
        <w:t>link</w:t>
      </w:r>
    </w:p>
    <w:p w:rsidR="007B560F" w:rsidRDefault="00D36037" w:rsidP="007B560F">
      <w:r w:rsidRPr="008F0189">
        <w:rPr>
          <w:b/>
        </w:rPr>
        <w:t>James Crane:</w:t>
      </w:r>
      <w:r>
        <w:t xml:space="preserve">  </w:t>
      </w:r>
      <w:r w:rsidR="007B560F">
        <w:t>I want the link.</w:t>
      </w:r>
    </w:p>
    <w:p w:rsidR="007B560F" w:rsidRPr="007B560F" w:rsidRDefault="007B560F" w:rsidP="007B560F">
      <w:pPr>
        <w:jc w:val="center"/>
        <w:rPr>
          <w:b/>
        </w:rPr>
      </w:pPr>
      <w:r w:rsidRPr="007B560F">
        <w:rPr>
          <w:b/>
        </w:rPr>
        <w:t>New Business:</w:t>
      </w:r>
    </w:p>
    <w:p w:rsidR="007B560F" w:rsidRDefault="007B560F" w:rsidP="007B560F">
      <w:proofErr w:type="gramStart"/>
      <w:r>
        <w:t>Getting the Board back to capacity.</w:t>
      </w:r>
      <w:proofErr w:type="gramEnd"/>
      <w:r>
        <w:t xml:space="preserve">  We have individuals serving that are retired.</w:t>
      </w:r>
    </w:p>
    <w:tbl>
      <w:tblPr>
        <w:tblW w:w="0" w:type="auto"/>
        <w:tblCellMar>
          <w:left w:w="0" w:type="dxa"/>
          <w:right w:w="0" w:type="dxa"/>
        </w:tblCellMar>
        <w:tblLook w:val="04A0" w:firstRow="1" w:lastRow="0" w:firstColumn="1" w:lastColumn="0" w:noHBand="0" w:noVBand="1"/>
      </w:tblPr>
      <w:tblGrid>
        <w:gridCol w:w="278"/>
        <w:gridCol w:w="2120"/>
        <w:gridCol w:w="2034"/>
        <w:gridCol w:w="4928"/>
      </w:tblGrid>
      <w:tr w:rsidR="007B560F" w:rsidTr="008454A7">
        <w:tc>
          <w:tcPr>
            <w:tcW w:w="11448" w:type="dxa"/>
            <w:gridSpan w:val="4"/>
          </w:tcPr>
          <w:p w:rsidR="007B560F" w:rsidRDefault="007B560F" w:rsidP="008454A7">
            <w:pPr>
              <w:keepNext/>
              <w:autoSpaceDE w:val="0"/>
              <w:autoSpaceDN w:val="0"/>
              <w:jc w:val="center"/>
              <w:rPr>
                <w:rFonts w:ascii="Times New Roman" w:hAnsi="Times New Roman"/>
                <w:b/>
                <w:bCs/>
                <w:sz w:val="20"/>
                <w:szCs w:val="20"/>
              </w:rPr>
            </w:pPr>
            <w:r>
              <w:rPr>
                <w:rFonts w:ascii="Times New Roman" w:hAnsi="Times New Roman"/>
                <w:b/>
                <w:bCs/>
                <w:sz w:val="20"/>
                <w:szCs w:val="20"/>
              </w:rPr>
              <w:t>Current Membership</w:t>
            </w:r>
          </w:p>
          <w:p w:rsidR="007B560F" w:rsidRDefault="007B560F" w:rsidP="008454A7">
            <w:pPr>
              <w:keepNext/>
              <w:autoSpaceDE w:val="0"/>
              <w:autoSpaceDN w:val="0"/>
              <w:jc w:val="center"/>
              <w:rPr>
                <w:rFonts w:ascii="Times New Roman" w:hAnsi="Times New Roman"/>
                <w:b/>
                <w:bCs/>
                <w:sz w:val="20"/>
                <w:szCs w:val="20"/>
              </w:rPr>
            </w:pPr>
          </w:p>
        </w:tc>
      </w:tr>
      <w:tr w:rsidR="007B560F" w:rsidTr="008454A7">
        <w:tc>
          <w:tcPr>
            <w:tcW w:w="288" w:type="dxa"/>
          </w:tcPr>
          <w:p w:rsidR="007B560F" w:rsidRDefault="007B560F" w:rsidP="008454A7">
            <w:pPr>
              <w:keepNext/>
              <w:autoSpaceDE w:val="0"/>
              <w:autoSpaceDN w:val="0"/>
              <w:rPr>
                <w:rFonts w:ascii="Times New Roman" w:hAnsi="Times New Roman"/>
                <w:b/>
                <w:bCs/>
                <w:sz w:val="20"/>
                <w:szCs w:val="20"/>
              </w:rPr>
            </w:pPr>
          </w:p>
        </w:tc>
        <w:tc>
          <w:tcPr>
            <w:tcW w:w="2448" w:type="dxa"/>
            <w:hideMark/>
          </w:tcPr>
          <w:p w:rsidR="007B560F" w:rsidRDefault="007B560F" w:rsidP="008454A7">
            <w:pPr>
              <w:keepNext/>
              <w:autoSpaceDE w:val="0"/>
              <w:autoSpaceDN w:val="0"/>
              <w:rPr>
                <w:rFonts w:ascii="Times New Roman" w:hAnsi="Times New Roman"/>
                <w:b/>
                <w:bCs/>
                <w:sz w:val="20"/>
                <w:szCs w:val="20"/>
              </w:rPr>
            </w:pPr>
            <w:r>
              <w:rPr>
                <w:rFonts w:ascii="Times New Roman" w:hAnsi="Times New Roman"/>
                <w:b/>
                <w:bCs/>
                <w:sz w:val="20"/>
                <w:szCs w:val="20"/>
              </w:rPr>
              <w:t>Representing</w:t>
            </w:r>
          </w:p>
        </w:tc>
        <w:tc>
          <w:tcPr>
            <w:tcW w:w="2448" w:type="dxa"/>
            <w:hideMark/>
          </w:tcPr>
          <w:p w:rsidR="007B560F" w:rsidRDefault="007B560F" w:rsidP="008454A7">
            <w:pPr>
              <w:keepNext/>
              <w:autoSpaceDE w:val="0"/>
              <w:autoSpaceDN w:val="0"/>
              <w:rPr>
                <w:rFonts w:ascii="Times New Roman" w:hAnsi="Times New Roman"/>
                <w:b/>
                <w:bCs/>
                <w:sz w:val="20"/>
                <w:szCs w:val="20"/>
              </w:rPr>
            </w:pPr>
            <w:r>
              <w:rPr>
                <w:rFonts w:ascii="Times New Roman" w:hAnsi="Times New Roman"/>
                <w:b/>
                <w:bCs/>
                <w:sz w:val="20"/>
                <w:szCs w:val="20"/>
              </w:rPr>
              <w:t>Name</w:t>
            </w:r>
          </w:p>
        </w:tc>
        <w:tc>
          <w:tcPr>
            <w:tcW w:w="1080" w:type="dxa"/>
            <w:hideMark/>
          </w:tcPr>
          <w:p w:rsidR="007B560F" w:rsidRDefault="007B560F" w:rsidP="008454A7">
            <w:pPr>
              <w:keepNext/>
              <w:autoSpaceDE w:val="0"/>
              <w:autoSpaceDN w:val="0"/>
              <w:ind w:right="72"/>
              <w:jc w:val="center"/>
              <w:rPr>
                <w:rFonts w:ascii="Times New Roman" w:hAnsi="Times New Roman"/>
                <w:b/>
                <w:bCs/>
                <w:sz w:val="20"/>
                <w:szCs w:val="20"/>
              </w:rPr>
            </w:pPr>
            <w:r>
              <w:rPr>
                <w:rFonts w:ascii="Times New Roman" w:hAnsi="Times New Roman"/>
                <w:b/>
                <w:bCs/>
                <w:sz w:val="20"/>
                <w:szCs w:val="20"/>
              </w:rPr>
              <w:t>Term</w:t>
            </w:r>
          </w:p>
        </w:tc>
      </w:tr>
      <w:tr w:rsidR="007B560F" w:rsidTr="008454A7">
        <w:tc>
          <w:tcPr>
            <w:tcW w:w="288" w:type="dxa"/>
            <w:hideMark/>
          </w:tcPr>
          <w:p w:rsidR="007B560F" w:rsidRDefault="007B560F" w:rsidP="008454A7">
            <w:pPr>
              <w:keepNext/>
              <w:autoSpaceDE w:val="0"/>
              <w:autoSpaceDN w:val="0"/>
              <w:jc w:val="center"/>
              <w:rPr>
                <w:rFonts w:ascii="Times New Roman" w:hAnsi="Times New Roman"/>
                <w:b/>
                <w:bCs/>
                <w:sz w:val="20"/>
                <w:szCs w:val="20"/>
              </w:rPr>
            </w:pPr>
            <w:r>
              <w:rPr>
                <w:rFonts w:ascii="Times New Roman" w:hAnsi="Times New Roman"/>
                <w:b/>
                <w:bCs/>
                <w:sz w:val="20"/>
                <w:szCs w:val="20"/>
              </w:rPr>
              <w:t xml:space="preserve">  </w:t>
            </w:r>
          </w:p>
        </w:tc>
        <w:tc>
          <w:tcPr>
            <w:tcW w:w="2448" w:type="dxa"/>
          </w:tcPr>
          <w:p w:rsidR="007B560F" w:rsidRDefault="007B560F" w:rsidP="008454A7">
            <w:pPr>
              <w:keepNext/>
              <w:autoSpaceDE w:val="0"/>
              <w:autoSpaceDN w:val="0"/>
              <w:rPr>
                <w:rFonts w:ascii="Times New Roman" w:hAnsi="Times New Roman"/>
                <w:b/>
                <w:bCs/>
                <w:sz w:val="20"/>
                <w:szCs w:val="20"/>
              </w:rPr>
            </w:pPr>
          </w:p>
        </w:tc>
        <w:tc>
          <w:tcPr>
            <w:tcW w:w="2448" w:type="dxa"/>
          </w:tcPr>
          <w:p w:rsidR="007B560F" w:rsidRDefault="007B560F" w:rsidP="008454A7">
            <w:pPr>
              <w:keepNext/>
              <w:autoSpaceDE w:val="0"/>
              <w:autoSpaceDN w:val="0"/>
              <w:rPr>
                <w:rFonts w:ascii="Times New Roman" w:hAnsi="Times New Roman"/>
                <w:b/>
                <w:bCs/>
                <w:sz w:val="20"/>
                <w:szCs w:val="20"/>
              </w:rPr>
            </w:pPr>
          </w:p>
        </w:tc>
        <w:tc>
          <w:tcPr>
            <w:tcW w:w="1080" w:type="dxa"/>
          </w:tcPr>
          <w:p w:rsidR="007B560F" w:rsidRDefault="007B560F" w:rsidP="008454A7">
            <w:pPr>
              <w:keepNext/>
              <w:autoSpaceDE w:val="0"/>
              <w:autoSpaceDN w:val="0"/>
              <w:rPr>
                <w:rFonts w:ascii="Times New Roman" w:hAnsi="Times New Roman"/>
                <w:b/>
                <w:bCs/>
                <w:sz w:val="20"/>
                <w:szCs w:val="20"/>
              </w:rPr>
            </w:pP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Arroyo del Oso Women's</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Mrs. Beverly J. Quinlan</w:t>
            </w:r>
          </w:p>
        </w:tc>
        <w:tc>
          <w:tcPr>
            <w:tcW w:w="1080"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12/31/2017</w:t>
            </w: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2.</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Arroyo del Oso Men's</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Mr. Dennis A. Vigil</w:t>
            </w:r>
          </w:p>
        </w:tc>
        <w:tc>
          <w:tcPr>
            <w:tcW w:w="1080"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12/31/2015</w:t>
            </w: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3.</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Ladera Women's</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Ms. Linda L. Knight</w:t>
            </w:r>
          </w:p>
        </w:tc>
        <w:tc>
          <w:tcPr>
            <w:tcW w:w="1080"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12/31/2015</w:t>
            </w: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4.</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Ladera Men's</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Vacant</w:t>
            </w:r>
          </w:p>
        </w:tc>
        <w:tc>
          <w:tcPr>
            <w:tcW w:w="1080" w:type="dxa"/>
          </w:tcPr>
          <w:p w:rsidR="007B560F" w:rsidRDefault="007B560F" w:rsidP="008454A7">
            <w:pPr>
              <w:keepNext/>
              <w:autoSpaceDE w:val="0"/>
              <w:autoSpaceDN w:val="0"/>
              <w:jc w:val="center"/>
              <w:rPr>
                <w:rFonts w:ascii="Times New Roman" w:hAnsi="Times New Roman"/>
                <w:sz w:val="20"/>
                <w:szCs w:val="20"/>
              </w:rPr>
            </w:pP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5.</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Los Altos Women's</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Mrs. Elaine C. Deland</w:t>
            </w:r>
          </w:p>
        </w:tc>
        <w:tc>
          <w:tcPr>
            <w:tcW w:w="1080"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12/31/2014</w:t>
            </w: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6.</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Los Altos Men's</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Mr. Gerry Quinlan</w:t>
            </w:r>
          </w:p>
        </w:tc>
        <w:tc>
          <w:tcPr>
            <w:tcW w:w="1080"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12/31/2015</w:t>
            </w: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7.</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Puerto del Sol Women's</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Ms. Jean Maher</w:t>
            </w:r>
          </w:p>
        </w:tc>
        <w:tc>
          <w:tcPr>
            <w:tcW w:w="1080"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12/31/2014</w:t>
            </w: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8.</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Puerto del Sol Men's</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Mr. Rusty Arrighetti</w:t>
            </w:r>
          </w:p>
        </w:tc>
        <w:tc>
          <w:tcPr>
            <w:tcW w:w="1080"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12/31/2015</w:t>
            </w: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9.</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At Large</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Vacant</w:t>
            </w:r>
          </w:p>
        </w:tc>
        <w:tc>
          <w:tcPr>
            <w:tcW w:w="1080" w:type="dxa"/>
          </w:tcPr>
          <w:p w:rsidR="007B560F" w:rsidRDefault="007B560F" w:rsidP="008454A7">
            <w:pPr>
              <w:keepNext/>
              <w:autoSpaceDE w:val="0"/>
              <w:autoSpaceDN w:val="0"/>
              <w:jc w:val="center"/>
              <w:rPr>
                <w:rFonts w:ascii="Times New Roman" w:hAnsi="Times New Roman"/>
                <w:sz w:val="20"/>
                <w:szCs w:val="20"/>
              </w:rPr>
            </w:pP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10.</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Senior Golfers</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Mr. James D. Crane</w:t>
            </w:r>
          </w:p>
        </w:tc>
        <w:tc>
          <w:tcPr>
            <w:tcW w:w="1080"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12/31/2015</w:t>
            </w:r>
          </w:p>
        </w:tc>
      </w:tr>
      <w:tr w:rsidR="007B560F" w:rsidTr="008454A7">
        <w:tc>
          <w:tcPr>
            <w:tcW w:w="288"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11.</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Youth Golfers</w:t>
            </w:r>
          </w:p>
        </w:tc>
        <w:tc>
          <w:tcPr>
            <w:tcW w:w="2448" w:type="dxa"/>
            <w:hideMark/>
          </w:tcPr>
          <w:p w:rsidR="007B560F" w:rsidRDefault="007B560F" w:rsidP="008454A7">
            <w:pPr>
              <w:keepNext/>
              <w:autoSpaceDE w:val="0"/>
              <w:autoSpaceDN w:val="0"/>
              <w:rPr>
                <w:rFonts w:ascii="Times New Roman" w:hAnsi="Times New Roman"/>
                <w:sz w:val="20"/>
                <w:szCs w:val="20"/>
              </w:rPr>
            </w:pPr>
            <w:r>
              <w:rPr>
                <w:rFonts w:ascii="Times New Roman" w:hAnsi="Times New Roman"/>
                <w:sz w:val="20"/>
                <w:szCs w:val="20"/>
              </w:rPr>
              <w:t>Mr. John Perner</w:t>
            </w:r>
          </w:p>
        </w:tc>
        <w:tc>
          <w:tcPr>
            <w:tcW w:w="1080" w:type="dxa"/>
            <w:hideMark/>
          </w:tcPr>
          <w:p w:rsidR="007B560F" w:rsidRDefault="007B560F" w:rsidP="008454A7">
            <w:pPr>
              <w:keepNext/>
              <w:autoSpaceDE w:val="0"/>
              <w:autoSpaceDN w:val="0"/>
              <w:jc w:val="center"/>
              <w:rPr>
                <w:rFonts w:ascii="Times New Roman" w:hAnsi="Times New Roman"/>
                <w:sz w:val="20"/>
                <w:szCs w:val="20"/>
              </w:rPr>
            </w:pPr>
            <w:r>
              <w:rPr>
                <w:rFonts w:ascii="Times New Roman" w:hAnsi="Times New Roman"/>
                <w:sz w:val="20"/>
                <w:szCs w:val="20"/>
              </w:rPr>
              <w:t>12/31/2013</w:t>
            </w:r>
          </w:p>
        </w:tc>
      </w:tr>
    </w:tbl>
    <w:p w:rsidR="007B560F" w:rsidRDefault="007B560F" w:rsidP="007B560F">
      <w:pPr>
        <w:rPr>
          <w:i/>
        </w:rPr>
      </w:pPr>
    </w:p>
    <w:p w:rsidR="007B560F" w:rsidRDefault="007B560F" w:rsidP="007B560F">
      <w:r w:rsidRPr="007B560F">
        <w:rPr>
          <w:b/>
        </w:rPr>
        <w:t>David Salas:</w:t>
      </w:r>
      <w:r>
        <w:t xml:space="preserve">  Met with Rio Grande Rewards. They are a text based outfit.  You would sign up with </w:t>
      </w:r>
      <w:proofErr w:type="gramStart"/>
      <w:r>
        <w:t>rewards,</w:t>
      </w:r>
      <w:proofErr w:type="gramEnd"/>
      <w:r>
        <w:t xml:space="preserve"> punch in cell phone number and before leaving a text would be sent.</w:t>
      </w:r>
    </w:p>
    <w:p w:rsidR="007B560F" w:rsidRDefault="00D36037" w:rsidP="007B560F">
      <w:r w:rsidRPr="008F0189">
        <w:rPr>
          <w:b/>
        </w:rPr>
        <w:t>James Crane:</w:t>
      </w:r>
      <w:r>
        <w:t xml:space="preserve">  </w:t>
      </w:r>
      <w:r w:rsidR="007B560F">
        <w:t>Cost?</w:t>
      </w:r>
    </w:p>
    <w:p w:rsidR="007B560F" w:rsidRDefault="007B560F" w:rsidP="007B560F">
      <w:r w:rsidRPr="00D36037">
        <w:rPr>
          <w:b/>
        </w:rPr>
        <w:t>David Salas:</w:t>
      </w:r>
      <w:r w:rsidR="004F6B18">
        <w:t xml:space="preserve">  C</w:t>
      </w:r>
      <w:r>
        <w:t>ell Service.</w:t>
      </w:r>
    </w:p>
    <w:p w:rsidR="007B560F" w:rsidRDefault="007B560F" w:rsidP="007B560F">
      <w:r w:rsidRPr="00D36037">
        <w:rPr>
          <w:b/>
        </w:rPr>
        <w:t>John Perner:</w:t>
      </w:r>
      <w:r>
        <w:t xml:space="preserve">  Doesn’t generate membership.  Based on UNM study we want to be a me</w:t>
      </w:r>
      <w:r w:rsidR="00D36037">
        <w:t>mbe</w:t>
      </w:r>
      <w:r>
        <w:t>rship of 4 courses. $150.00 reduced rate is totally different than what the board wanted.  Let</w:t>
      </w:r>
      <w:r w:rsidR="00D36037">
        <w:t>’</w:t>
      </w:r>
      <w:r>
        <w:t>s compare what we proposed, rewards vers</w:t>
      </w:r>
      <w:r w:rsidR="004F6B18">
        <w:t>us</w:t>
      </w:r>
      <w:r>
        <w:t xml:space="preserve"> membership.</w:t>
      </w:r>
    </w:p>
    <w:p w:rsidR="007B560F" w:rsidRDefault="00D36037" w:rsidP="007B560F">
      <w:r w:rsidRPr="008F0189">
        <w:rPr>
          <w:b/>
        </w:rPr>
        <w:t>James Crane:</w:t>
      </w:r>
      <w:r>
        <w:t xml:space="preserve">  </w:t>
      </w:r>
      <w:r w:rsidR="007B560F">
        <w:t>When will we know who runs Ladera?</w:t>
      </w:r>
    </w:p>
    <w:p w:rsidR="007B560F" w:rsidRDefault="007B560F" w:rsidP="007B560F">
      <w:r w:rsidRPr="00D36037">
        <w:rPr>
          <w:b/>
        </w:rPr>
        <w:t xml:space="preserve">David Salas:  </w:t>
      </w:r>
      <w:r>
        <w:t>Mid November</w:t>
      </w:r>
    </w:p>
    <w:p w:rsidR="007B560F" w:rsidRPr="00C93C66" w:rsidRDefault="007B560F" w:rsidP="007B560F">
      <w:r w:rsidRPr="00D36037">
        <w:rPr>
          <w:b/>
        </w:rPr>
        <w:t>Sam</w:t>
      </w:r>
      <w:r w:rsidR="00D36037" w:rsidRPr="00D36037">
        <w:rPr>
          <w:b/>
        </w:rPr>
        <w:t xml:space="preserve"> Zimmerly</w:t>
      </w:r>
      <w:r w:rsidRPr="00D36037">
        <w:rPr>
          <w:b/>
        </w:rPr>
        <w:t>:</w:t>
      </w:r>
      <w:r>
        <w:t xml:space="preserve">  We have had calls,</w:t>
      </w:r>
      <w:r w:rsidR="007E0F1A">
        <w:t xml:space="preserve"> </w:t>
      </w:r>
      <w:r w:rsidR="007E0F1A" w:rsidRPr="00C93C66">
        <w:t xml:space="preserve">current RFP </w:t>
      </w:r>
      <w:r w:rsidR="007E0F1A">
        <w:t>states 500k in banquet sales</w:t>
      </w:r>
      <w:r w:rsidR="007E0F1A" w:rsidRPr="00C93C66">
        <w:t>,</w:t>
      </w:r>
      <w:r w:rsidR="007E0F1A">
        <w:rPr>
          <w:color w:val="FF0000"/>
        </w:rPr>
        <w:t xml:space="preserve"> </w:t>
      </w:r>
      <w:r w:rsidR="007E0F1A" w:rsidRPr="00C93C66">
        <w:t>for that reason I think the RFP should be thrown out.</w:t>
      </w:r>
    </w:p>
    <w:p w:rsidR="007B560F" w:rsidRPr="00BD625F" w:rsidRDefault="007B560F" w:rsidP="007B560F">
      <w:r>
        <w:t xml:space="preserve">Motion to adjourn by James crane and seconded by Gerry Quinlan at 4:41pm. </w:t>
      </w:r>
    </w:p>
    <w:p w:rsidR="00FC31C9" w:rsidRDefault="00FC31C9" w:rsidP="007B560F"/>
    <w:p w:rsidR="009320EB" w:rsidRDefault="00FC31C9" w:rsidP="009320EB">
      <w:r>
        <w:t xml:space="preserve">October </w:t>
      </w:r>
      <w:r w:rsidR="008221B7">
        <w:t xml:space="preserve">meeting will be held Thursday, </w:t>
      </w:r>
      <w:r w:rsidR="00D36037">
        <w:t>November 19, 2015</w:t>
      </w:r>
      <w:r w:rsidR="009320EB">
        <w:t xml:space="preserve"> </w:t>
      </w:r>
      <w:r>
        <w:t xml:space="preserve">at </w:t>
      </w:r>
      <w:r w:rsidR="00D36037">
        <w:t xml:space="preserve">Ladera Banquet Hall </w:t>
      </w:r>
      <w:r>
        <w:t>co</w:t>
      </w:r>
      <w:r w:rsidR="00233CEA">
        <w:t>mmencing at</w:t>
      </w:r>
      <w:r w:rsidR="00471F6D">
        <w:t xml:space="preserve"> 3:00pm.</w:t>
      </w:r>
    </w:p>
    <w:p w:rsidR="005512F7" w:rsidRDefault="005512F7" w:rsidP="009320EB"/>
    <w:p w:rsidR="005512F7" w:rsidRDefault="005512F7" w:rsidP="009320EB"/>
    <w:p w:rsidR="009320EB" w:rsidRDefault="005512F7" w:rsidP="009320EB">
      <w:r>
        <w:t>Approved b</w:t>
      </w:r>
      <w:r w:rsidR="009320EB">
        <w:t>y: ___________________________________________</w:t>
      </w:r>
    </w:p>
    <w:p w:rsidR="00173C16" w:rsidRDefault="00D505AA" w:rsidP="009320EB">
      <w:r>
        <w:t>John Perner, Acting Chairperson</w:t>
      </w:r>
    </w:p>
    <w:sectPr w:rsidR="00173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A6805"/>
    <w:multiLevelType w:val="hybridMultilevel"/>
    <w:tmpl w:val="48E8534C"/>
    <w:lvl w:ilvl="0" w:tplc="33F6C3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EB"/>
    <w:rsid w:val="0004606B"/>
    <w:rsid w:val="00053451"/>
    <w:rsid w:val="0006313C"/>
    <w:rsid w:val="000818E6"/>
    <w:rsid w:val="00084801"/>
    <w:rsid w:val="00084C28"/>
    <w:rsid w:val="00094F84"/>
    <w:rsid w:val="00095460"/>
    <w:rsid w:val="00095F42"/>
    <w:rsid w:val="000A107A"/>
    <w:rsid w:val="000A4EA8"/>
    <w:rsid w:val="000B5770"/>
    <w:rsid w:val="000F2171"/>
    <w:rsid w:val="000F24B4"/>
    <w:rsid w:val="00101A67"/>
    <w:rsid w:val="00107527"/>
    <w:rsid w:val="00107FF5"/>
    <w:rsid w:val="001167E0"/>
    <w:rsid w:val="00133F3E"/>
    <w:rsid w:val="001564AC"/>
    <w:rsid w:val="00170B60"/>
    <w:rsid w:val="00172B16"/>
    <w:rsid w:val="00173C16"/>
    <w:rsid w:val="00190FF9"/>
    <w:rsid w:val="00202850"/>
    <w:rsid w:val="0021072F"/>
    <w:rsid w:val="00210F3A"/>
    <w:rsid w:val="0021422F"/>
    <w:rsid w:val="0021569A"/>
    <w:rsid w:val="00216BAC"/>
    <w:rsid w:val="00226E63"/>
    <w:rsid w:val="00233CEA"/>
    <w:rsid w:val="00234131"/>
    <w:rsid w:val="002364DF"/>
    <w:rsid w:val="00242164"/>
    <w:rsid w:val="0024287F"/>
    <w:rsid w:val="00272667"/>
    <w:rsid w:val="00273821"/>
    <w:rsid w:val="002756FB"/>
    <w:rsid w:val="002805E1"/>
    <w:rsid w:val="002B4E22"/>
    <w:rsid w:val="002F3E62"/>
    <w:rsid w:val="003071D3"/>
    <w:rsid w:val="00350E7C"/>
    <w:rsid w:val="0036252D"/>
    <w:rsid w:val="003635FD"/>
    <w:rsid w:val="00371DC5"/>
    <w:rsid w:val="00381C7A"/>
    <w:rsid w:val="003A2C1A"/>
    <w:rsid w:val="003B3CF4"/>
    <w:rsid w:val="003D19B6"/>
    <w:rsid w:val="00407C5C"/>
    <w:rsid w:val="00413AD5"/>
    <w:rsid w:val="004200FF"/>
    <w:rsid w:val="00446E63"/>
    <w:rsid w:val="00450CAF"/>
    <w:rsid w:val="00471F6D"/>
    <w:rsid w:val="004A2007"/>
    <w:rsid w:val="004B182A"/>
    <w:rsid w:val="004B7142"/>
    <w:rsid w:val="004C260A"/>
    <w:rsid w:val="004C2C76"/>
    <w:rsid w:val="004C59D8"/>
    <w:rsid w:val="004D215A"/>
    <w:rsid w:val="004D5BF4"/>
    <w:rsid w:val="004E2294"/>
    <w:rsid w:val="004F6B18"/>
    <w:rsid w:val="005122AC"/>
    <w:rsid w:val="00516827"/>
    <w:rsid w:val="00533A2B"/>
    <w:rsid w:val="005512F7"/>
    <w:rsid w:val="005717D8"/>
    <w:rsid w:val="005742BD"/>
    <w:rsid w:val="0057636C"/>
    <w:rsid w:val="005857A5"/>
    <w:rsid w:val="005B63AB"/>
    <w:rsid w:val="00610186"/>
    <w:rsid w:val="0061203D"/>
    <w:rsid w:val="00623231"/>
    <w:rsid w:val="00625EFF"/>
    <w:rsid w:val="00677DBE"/>
    <w:rsid w:val="0069424C"/>
    <w:rsid w:val="006B1628"/>
    <w:rsid w:val="006B51AF"/>
    <w:rsid w:val="006C1362"/>
    <w:rsid w:val="006E0D47"/>
    <w:rsid w:val="006F3216"/>
    <w:rsid w:val="006F494D"/>
    <w:rsid w:val="007102CF"/>
    <w:rsid w:val="007210CA"/>
    <w:rsid w:val="00743DE1"/>
    <w:rsid w:val="00752F27"/>
    <w:rsid w:val="007536F0"/>
    <w:rsid w:val="007B39AB"/>
    <w:rsid w:val="007B560F"/>
    <w:rsid w:val="007C7EBA"/>
    <w:rsid w:val="007D1E68"/>
    <w:rsid w:val="007D5FD6"/>
    <w:rsid w:val="007E0F1A"/>
    <w:rsid w:val="007F3B45"/>
    <w:rsid w:val="008124EB"/>
    <w:rsid w:val="00812D69"/>
    <w:rsid w:val="00816C97"/>
    <w:rsid w:val="008221B7"/>
    <w:rsid w:val="00826529"/>
    <w:rsid w:val="008358DD"/>
    <w:rsid w:val="00837672"/>
    <w:rsid w:val="00840E8D"/>
    <w:rsid w:val="00846ADD"/>
    <w:rsid w:val="008B4CCC"/>
    <w:rsid w:val="008C3BE7"/>
    <w:rsid w:val="008D7B91"/>
    <w:rsid w:val="008F0189"/>
    <w:rsid w:val="00910A40"/>
    <w:rsid w:val="0091676C"/>
    <w:rsid w:val="009320EB"/>
    <w:rsid w:val="00936133"/>
    <w:rsid w:val="00947FA2"/>
    <w:rsid w:val="00967690"/>
    <w:rsid w:val="00982370"/>
    <w:rsid w:val="00984861"/>
    <w:rsid w:val="009C09E1"/>
    <w:rsid w:val="009E30D4"/>
    <w:rsid w:val="00A14CA9"/>
    <w:rsid w:val="00A75191"/>
    <w:rsid w:val="00A7542C"/>
    <w:rsid w:val="00AB205F"/>
    <w:rsid w:val="00AB49A5"/>
    <w:rsid w:val="00AF3E7A"/>
    <w:rsid w:val="00B02008"/>
    <w:rsid w:val="00B26BF2"/>
    <w:rsid w:val="00B3171D"/>
    <w:rsid w:val="00B362C8"/>
    <w:rsid w:val="00B64B41"/>
    <w:rsid w:val="00B87DAD"/>
    <w:rsid w:val="00B91D28"/>
    <w:rsid w:val="00B961C1"/>
    <w:rsid w:val="00B97F73"/>
    <w:rsid w:val="00BA0889"/>
    <w:rsid w:val="00BA3C7F"/>
    <w:rsid w:val="00BB518B"/>
    <w:rsid w:val="00BC603B"/>
    <w:rsid w:val="00BC6983"/>
    <w:rsid w:val="00BF7CEB"/>
    <w:rsid w:val="00C01CD9"/>
    <w:rsid w:val="00C07CB3"/>
    <w:rsid w:val="00C154B4"/>
    <w:rsid w:val="00C30647"/>
    <w:rsid w:val="00C45ED3"/>
    <w:rsid w:val="00C51E24"/>
    <w:rsid w:val="00C6335F"/>
    <w:rsid w:val="00C66147"/>
    <w:rsid w:val="00C826CE"/>
    <w:rsid w:val="00C93C66"/>
    <w:rsid w:val="00CA3A6A"/>
    <w:rsid w:val="00CF53FB"/>
    <w:rsid w:val="00D0295B"/>
    <w:rsid w:val="00D14E3E"/>
    <w:rsid w:val="00D24618"/>
    <w:rsid w:val="00D36037"/>
    <w:rsid w:val="00D505AA"/>
    <w:rsid w:val="00D616DE"/>
    <w:rsid w:val="00D951CF"/>
    <w:rsid w:val="00DA42D3"/>
    <w:rsid w:val="00DC0495"/>
    <w:rsid w:val="00DC3547"/>
    <w:rsid w:val="00DC5038"/>
    <w:rsid w:val="00DD3D92"/>
    <w:rsid w:val="00DE3FDB"/>
    <w:rsid w:val="00E0704C"/>
    <w:rsid w:val="00E1316D"/>
    <w:rsid w:val="00E13B24"/>
    <w:rsid w:val="00E15B3A"/>
    <w:rsid w:val="00E54356"/>
    <w:rsid w:val="00EA07AD"/>
    <w:rsid w:val="00EA5B8F"/>
    <w:rsid w:val="00EC716A"/>
    <w:rsid w:val="00ED7C18"/>
    <w:rsid w:val="00F00278"/>
    <w:rsid w:val="00F1367C"/>
    <w:rsid w:val="00F14085"/>
    <w:rsid w:val="00F42412"/>
    <w:rsid w:val="00F47081"/>
    <w:rsid w:val="00F564D7"/>
    <w:rsid w:val="00FA033E"/>
    <w:rsid w:val="00FA0D9E"/>
    <w:rsid w:val="00FA48D2"/>
    <w:rsid w:val="00FC15A7"/>
    <w:rsid w:val="00FC31C9"/>
    <w:rsid w:val="00FD0D79"/>
    <w:rsid w:val="00FD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6B"/>
    <w:rPr>
      <w:rFonts w:ascii="Tahoma" w:hAnsi="Tahoma" w:cs="Tahoma"/>
      <w:sz w:val="16"/>
      <w:szCs w:val="16"/>
    </w:rPr>
  </w:style>
  <w:style w:type="paragraph" w:styleId="ListParagraph">
    <w:name w:val="List Paragraph"/>
    <w:basedOn w:val="Normal"/>
    <w:uiPriority w:val="34"/>
    <w:qFormat/>
    <w:rsid w:val="00826529"/>
    <w:pPr>
      <w:ind w:left="720"/>
      <w:contextualSpacing/>
    </w:pPr>
  </w:style>
  <w:style w:type="paragraph" w:styleId="NoSpacing">
    <w:name w:val="No Spacing"/>
    <w:uiPriority w:val="1"/>
    <w:qFormat/>
    <w:rsid w:val="00350E7C"/>
    <w:pPr>
      <w:spacing w:after="0" w:line="240" w:lineRule="auto"/>
    </w:pPr>
  </w:style>
  <w:style w:type="character" w:customStyle="1" w:styleId="tgc">
    <w:name w:val="_tgc"/>
    <w:basedOn w:val="DefaultParagraphFont"/>
    <w:rsid w:val="00910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6B"/>
    <w:rPr>
      <w:rFonts w:ascii="Tahoma" w:hAnsi="Tahoma" w:cs="Tahoma"/>
      <w:sz w:val="16"/>
      <w:szCs w:val="16"/>
    </w:rPr>
  </w:style>
  <w:style w:type="paragraph" w:styleId="ListParagraph">
    <w:name w:val="List Paragraph"/>
    <w:basedOn w:val="Normal"/>
    <w:uiPriority w:val="34"/>
    <w:qFormat/>
    <w:rsid w:val="00826529"/>
    <w:pPr>
      <w:ind w:left="720"/>
      <w:contextualSpacing/>
    </w:pPr>
  </w:style>
  <w:style w:type="paragraph" w:styleId="NoSpacing">
    <w:name w:val="No Spacing"/>
    <w:uiPriority w:val="1"/>
    <w:qFormat/>
    <w:rsid w:val="00350E7C"/>
    <w:pPr>
      <w:spacing w:after="0" w:line="240" w:lineRule="auto"/>
    </w:pPr>
  </w:style>
  <w:style w:type="character" w:customStyle="1" w:styleId="tgc">
    <w:name w:val="_tgc"/>
    <w:basedOn w:val="DefaultParagraphFont"/>
    <w:rsid w:val="0091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044B-10D0-48BD-8BAF-73256B8C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2124</Words>
  <Characters>12111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Tafoya, Malia L.</dc:creator>
  <cp:lastModifiedBy>Allison, Christine R.</cp:lastModifiedBy>
  <cp:revision>2</cp:revision>
  <cp:lastPrinted>2015-11-18T17:07:00Z</cp:lastPrinted>
  <dcterms:created xsi:type="dcterms:W3CDTF">2015-11-18T20:53:00Z</dcterms:created>
  <dcterms:modified xsi:type="dcterms:W3CDTF">2015-11-18T20:53:00Z</dcterms:modified>
</cp:coreProperties>
</file>